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6709" w14:textId="572B4511" w:rsidR="00AA4E02" w:rsidRPr="007E45C2" w:rsidRDefault="00AA4E02" w:rsidP="00AA4E02">
      <w:pPr>
        <w:rPr>
          <w:rFonts w:ascii="Arial" w:hAnsi="Arial" w:cs="Arial"/>
          <w:color w:val="000000"/>
          <w:sz w:val="38"/>
          <w:szCs w:val="38"/>
        </w:rPr>
      </w:pPr>
    </w:p>
    <w:p w14:paraId="7D9A4BC8" w14:textId="534BF58D" w:rsidR="00AA4E02" w:rsidRPr="007E45C2" w:rsidRDefault="00AA4E02" w:rsidP="00AA4E02">
      <w:pPr>
        <w:rPr>
          <w:rFonts w:ascii="Arial" w:hAnsi="Arial" w:cs="Arial"/>
          <w:color w:val="000000"/>
          <w:sz w:val="38"/>
          <w:szCs w:val="38"/>
        </w:rPr>
      </w:pPr>
    </w:p>
    <w:p w14:paraId="0AC19712" w14:textId="13120354" w:rsidR="00AA4E02" w:rsidRPr="00D95F1B" w:rsidRDefault="00AA4E02" w:rsidP="001C2360">
      <w:pPr>
        <w:jc w:val="center"/>
        <w:rPr>
          <w:rFonts w:ascii="Arial" w:hAnsi="Arial" w:cs="Arial"/>
          <w:b/>
          <w:bCs/>
          <w:color w:val="000000"/>
          <w:sz w:val="52"/>
          <w:szCs w:val="52"/>
        </w:rPr>
      </w:pPr>
      <w:r w:rsidRPr="00D95F1B">
        <w:rPr>
          <w:rFonts w:ascii="Arial" w:hAnsi="Arial" w:cs="Arial"/>
          <w:b/>
          <w:bCs/>
          <w:color w:val="000000"/>
          <w:sz w:val="52"/>
          <w:szCs w:val="52"/>
        </w:rPr>
        <w:t>Curriculum Vitae</w:t>
      </w:r>
    </w:p>
    <w:p w14:paraId="4594EF2A" w14:textId="628B349F" w:rsidR="00EB47DE" w:rsidRPr="006C2E44" w:rsidRDefault="006C2E44" w:rsidP="006C2E44">
      <w:pPr>
        <w:jc w:val="center"/>
        <w:rPr>
          <w:rFonts w:ascii="Arial" w:hAnsi="Arial" w:cs="Arial"/>
          <w:b/>
          <w:bCs/>
          <w:color w:val="000000"/>
          <w:sz w:val="38"/>
          <w:szCs w:val="38"/>
        </w:rPr>
      </w:pPr>
      <w:r>
        <w:rPr>
          <w:noProof/>
        </w:rPr>
        <w:drawing>
          <wp:inline distT="0" distB="0" distL="0" distR="0" wp14:anchorId="61569CDA" wp14:editId="00C30EEA">
            <wp:extent cx="2095500" cy="23253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485" cy="2350892"/>
                    </a:xfrm>
                    <a:prstGeom prst="rect">
                      <a:avLst/>
                    </a:prstGeom>
                    <a:noFill/>
                    <a:ln>
                      <a:noFill/>
                    </a:ln>
                  </pic:spPr>
                </pic:pic>
              </a:graphicData>
            </a:graphic>
          </wp:inline>
        </w:drawing>
      </w:r>
    </w:p>
    <w:p w14:paraId="53E0837B" w14:textId="68A5C665" w:rsidR="00E50D58" w:rsidRPr="007E45C2" w:rsidRDefault="00AA4E02" w:rsidP="001C2360">
      <w:pPr>
        <w:spacing w:after="0" w:line="276" w:lineRule="auto"/>
        <w:jc w:val="center"/>
        <w:rPr>
          <w:rFonts w:ascii="Arial" w:hAnsi="Arial" w:cs="Arial"/>
          <w:color w:val="000000"/>
          <w:sz w:val="30"/>
          <w:szCs w:val="30"/>
        </w:rPr>
      </w:pPr>
      <w:r w:rsidRPr="007E45C2">
        <w:rPr>
          <w:rFonts w:ascii="Arial" w:hAnsi="Arial" w:cs="Arial"/>
          <w:color w:val="000000"/>
          <w:sz w:val="52"/>
          <w:szCs w:val="52"/>
        </w:rPr>
        <w:t xml:space="preserve">Dr. </w:t>
      </w:r>
      <w:proofErr w:type="spellStart"/>
      <w:r w:rsidR="00940C9F">
        <w:rPr>
          <w:rFonts w:ascii="Arial" w:hAnsi="Arial" w:cs="Arial"/>
          <w:color w:val="000000"/>
          <w:sz w:val="52"/>
          <w:szCs w:val="52"/>
        </w:rPr>
        <w:t>Waqas</w:t>
      </w:r>
      <w:proofErr w:type="spellEnd"/>
      <w:r w:rsidR="00940C9F">
        <w:rPr>
          <w:rFonts w:ascii="Arial" w:hAnsi="Arial" w:cs="Arial"/>
          <w:color w:val="000000"/>
          <w:sz w:val="52"/>
          <w:szCs w:val="52"/>
        </w:rPr>
        <w:t xml:space="preserve"> </w:t>
      </w:r>
      <w:r w:rsidRPr="007E45C2">
        <w:rPr>
          <w:rFonts w:ascii="Arial" w:hAnsi="Arial" w:cs="Arial"/>
          <w:color w:val="000000"/>
          <w:sz w:val="52"/>
          <w:szCs w:val="52"/>
        </w:rPr>
        <w:t>Kha</w:t>
      </w:r>
      <w:r w:rsidR="00940C9F">
        <w:rPr>
          <w:rFonts w:ascii="Arial" w:hAnsi="Arial" w:cs="Arial"/>
          <w:color w:val="000000"/>
          <w:sz w:val="52"/>
          <w:szCs w:val="52"/>
        </w:rPr>
        <w:t>lid</w:t>
      </w:r>
      <w:r w:rsidRPr="007E45C2">
        <w:rPr>
          <w:rFonts w:ascii="Arial" w:hAnsi="Arial" w:cs="Arial"/>
          <w:color w:val="000000"/>
          <w:sz w:val="30"/>
          <w:szCs w:val="30"/>
        </w:rPr>
        <w:br/>
        <w:t>MBBS</w:t>
      </w:r>
      <w:r w:rsidR="003E0A55" w:rsidRPr="007E45C2">
        <w:rPr>
          <w:rFonts w:ascii="Arial" w:hAnsi="Arial" w:cs="Arial"/>
          <w:color w:val="000000"/>
          <w:sz w:val="30"/>
          <w:szCs w:val="30"/>
        </w:rPr>
        <w:t xml:space="preserve"> (Pakistan)</w:t>
      </w:r>
    </w:p>
    <w:p w14:paraId="5E1C6767" w14:textId="3B047DD4" w:rsidR="0090773B" w:rsidRPr="007E45C2" w:rsidRDefault="00AA4E02" w:rsidP="001C2360">
      <w:pPr>
        <w:spacing w:after="0" w:line="276" w:lineRule="auto"/>
        <w:jc w:val="center"/>
        <w:rPr>
          <w:rFonts w:ascii="Arial" w:hAnsi="Arial" w:cs="Arial"/>
          <w:color w:val="000000"/>
          <w:sz w:val="30"/>
          <w:szCs w:val="30"/>
        </w:rPr>
      </w:pPr>
      <w:r w:rsidRPr="007E45C2">
        <w:rPr>
          <w:rFonts w:ascii="Arial" w:hAnsi="Arial" w:cs="Arial"/>
          <w:color w:val="000000"/>
          <w:sz w:val="30"/>
          <w:szCs w:val="30"/>
        </w:rPr>
        <w:t>FCPS</w:t>
      </w:r>
      <w:r w:rsidR="00750235" w:rsidRPr="007E45C2">
        <w:rPr>
          <w:rFonts w:ascii="Arial" w:hAnsi="Arial" w:cs="Arial"/>
          <w:color w:val="000000"/>
          <w:sz w:val="30"/>
          <w:szCs w:val="30"/>
        </w:rPr>
        <w:t xml:space="preserve"> </w:t>
      </w:r>
      <w:r w:rsidRPr="007E45C2">
        <w:rPr>
          <w:rFonts w:ascii="Arial" w:hAnsi="Arial" w:cs="Arial"/>
          <w:color w:val="000000"/>
          <w:sz w:val="30"/>
          <w:szCs w:val="30"/>
        </w:rPr>
        <w:t>Medicine (Pak</w:t>
      </w:r>
      <w:r w:rsidR="003E0A55" w:rsidRPr="007E45C2">
        <w:rPr>
          <w:rFonts w:ascii="Arial" w:hAnsi="Arial" w:cs="Arial"/>
          <w:color w:val="000000"/>
          <w:sz w:val="30"/>
          <w:szCs w:val="30"/>
        </w:rPr>
        <w:t>istan</w:t>
      </w:r>
      <w:r w:rsidRPr="007E45C2">
        <w:rPr>
          <w:rFonts w:ascii="Arial" w:hAnsi="Arial" w:cs="Arial"/>
          <w:color w:val="000000"/>
          <w:sz w:val="30"/>
          <w:szCs w:val="30"/>
        </w:rPr>
        <w:t>)</w:t>
      </w:r>
      <w:r w:rsidR="00E50D58" w:rsidRPr="007E45C2">
        <w:rPr>
          <w:rFonts w:ascii="Arial" w:hAnsi="Arial" w:cs="Arial"/>
          <w:color w:val="000000"/>
          <w:sz w:val="30"/>
          <w:szCs w:val="30"/>
        </w:rPr>
        <w:t xml:space="preserve">, </w:t>
      </w:r>
      <w:r w:rsidR="005062A5">
        <w:rPr>
          <w:rFonts w:ascii="Arial" w:hAnsi="Arial" w:cs="Arial"/>
          <w:color w:val="000000"/>
          <w:sz w:val="30"/>
          <w:szCs w:val="30"/>
        </w:rPr>
        <w:t>FCPS</w:t>
      </w:r>
      <w:r w:rsidR="00940C9F">
        <w:rPr>
          <w:rFonts w:ascii="Arial" w:hAnsi="Arial" w:cs="Arial"/>
          <w:color w:val="000000"/>
          <w:sz w:val="30"/>
          <w:szCs w:val="30"/>
        </w:rPr>
        <w:t xml:space="preserve"> </w:t>
      </w:r>
      <w:r w:rsidR="0090773B" w:rsidRPr="007E45C2">
        <w:rPr>
          <w:rFonts w:ascii="Arial" w:hAnsi="Arial" w:cs="Arial"/>
          <w:color w:val="000000"/>
          <w:sz w:val="30"/>
          <w:szCs w:val="30"/>
        </w:rPr>
        <w:t xml:space="preserve">Cardiology </w:t>
      </w:r>
      <w:r w:rsidR="003E0A55" w:rsidRPr="007E45C2">
        <w:rPr>
          <w:rFonts w:ascii="Arial" w:hAnsi="Arial" w:cs="Arial"/>
          <w:color w:val="000000"/>
          <w:sz w:val="30"/>
          <w:szCs w:val="30"/>
        </w:rPr>
        <w:t>(Pakistan)</w:t>
      </w:r>
    </w:p>
    <w:p w14:paraId="3C1753D6" w14:textId="590AD00E" w:rsidR="00BB0AB9" w:rsidRDefault="00940C9F" w:rsidP="001C2360">
      <w:pPr>
        <w:spacing w:after="0" w:line="276" w:lineRule="auto"/>
        <w:jc w:val="center"/>
        <w:rPr>
          <w:rFonts w:ascii="Arial" w:hAnsi="Arial" w:cs="Arial"/>
          <w:color w:val="000000"/>
          <w:sz w:val="30"/>
          <w:szCs w:val="30"/>
        </w:rPr>
      </w:pPr>
      <w:r>
        <w:rPr>
          <w:rFonts w:ascii="Arial" w:hAnsi="Arial" w:cs="Arial"/>
          <w:color w:val="000000"/>
          <w:sz w:val="30"/>
          <w:szCs w:val="30"/>
        </w:rPr>
        <w:t xml:space="preserve">Assistant Professor </w:t>
      </w:r>
      <w:r w:rsidR="00BB0AB9">
        <w:rPr>
          <w:rFonts w:ascii="Arial" w:hAnsi="Arial" w:cs="Arial"/>
          <w:color w:val="000000"/>
          <w:sz w:val="30"/>
          <w:szCs w:val="30"/>
        </w:rPr>
        <w:t>of</w:t>
      </w:r>
      <w:r>
        <w:rPr>
          <w:rFonts w:ascii="Arial" w:hAnsi="Arial" w:cs="Arial"/>
          <w:color w:val="000000"/>
          <w:sz w:val="30"/>
          <w:szCs w:val="30"/>
        </w:rPr>
        <w:t xml:space="preserve"> Medicine &amp;</w:t>
      </w:r>
    </w:p>
    <w:p w14:paraId="3FCD5698" w14:textId="7B9FD451" w:rsidR="00AA4E02" w:rsidRPr="007E45C2" w:rsidRDefault="009127A9" w:rsidP="001C2360">
      <w:pPr>
        <w:spacing w:after="0" w:line="276" w:lineRule="auto"/>
        <w:jc w:val="center"/>
        <w:rPr>
          <w:rFonts w:ascii="Arial" w:hAnsi="Arial" w:cs="Arial"/>
          <w:color w:val="000000"/>
          <w:sz w:val="30"/>
          <w:szCs w:val="30"/>
        </w:rPr>
      </w:pPr>
      <w:r>
        <w:rPr>
          <w:rFonts w:ascii="Arial" w:hAnsi="Arial" w:cs="Arial"/>
          <w:color w:val="000000"/>
          <w:sz w:val="30"/>
          <w:szCs w:val="30"/>
        </w:rPr>
        <w:t xml:space="preserve">Consultant </w:t>
      </w:r>
      <w:r w:rsidR="00940C9F">
        <w:rPr>
          <w:rFonts w:ascii="Arial" w:hAnsi="Arial" w:cs="Arial"/>
          <w:color w:val="000000"/>
          <w:sz w:val="30"/>
          <w:szCs w:val="30"/>
        </w:rPr>
        <w:t>Cardiologist</w:t>
      </w:r>
    </w:p>
    <w:p w14:paraId="1997072C" w14:textId="0EDC9762" w:rsidR="003E0A55" w:rsidRPr="007E45C2" w:rsidRDefault="00940C9F" w:rsidP="001C2360">
      <w:pPr>
        <w:spacing w:after="0" w:line="276" w:lineRule="auto"/>
        <w:jc w:val="center"/>
        <w:rPr>
          <w:rFonts w:ascii="Arial" w:hAnsi="Arial" w:cs="Arial"/>
          <w:color w:val="000000"/>
          <w:sz w:val="30"/>
          <w:szCs w:val="30"/>
        </w:rPr>
      </w:pPr>
      <w:r>
        <w:rPr>
          <w:rFonts w:ascii="Arial" w:hAnsi="Arial" w:cs="Arial"/>
          <w:color w:val="000000"/>
          <w:sz w:val="30"/>
          <w:szCs w:val="30"/>
        </w:rPr>
        <w:t>Armed Forces Institute of Cardiology &amp; National Institute of Heart Diseases (AFIC &amp; NIHD)</w:t>
      </w:r>
    </w:p>
    <w:p w14:paraId="4D20FA6B" w14:textId="3FA84C77" w:rsidR="003E0A55" w:rsidRPr="007E45C2" w:rsidRDefault="00940C9F" w:rsidP="001C2360">
      <w:pPr>
        <w:spacing w:after="0" w:line="276" w:lineRule="auto"/>
        <w:jc w:val="center"/>
        <w:rPr>
          <w:rFonts w:ascii="Arial" w:hAnsi="Arial" w:cs="Arial"/>
          <w:color w:val="000000"/>
          <w:sz w:val="30"/>
          <w:szCs w:val="30"/>
        </w:rPr>
      </w:pPr>
      <w:r>
        <w:rPr>
          <w:rFonts w:ascii="Arial" w:hAnsi="Arial" w:cs="Arial"/>
          <w:color w:val="000000"/>
          <w:sz w:val="30"/>
          <w:szCs w:val="30"/>
        </w:rPr>
        <w:t>Rawalpindi Pakistan</w:t>
      </w:r>
    </w:p>
    <w:p w14:paraId="084CE7DF" w14:textId="77777777" w:rsidR="001C2360" w:rsidRDefault="001C2360" w:rsidP="00376215">
      <w:pPr>
        <w:rPr>
          <w:rFonts w:ascii="Arial" w:hAnsi="Arial" w:cs="Arial"/>
          <w:color w:val="000000"/>
          <w:sz w:val="30"/>
          <w:szCs w:val="30"/>
        </w:rPr>
      </w:pPr>
      <w:r>
        <w:rPr>
          <w:noProof/>
        </w:rPr>
        <w:drawing>
          <wp:anchor distT="0" distB="0" distL="114300" distR="114300" simplePos="0" relativeHeight="251658240" behindDoc="1" locked="0" layoutInCell="1" allowOverlap="1" wp14:anchorId="4067D169" wp14:editId="6D369A29">
            <wp:simplePos x="0" y="0"/>
            <wp:positionH relativeFrom="margin">
              <wp:align>center</wp:align>
            </wp:positionH>
            <wp:positionV relativeFrom="page">
              <wp:posOffset>7266195</wp:posOffset>
            </wp:positionV>
            <wp:extent cx="948690" cy="443230"/>
            <wp:effectExtent l="0" t="0" r="3810" b="0"/>
            <wp:wrapTight wrapText="bothSides">
              <wp:wrapPolygon edited="0">
                <wp:start x="0" y="0"/>
                <wp:lineTo x="0" y="20424"/>
                <wp:lineTo x="21253" y="20424"/>
                <wp:lineTo x="212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550" t="45963" r="43498"/>
                    <a:stretch/>
                  </pic:blipFill>
                  <pic:spPr bwMode="auto">
                    <a:xfrm>
                      <a:off x="0" y="0"/>
                      <a:ext cx="948690" cy="443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2F3B" w:rsidRPr="007E45C2">
        <w:rPr>
          <w:rFonts w:ascii="Arial" w:hAnsi="Arial" w:cs="Arial"/>
          <w:color w:val="000000"/>
          <w:sz w:val="30"/>
          <w:szCs w:val="30"/>
        </w:rPr>
        <w:tab/>
      </w:r>
      <w:r w:rsidR="00D32F3B" w:rsidRPr="007E45C2">
        <w:rPr>
          <w:rFonts w:ascii="Arial" w:hAnsi="Arial" w:cs="Arial"/>
          <w:color w:val="000000"/>
          <w:sz w:val="30"/>
          <w:szCs w:val="30"/>
        </w:rPr>
        <w:tab/>
      </w:r>
      <w:r w:rsidR="00D32F3B" w:rsidRPr="007E45C2">
        <w:rPr>
          <w:rFonts w:ascii="Arial" w:hAnsi="Arial" w:cs="Arial"/>
          <w:color w:val="000000"/>
          <w:sz w:val="30"/>
          <w:szCs w:val="30"/>
        </w:rPr>
        <w:tab/>
      </w:r>
      <w:r w:rsidR="00D32F3B" w:rsidRPr="007E45C2">
        <w:rPr>
          <w:rFonts w:ascii="Arial" w:hAnsi="Arial" w:cs="Arial"/>
          <w:color w:val="000000"/>
          <w:sz w:val="30"/>
          <w:szCs w:val="30"/>
        </w:rPr>
        <w:tab/>
      </w:r>
      <w:r w:rsidR="00D32F3B" w:rsidRPr="007E45C2">
        <w:rPr>
          <w:rFonts w:ascii="Arial" w:hAnsi="Arial" w:cs="Arial"/>
          <w:color w:val="000000"/>
          <w:sz w:val="30"/>
          <w:szCs w:val="30"/>
        </w:rPr>
        <w:tab/>
      </w:r>
      <w:r w:rsidR="00D32F3B" w:rsidRPr="007E45C2">
        <w:rPr>
          <w:rFonts w:ascii="Arial" w:hAnsi="Arial" w:cs="Arial"/>
          <w:color w:val="000000"/>
          <w:sz w:val="30"/>
          <w:szCs w:val="30"/>
        </w:rPr>
        <w:tab/>
      </w:r>
      <w:r w:rsidR="00D32F3B" w:rsidRPr="007E45C2">
        <w:rPr>
          <w:rFonts w:ascii="Arial" w:hAnsi="Arial" w:cs="Arial"/>
          <w:color w:val="000000"/>
          <w:sz w:val="30"/>
          <w:szCs w:val="30"/>
        </w:rPr>
        <w:tab/>
      </w:r>
      <w:r w:rsidR="00D32F3B" w:rsidRPr="007E45C2">
        <w:rPr>
          <w:rFonts w:ascii="Arial" w:hAnsi="Arial" w:cs="Arial"/>
          <w:color w:val="000000"/>
          <w:sz w:val="30"/>
          <w:szCs w:val="30"/>
        </w:rPr>
        <w:tab/>
      </w:r>
      <w:r w:rsidR="00376215" w:rsidRPr="007E45C2">
        <w:rPr>
          <w:rFonts w:ascii="Arial" w:hAnsi="Arial" w:cs="Arial"/>
          <w:color w:val="000000"/>
          <w:sz w:val="30"/>
          <w:szCs w:val="30"/>
        </w:rPr>
        <w:tab/>
      </w:r>
      <w:r w:rsidR="00376215" w:rsidRPr="007E45C2">
        <w:rPr>
          <w:rFonts w:ascii="Arial" w:hAnsi="Arial" w:cs="Arial"/>
          <w:color w:val="000000"/>
          <w:sz w:val="30"/>
          <w:szCs w:val="30"/>
        </w:rPr>
        <w:tab/>
      </w:r>
      <w:r w:rsidR="00376215" w:rsidRPr="007E45C2">
        <w:rPr>
          <w:rFonts w:ascii="Arial" w:hAnsi="Arial" w:cs="Arial"/>
          <w:color w:val="000000"/>
          <w:sz w:val="30"/>
          <w:szCs w:val="30"/>
        </w:rPr>
        <w:tab/>
      </w:r>
      <w:r w:rsidR="00376215" w:rsidRPr="007E45C2">
        <w:rPr>
          <w:rFonts w:ascii="Arial" w:hAnsi="Arial" w:cs="Arial"/>
          <w:color w:val="000000"/>
          <w:sz w:val="30"/>
          <w:szCs w:val="30"/>
        </w:rPr>
        <w:tab/>
      </w:r>
      <w:r w:rsidR="00376215" w:rsidRPr="007E45C2">
        <w:rPr>
          <w:rFonts w:ascii="Arial" w:hAnsi="Arial" w:cs="Arial"/>
          <w:color w:val="000000"/>
          <w:sz w:val="30"/>
          <w:szCs w:val="30"/>
        </w:rPr>
        <w:tab/>
      </w:r>
      <w:r w:rsidR="00376215" w:rsidRPr="007E45C2">
        <w:rPr>
          <w:rFonts w:ascii="Arial" w:hAnsi="Arial" w:cs="Arial"/>
          <w:color w:val="000000"/>
          <w:sz w:val="30"/>
          <w:szCs w:val="30"/>
        </w:rPr>
        <w:tab/>
      </w:r>
      <w:r w:rsidR="00376215" w:rsidRPr="007E45C2">
        <w:rPr>
          <w:rFonts w:ascii="Arial" w:hAnsi="Arial" w:cs="Arial"/>
          <w:color w:val="000000"/>
          <w:sz w:val="30"/>
          <w:szCs w:val="30"/>
        </w:rPr>
        <w:tab/>
        <w:t xml:space="preserve">    </w:t>
      </w:r>
      <w:r>
        <w:rPr>
          <w:rFonts w:ascii="Arial" w:hAnsi="Arial" w:cs="Arial"/>
          <w:color w:val="000000"/>
          <w:sz w:val="30"/>
          <w:szCs w:val="30"/>
        </w:rPr>
        <w:t xml:space="preserve">           </w:t>
      </w:r>
    </w:p>
    <w:p w14:paraId="43B15A60" w14:textId="77777777" w:rsidR="006C2E44" w:rsidRDefault="006C2E44" w:rsidP="00F72103">
      <w:pPr>
        <w:rPr>
          <w:rFonts w:ascii="Arial" w:hAnsi="Arial" w:cs="Arial"/>
          <w:color w:val="000000"/>
          <w:sz w:val="30"/>
          <w:szCs w:val="30"/>
        </w:rPr>
      </w:pPr>
    </w:p>
    <w:p w14:paraId="437FE2E1" w14:textId="15B06D26" w:rsidR="00AA4E02" w:rsidRPr="007E45C2" w:rsidRDefault="00D32F3B" w:rsidP="001C2360">
      <w:pPr>
        <w:ind w:left="2160" w:firstLine="720"/>
        <w:rPr>
          <w:rFonts w:ascii="Arial" w:hAnsi="Arial" w:cs="Arial"/>
          <w:color w:val="000000"/>
          <w:sz w:val="30"/>
          <w:szCs w:val="30"/>
        </w:rPr>
      </w:pPr>
      <w:r w:rsidRPr="007E45C2">
        <w:rPr>
          <w:rFonts w:ascii="Arial" w:hAnsi="Arial" w:cs="Arial"/>
          <w:color w:val="000000"/>
          <w:sz w:val="30"/>
          <w:szCs w:val="30"/>
        </w:rPr>
        <w:t xml:space="preserve">Dated    </w:t>
      </w:r>
      <w:r w:rsidR="009127A9">
        <w:rPr>
          <w:rFonts w:ascii="Arial" w:hAnsi="Arial" w:cs="Arial"/>
          <w:color w:val="000000"/>
          <w:sz w:val="30"/>
          <w:szCs w:val="30"/>
        </w:rPr>
        <w:t>December</w:t>
      </w:r>
      <w:r w:rsidR="001C2360">
        <w:rPr>
          <w:rFonts w:ascii="Arial" w:hAnsi="Arial" w:cs="Arial"/>
          <w:color w:val="000000"/>
          <w:sz w:val="30"/>
          <w:szCs w:val="30"/>
        </w:rPr>
        <w:t xml:space="preserve"> </w:t>
      </w:r>
      <w:r w:rsidR="009127A9">
        <w:rPr>
          <w:rFonts w:ascii="Arial" w:hAnsi="Arial" w:cs="Arial"/>
          <w:color w:val="000000"/>
          <w:sz w:val="30"/>
          <w:szCs w:val="30"/>
        </w:rPr>
        <w:t>20</w:t>
      </w:r>
      <w:r w:rsidR="001C2360">
        <w:rPr>
          <w:rFonts w:ascii="Arial" w:hAnsi="Arial" w:cs="Arial"/>
          <w:color w:val="000000"/>
          <w:sz w:val="30"/>
          <w:szCs w:val="30"/>
        </w:rPr>
        <w:t>, 2021.</w:t>
      </w:r>
      <w:r w:rsidRPr="007E45C2">
        <w:rPr>
          <w:rFonts w:ascii="Arial" w:hAnsi="Arial" w:cs="Arial"/>
          <w:color w:val="000000"/>
          <w:sz w:val="30"/>
          <w:szCs w:val="30"/>
        </w:rPr>
        <w:tab/>
      </w:r>
      <w:r w:rsidRPr="007E45C2">
        <w:rPr>
          <w:rFonts w:ascii="Arial" w:hAnsi="Arial" w:cs="Arial"/>
          <w:color w:val="000000"/>
          <w:sz w:val="30"/>
          <w:szCs w:val="30"/>
        </w:rPr>
        <w:tab/>
      </w:r>
      <w:r w:rsidRPr="007E45C2">
        <w:rPr>
          <w:rFonts w:ascii="Arial" w:hAnsi="Arial" w:cs="Arial"/>
          <w:color w:val="000000"/>
          <w:sz w:val="30"/>
          <w:szCs w:val="30"/>
        </w:rPr>
        <w:tab/>
      </w:r>
      <w:r w:rsidRPr="007E45C2">
        <w:rPr>
          <w:rFonts w:ascii="Arial" w:hAnsi="Arial" w:cs="Arial"/>
          <w:color w:val="000000"/>
          <w:sz w:val="30"/>
          <w:szCs w:val="30"/>
        </w:rPr>
        <w:tab/>
      </w:r>
      <w:r w:rsidRPr="007E45C2">
        <w:rPr>
          <w:rFonts w:ascii="Arial" w:hAnsi="Arial" w:cs="Arial"/>
          <w:color w:val="000000"/>
          <w:sz w:val="30"/>
          <w:szCs w:val="30"/>
        </w:rPr>
        <w:tab/>
      </w:r>
      <w:r w:rsidRPr="007E45C2">
        <w:rPr>
          <w:rFonts w:ascii="Arial" w:hAnsi="Arial" w:cs="Arial"/>
          <w:color w:val="000000"/>
          <w:sz w:val="30"/>
          <w:szCs w:val="30"/>
        </w:rPr>
        <w:tab/>
      </w:r>
      <w:r w:rsidRPr="007E45C2">
        <w:rPr>
          <w:rFonts w:ascii="Arial" w:hAnsi="Arial" w:cs="Arial"/>
          <w:color w:val="000000"/>
          <w:sz w:val="30"/>
          <w:szCs w:val="30"/>
        </w:rPr>
        <w:tab/>
      </w:r>
      <w:r w:rsidRPr="007E45C2">
        <w:rPr>
          <w:rFonts w:ascii="Arial" w:hAnsi="Arial" w:cs="Arial"/>
          <w:color w:val="000000"/>
          <w:sz w:val="30"/>
          <w:szCs w:val="30"/>
        </w:rPr>
        <w:tab/>
      </w:r>
      <w:r w:rsidRPr="007E45C2">
        <w:rPr>
          <w:rFonts w:ascii="Arial" w:hAnsi="Arial" w:cs="Arial"/>
          <w:color w:val="000000"/>
          <w:sz w:val="30"/>
          <w:szCs w:val="30"/>
        </w:rPr>
        <w:tab/>
      </w:r>
      <w:r w:rsidRPr="007E45C2">
        <w:rPr>
          <w:rFonts w:ascii="Arial" w:hAnsi="Arial" w:cs="Arial"/>
          <w:color w:val="000000"/>
          <w:sz w:val="30"/>
          <w:szCs w:val="30"/>
        </w:rPr>
        <w:tab/>
      </w:r>
      <w:r w:rsidR="00AA4E02" w:rsidRPr="007E45C2">
        <w:rPr>
          <w:rFonts w:ascii="Arial" w:hAnsi="Arial" w:cs="Arial"/>
          <w:color w:val="000000"/>
          <w:sz w:val="30"/>
          <w:szCs w:val="30"/>
        </w:rPr>
        <w:br w:type="page"/>
      </w:r>
    </w:p>
    <w:tbl>
      <w:tblPr>
        <w:tblStyle w:val="TableGrid"/>
        <w:tblpPr w:leftFromText="180" w:rightFromText="180" w:horzAnchor="margin" w:tblpXSpec="center" w:tblpY="-753"/>
        <w:tblW w:w="978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27"/>
        <w:gridCol w:w="2910"/>
        <w:gridCol w:w="61"/>
        <w:gridCol w:w="4684"/>
      </w:tblGrid>
      <w:tr w:rsidR="000F7F7F" w:rsidRPr="007E45C2" w14:paraId="51E35AD6" w14:textId="77777777" w:rsidTr="00252345">
        <w:trPr>
          <w:trHeight w:val="132"/>
        </w:trPr>
        <w:tc>
          <w:tcPr>
            <w:tcW w:w="2127" w:type="dxa"/>
            <w:vMerge w:val="restart"/>
            <w:hideMark/>
          </w:tcPr>
          <w:p w14:paraId="1C2FAD87" w14:textId="77777777" w:rsidR="00AA4E02" w:rsidRPr="007E45C2" w:rsidRDefault="00AA4E02" w:rsidP="00252345">
            <w:pPr>
              <w:spacing w:line="360" w:lineRule="auto"/>
              <w:rPr>
                <w:rFonts w:ascii="Arial" w:hAnsi="Arial" w:cs="Arial"/>
                <w:b/>
                <w:bCs/>
              </w:rPr>
            </w:pPr>
            <w:r w:rsidRPr="007E45C2">
              <w:rPr>
                <w:rFonts w:ascii="Arial" w:hAnsi="Arial" w:cs="Arial"/>
                <w:b/>
                <w:bCs/>
              </w:rPr>
              <w:lastRenderedPageBreak/>
              <w:t>Personal details</w:t>
            </w:r>
          </w:p>
        </w:tc>
        <w:tc>
          <w:tcPr>
            <w:tcW w:w="2910" w:type="dxa"/>
            <w:hideMark/>
          </w:tcPr>
          <w:p w14:paraId="6C20DB13" w14:textId="77777777" w:rsidR="00AA4E02" w:rsidRPr="007E45C2" w:rsidRDefault="00AA4E02" w:rsidP="00252345">
            <w:pPr>
              <w:spacing w:line="360" w:lineRule="auto"/>
              <w:rPr>
                <w:rFonts w:ascii="Arial" w:hAnsi="Arial" w:cs="Arial"/>
              </w:rPr>
            </w:pPr>
            <w:r w:rsidRPr="007E45C2">
              <w:rPr>
                <w:rFonts w:ascii="Arial" w:hAnsi="Arial" w:cs="Arial"/>
              </w:rPr>
              <w:t>Name:</w:t>
            </w:r>
          </w:p>
        </w:tc>
        <w:tc>
          <w:tcPr>
            <w:tcW w:w="4745" w:type="dxa"/>
            <w:gridSpan w:val="2"/>
            <w:hideMark/>
          </w:tcPr>
          <w:p w14:paraId="4381493C" w14:textId="52758A34" w:rsidR="00AA4E02" w:rsidRPr="007E45C2" w:rsidRDefault="00D974EE" w:rsidP="00252345">
            <w:pPr>
              <w:spacing w:line="360" w:lineRule="auto"/>
              <w:rPr>
                <w:rFonts w:ascii="Arial" w:hAnsi="Arial" w:cs="Arial"/>
              </w:rPr>
            </w:pPr>
            <w:proofErr w:type="spellStart"/>
            <w:r>
              <w:rPr>
                <w:rFonts w:ascii="Arial" w:hAnsi="Arial" w:cs="Arial"/>
              </w:rPr>
              <w:t>Waqas</w:t>
            </w:r>
            <w:proofErr w:type="spellEnd"/>
            <w:r w:rsidR="00AA4E02" w:rsidRPr="007E45C2">
              <w:rPr>
                <w:rFonts w:ascii="Arial" w:hAnsi="Arial" w:cs="Arial"/>
              </w:rPr>
              <w:t xml:space="preserve"> Kh</w:t>
            </w:r>
            <w:r>
              <w:rPr>
                <w:rFonts w:ascii="Arial" w:hAnsi="Arial" w:cs="Arial"/>
              </w:rPr>
              <w:t>alid</w:t>
            </w:r>
          </w:p>
        </w:tc>
      </w:tr>
      <w:tr w:rsidR="000F7F7F" w:rsidRPr="007E45C2" w14:paraId="040453EC" w14:textId="77777777" w:rsidTr="00252345">
        <w:trPr>
          <w:trHeight w:val="128"/>
        </w:trPr>
        <w:tc>
          <w:tcPr>
            <w:tcW w:w="2127" w:type="dxa"/>
            <w:vMerge/>
            <w:vAlign w:val="center"/>
            <w:hideMark/>
          </w:tcPr>
          <w:p w14:paraId="1A20ADFE" w14:textId="77777777" w:rsidR="00AA4E02" w:rsidRPr="007E45C2" w:rsidRDefault="00AA4E02" w:rsidP="00252345">
            <w:pPr>
              <w:spacing w:line="360" w:lineRule="auto"/>
              <w:rPr>
                <w:rFonts w:ascii="Arial" w:hAnsi="Arial" w:cs="Arial"/>
                <w:b/>
                <w:bCs/>
              </w:rPr>
            </w:pPr>
          </w:p>
        </w:tc>
        <w:tc>
          <w:tcPr>
            <w:tcW w:w="2910" w:type="dxa"/>
            <w:hideMark/>
          </w:tcPr>
          <w:p w14:paraId="72BFB27A" w14:textId="77777777" w:rsidR="00AA4E02" w:rsidRPr="007E45C2" w:rsidRDefault="00AA4E02" w:rsidP="00252345">
            <w:pPr>
              <w:spacing w:line="360" w:lineRule="auto"/>
              <w:rPr>
                <w:rFonts w:ascii="Arial" w:hAnsi="Arial" w:cs="Arial"/>
              </w:rPr>
            </w:pPr>
            <w:r w:rsidRPr="007E45C2">
              <w:rPr>
                <w:rFonts w:ascii="Arial" w:hAnsi="Arial" w:cs="Arial"/>
              </w:rPr>
              <w:t>Date of birth:</w:t>
            </w:r>
          </w:p>
        </w:tc>
        <w:tc>
          <w:tcPr>
            <w:tcW w:w="4745" w:type="dxa"/>
            <w:gridSpan w:val="2"/>
            <w:hideMark/>
          </w:tcPr>
          <w:p w14:paraId="3F2EDDEB" w14:textId="299B2524" w:rsidR="00AA4E02" w:rsidRPr="007E45C2" w:rsidRDefault="00D974EE" w:rsidP="00252345">
            <w:pPr>
              <w:spacing w:line="360" w:lineRule="auto"/>
              <w:rPr>
                <w:rFonts w:ascii="Arial" w:hAnsi="Arial" w:cs="Arial"/>
              </w:rPr>
            </w:pPr>
            <w:r>
              <w:rPr>
                <w:rFonts w:ascii="Arial" w:hAnsi="Arial" w:cs="Arial"/>
              </w:rPr>
              <w:t>5</w:t>
            </w:r>
            <w:r w:rsidR="00AA4E02" w:rsidRPr="007E45C2">
              <w:rPr>
                <w:rFonts w:ascii="Arial" w:hAnsi="Arial" w:cs="Arial"/>
              </w:rPr>
              <w:t xml:space="preserve"> A</w:t>
            </w:r>
            <w:r>
              <w:rPr>
                <w:rFonts w:ascii="Arial" w:hAnsi="Arial" w:cs="Arial"/>
              </w:rPr>
              <w:t>ugust</w:t>
            </w:r>
            <w:r w:rsidR="00AA4E02" w:rsidRPr="007E45C2">
              <w:rPr>
                <w:rFonts w:ascii="Arial" w:hAnsi="Arial" w:cs="Arial"/>
              </w:rPr>
              <w:t xml:space="preserve"> 19</w:t>
            </w:r>
            <w:r>
              <w:rPr>
                <w:rFonts w:ascii="Arial" w:hAnsi="Arial" w:cs="Arial"/>
              </w:rPr>
              <w:t>81</w:t>
            </w:r>
          </w:p>
        </w:tc>
      </w:tr>
      <w:tr w:rsidR="000F7F7F" w:rsidRPr="007E45C2" w14:paraId="6D2703C9" w14:textId="77777777" w:rsidTr="00252345">
        <w:trPr>
          <w:trHeight w:val="128"/>
        </w:trPr>
        <w:tc>
          <w:tcPr>
            <w:tcW w:w="2127" w:type="dxa"/>
            <w:vMerge/>
            <w:vAlign w:val="center"/>
            <w:hideMark/>
          </w:tcPr>
          <w:p w14:paraId="35142627" w14:textId="77777777" w:rsidR="00AA4E02" w:rsidRPr="007E45C2" w:rsidRDefault="00AA4E02" w:rsidP="00252345">
            <w:pPr>
              <w:spacing w:line="360" w:lineRule="auto"/>
              <w:rPr>
                <w:rFonts w:ascii="Arial" w:hAnsi="Arial" w:cs="Arial"/>
                <w:b/>
                <w:bCs/>
              </w:rPr>
            </w:pPr>
          </w:p>
        </w:tc>
        <w:tc>
          <w:tcPr>
            <w:tcW w:w="2910" w:type="dxa"/>
            <w:hideMark/>
          </w:tcPr>
          <w:p w14:paraId="61088074" w14:textId="77777777" w:rsidR="00AA4E02" w:rsidRPr="007E45C2" w:rsidRDefault="00AA4E02" w:rsidP="00252345">
            <w:pPr>
              <w:spacing w:line="360" w:lineRule="auto"/>
              <w:rPr>
                <w:rFonts w:ascii="Arial" w:hAnsi="Arial" w:cs="Arial"/>
              </w:rPr>
            </w:pPr>
            <w:r w:rsidRPr="007E45C2">
              <w:rPr>
                <w:rFonts w:ascii="Arial" w:hAnsi="Arial" w:cs="Arial"/>
              </w:rPr>
              <w:t>Marital status:</w:t>
            </w:r>
          </w:p>
        </w:tc>
        <w:tc>
          <w:tcPr>
            <w:tcW w:w="4745" w:type="dxa"/>
            <w:gridSpan w:val="2"/>
            <w:hideMark/>
          </w:tcPr>
          <w:p w14:paraId="1E34DDA0" w14:textId="77777777" w:rsidR="00AA4E02" w:rsidRPr="007E45C2" w:rsidRDefault="00AA4E02" w:rsidP="00252345">
            <w:pPr>
              <w:spacing w:line="360" w:lineRule="auto"/>
              <w:rPr>
                <w:rFonts w:ascii="Arial" w:hAnsi="Arial" w:cs="Arial"/>
              </w:rPr>
            </w:pPr>
            <w:r w:rsidRPr="007E45C2">
              <w:rPr>
                <w:rFonts w:ascii="Arial" w:hAnsi="Arial" w:cs="Arial"/>
              </w:rPr>
              <w:t>Married</w:t>
            </w:r>
          </w:p>
        </w:tc>
      </w:tr>
      <w:tr w:rsidR="000F7F7F" w:rsidRPr="007E45C2" w14:paraId="65BC7D26" w14:textId="77777777" w:rsidTr="00252345">
        <w:trPr>
          <w:trHeight w:val="128"/>
        </w:trPr>
        <w:tc>
          <w:tcPr>
            <w:tcW w:w="2127" w:type="dxa"/>
            <w:vMerge/>
            <w:vAlign w:val="center"/>
            <w:hideMark/>
          </w:tcPr>
          <w:p w14:paraId="0CC92CDC" w14:textId="77777777" w:rsidR="00AA4E02" w:rsidRPr="007E45C2" w:rsidRDefault="00AA4E02" w:rsidP="00252345">
            <w:pPr>
              <w:spacing w:line="360" w:lineRule="auto"/>
              <w:rPr>
                <w:rFonts w:ascii="Arial" w:hAnsi="Arial" w:cs="Arial"/>
                <w:b/>
                <w:bCs/>
              </w:rPr>
            </w:pPr>
          </w:p>
        </w:tc>
        <w:tc>
          <w:tcPr>
            <w:tcW w:w="2910" w:type="dxa"/>
            <w:hideMark/>
          </w:tcPr>
          <w:p w14:paraId="1CCAAAB2" w14:textId="77777777" w:rsidR="00AA4E02" w:rsidRPr="007E45C2" w:rsidRDefault="00AA4E02" w:rsidP="00252345">
            <w:pPr>
              <w:spacing w:line="360" w:lineRule="auto"/>
              <w:rPr>
                <w:rFonts w:ascii="Arial" w:hAnsi="Arial" w:cs="Arial"/>
              </w:rPr>
            </w:pPr>
            <w:r w:rsidRPr="007E45C2">
              <w:rPr>
                <w:rFonts w:ascii="Arial" w:hAnsi="Arial" w:cs="Arial"/>
              </w:rPr>
              <w:t>Work address:</w:t>
            </w:r>
          </w:p>
        </w:tc>
        <w:tc>
          <w:tcPr>
            <w:tcW w:w="4745" w:type="dxa"/>
            <w:gridSpan w:val="2"/>
            <w:hideMark/>
          </w:tcPr>
          <w:p w14:paraId="4001D862" w14:textId="77777777" w:rsidR="00D974EE" w:rsidRDefault="00D974EE" w:rsidP="00252345">
            <w:pPr>
              <w:spacing w:line="360" w:lineRule="auto"/>
              <w:rPr>
                <w:rFonts w:ascii="Arial" w:hAnsi="Arial" w:cs="Arial"/>
              </w:rPr>
            </w:pPr>
            <w:r>
              <w:rPr>
                <w:rFonts w:ascii="Arial" w:hAnsi="Arial" w:cs="Arial"/>
              </w:rPr>
              <w:t xml:space="preserve">Armed Forces Institute of Cardiology &amp; National Institute of Heart Diseases </w:t>
            </w:r>
          </w:p>
          <w:p w14:paraId="2603400A" w14:textId="524B2484" w:rsidR="00AA4E02" w:rsidRPr="007E45C2" w:rsidRDefault="00D974EE" w:rsidP="00252345">
            <w:pPr>
              <w:spacing w:line="360" w:lineRule="auto"/>
              <w:rPr>
                <w:rFonts w:ascii="Arial" w:hAnsi="Arial" w:cs="Arial"/>
              </w:rPr>
            </w:pPr>
            <w:r>
              <w:rPr>
                <w:rFonts w:ascii="Arial" w:hAnsi="Arial" w:cs="Arial"/>
              </w:rPr>
              <w:t>(AFIC &amp; NIHD) Rawalpindi, Pakistan</w:t>
            </w:r>
          </w:p>
        </w:tc>
      </w:tr>
      <w:tr w:rsidR="000F7F7F" w:rsidRPr="007E45C2" w14:paraId="0B2F4828" w14:textId="77777777" w:rsidTr="00252345">
        <w:trPr>
          <w:trHeight w:val="128"/>
        </w:trPr>
        <w:tc>
          <w:tcPr>
            <w:tcW w:w="2127" w:type="dxa"/>
            <w:vMerge/>
            <w:vAlign w:val="center"/>
            <w:hideMark/>
          </w:tcPr>
          <w:p w14:paraId="0B19F985" w14:textId="77777777" w:rsidR="00AA4E02" w:rsidRPr="007E45C2" w:rsidRDefault="00AA4E02" w:rsidP="00252345">
            <w:pPr>
              <w:spacing w:line="360" w:lineRule="auto"/>
              <w:rPr>
                <w:rFonts w:ascii="Arial" w:hAnsi="Arial" w:cs="Arial"/>
                <w:b/>
                <w:bCs/>
              </w:rPr>
            </w:pPr>
          </w:p>
        </w:tc>
        <w:tc>
          <w:tcPr>
            <w:tcW w:w="2910" w:type="dxa"/>
            <w:hideMark/>
          </w:tcPr>
          <w:p w14:paraId="7E860734" w14:textId="5A9B2F69" w:rsidR="00AA4E02" w:rsidRPr="007E45C2" w:rsidRDefault="00AA4E02" w:rsidP="00252345">
            <w:pPr>
              <w:spacing w:line="360" w:lineRule="auto"/>
              <w:rPr>
                <w:rFonts w:ascii="Arial" w:hAnsi="Arial" w:cs="Arial"/>
              </w:rPr>
            </w:pPr>
            <w:r w:rsidRPr="007E45C2">
              <w:rPr>
                <w:rFonts w:ascii="Arial" w:hAnsi="Arial" w:cs="Arial"/>
              </w:rPr>
              <w:t xml:space="preserve">Correspondence </w:t>
            </w:r>
            <w:r w:rsidR="00AF541F" w:rsidRPr="007E45C2">
              <w:rPr>
                <w:rFonts w:ascii="Arial" w:hAnsi="Arial" w:cs="Arial"/>
              </w:rPr>
              <w:t>Address</w:t>
            </w:r>
            <w:r w:rsidRPr="007E45C2">
              <w:rPr>
                <w:rFonts w:ascii="Arial" w:hAnsi="Arial" w:cs="Arial"/>
              </w:rPr>
              <w:t>:</w:t>
            </w:r>
          </w:p>
        </w:tc>
        <w:tc>
          <w:tcPr>
            <w:tcW w:w="4745" w:type="dxa"/>
            <w:gridSpan w:val="2"/>
            <w:hideMark/>
          </w:tcPr>
          <w:p w14:paraId="76CF5651" w14:textId="18BFB22B" w:rsidR="00AA4E02" w:rsidRPr="007E45C2" w:rsidRDefault="00D974EE" w:rsidP="00252345">
            <w:pPr>
              <w:spacing w:line="360" w:lineRule="auto"/>
              <w:rPr>
                <w:rFonts w:ascii="Arial" w:hAnsi="Arial" w:cs="Arial"/>
              </w:rPr>
            </w:pPr>
            <w:r>
              <w:rPr>
                <w:rFonts w:ascii="Arial" w:hAnsi="Arial" w:cs="Arial"/>
              </w:rPr>
              <w:t xml:space="preserve">House 228, Street 13, Racecourse Road </w:t>
            </w:r>
            <w:proofErr w:type="spellStart"/>
            <w:r>
              <w:rPr>
                <w:rFonts w:ascii="Arial" w:hAnsi="Arial" w:cs="Arial"/>
              </w:rPr>
              <w:t>Westridge</w:t>
            </w:r>
            <w:proofErr w:type="spellEnd"/>
            <w:r>
              <w:rPr>
                <w:rFonts w:ascii="Arial" w:hAnsi="Arial" w:cs="Arial"/>
              </w:rPr>
              <w:t>, Rawalpindi, Pakistan</w:t>
            </w:r>
          </w:p>
        </w:tc>
      </w:tr>
      <w:tr w:rsidR="000F7F7F" w:rsidRPr="007E45C2" w14:paraId="1F298E3D" w14:textId="77777777" w:rsidTr="00252345">
        <w:trPr>
          <w:trHeight w:val="128"/>
        </w:trPr>
        <w:tc>
          <w:tcPr>
            <w:tcW w:w="2127" w:type="dxa"/>
            <w:vMerge/>
            <w:vAlign w:val="center"/>
            <w:hideMark/>
          </w:tcPr>
          <w:p w14:paraId="2FEFDB35" w14:textId="77777777" w:rsidR="00AA4E02" w:rsidRPr="007E45C2" w:rsidRDefault="00AA4E02" w:rsidP="00252345">
            <w:pPr>
              <w:spacing w:line="360" w:lineRule="auto"/>
              <w:rPr>
                <w:rFonts w:ascii="Arial" w:hAnsi="Arial" w:cs="Arial"/>
                <w:b/>
                <w:bCs/>
              </w:rPr>
            </w:pPr>
          </w:p>
        </w:tc>
        <w:tc>
          <w:tcPr>
            <w:tcW w:w="2910" w:type="dxa"/>
            <w:hideMark/>
          </w:tcPr>
          <w:p w14:paraId="1FB94E55" w14:textId="77777777" w:rsidR="00AA4E02" w:rsidRPr="007E45C2" w:rsidRDefault="00AA4E02" w:rsidP="00252345">
            <w:pPr>
              <w:spacing w:line="360" w:lineRule="auto"/>
              <w:rPr>
                <w:rFonts w:ascii="Arial" w:hAnsi="Arial" w:cs="Arial"/>
              </w:rPr>
            </w:pPr>
            <w:r w:rsidRPr="007E45C2">
              <w:rPr>
                <w:rFonts w:ascii="Arial" w:hAnsi="Arial" w:cs="Arial"/>
              </w:rPr>
              <w:t>Telephone:</w:t>
            </w:r>
          </w:p>
        </w:tc>
        <w:tc>
          <w:tcPr>
            <w:tcW w:w="4745" w:type="dxa"/>
            <w:gridSpan w:val="2"/>
            <w:hideMark/>
          </w:tcPr>
          <w:p w14:paraId="249910E3" w14:textId="3DC11D1F" w:rsidR="00AA4E02" w:rsidRPr="007E45C2" w:rsidRDefault="00AA4E02" w:rsidP="00252345">
            <w:pPr>
              <w:spacing w:line="360" w:lineRule="auto"/>
              <w:rPr>
                <w:rFonts w:ascii="Arial" w:hAnsi="Arial" w:cs="Arial"/>
              </w:rPr>
            </w:pPr>
            <w:r w:rsidRPr="007E45C2">
              <w:rPr>
                <w:rFonts w:ascii="Arial" w:hAnsi="Arial" w:cs="Arial"/>
              </w:rPr>
              <w:t>+</w:t>
            </w:r>
            <w:r w:rsidR="00D974EE">
              <w:rPr>
                <w:rFonts w:ascii="Arial" w:hAnsi="Arial" w:cs="Arial"/>
              </w:rPr>
              <w:t>923215170267</w:t>
            </w:r>
            <w:r w:rsidRPr="007E45C2">
              <w:rPr>
                <w:rFonts w:ascii="Arial" w:hAnsi="Arial" w:cs="Arial"/>
              </w:rPr>
              <w:t xml:space="preserve"> (Mobile)</w:t>
            </w:r>
          </w:p>
        </w:tc>
      </w:tr>
      <w:tr w:rsidR="000F7F7F" w:rsidRPr="007E45C2" w14:paraId="0EFFBF43" w14:textId="77777777" w:rsidTr="00252345">
        <w:trPr>
          <w:trHeight w:val="128"/>
        </w:trPr>
        <w:tc>
          <w:tcPr>
            <w:tcW w:w="2127" w:type="dxa"/>
            <w:vMerge/>
            <w:vAlign w:val="center"/>
            <w:hideMark/>
          </w:tcPr>
          <w:p w14:paraId="18426F5D" w14:textId="77777777" w:rsidR="00AA4E02" w:rsidRPr="007E45C2" w:rsidRDefault="00AA4E02" w:rsidP="00252345">
            <w:pPr>
              <w:spacing w:line="360" w:lineRule="auto"/>
              <w:rPr>
                <w:rFonts w:ascii="Arial" w:hAnsi="Arial" w:cs="Arial"/>
                <w:b/>
                <w:bCs/>
              </w:rPr>
            </w:pPr>
          </w:p>
        </w:tc>
        <w:tc>
          <w:tcPr>
            <w:tcW w:w="2910" w:type="dxa"/>
            <w:hideMark/>
          </w:tcPr>
          <w:p w14:paraId="47B6F4E9" w14:textId="08A1D648" w:rsidR="00AA4E02" w:rsidRPr="007E45C2" w:rsidRDefault="00AF541F" w:rsidP="00252345">
            <w:pPr>
              <w:spacing w:line="360" w:lineRule="auto"/>
              <w:rPr>
                <w:rFonts w:ascii="Arial" w:hAnsi="Arial" w:cs="Arial"/>
              </w:rPr>
            </w:pPr>
            <w:r w:rsidRPr="007E45C2">
              <w:rPr>
                <w:rFonts w:ascii="Arial" w:hAnsi="Arial" w:cs="Arial"/>
              </w:rPr>
              <w:t>E</w:t>
            </w:r>
            <w:r w:rsidR="00AA4E02" w:rsidRPr="007E45C2">
              <w:rPr>
                <w:rFonts w:ascii="Arial" w:hAnsi="Arial" w:cs="Arial"/>
              </w:rPr>
              <w:t>-mail:</w:t>
            </w:r>
          </w:p>
        </w:tc>
        <w:tc>
          <w:tcPr>
            <w:tcW w:w="4745" w:type="dxa"/>
            <w:gridSpan w:val="2"/>
          </w:tcPr>
          <w:p w14:paraId="0254EC74" w14:textId="46F1D9BD" w:rsidR="00D974EE" w:rsidRPr="00D974EE" w:rsidRDefault="00B956BA" w:rsidP="00252345">
            <w:pPr>
              <w:spacing w:line="360" w:lineRule="auto"/>
            </w:pPr>
            <w:hyperlink r:id="rId10" w:history="1">
              <w:r w:rsidR="00F02923" w:rsidRPr="003B7E4D">
                <w:rPr>
                  <w:rStyle w:val="Hyperlink"/>
                </w:rPr>
                <w:t>waqaskhalid24@gmail.com</w:t>
              </w:r>
            </w:hyperlink>
          </w:p>
        </w:tc>
      </w:tr>
      <w:tr w:rsidR="00AF541F" w:rsidRPr="007E45C2" w14:paraId="50C814E5" w14:textId="77777777" w:rsidTr="00FE2BE3">
        <w:trPr>
          <w:trHeight w:val="90"/>
        </w:trPr>
        <w:tc>
          <w:tcPr>
            <w:tcW w:w="2127" w:type="dxa"/>
            <w:tcBorders>
              <w:bottom w:val="single" w:sz="4" w:space="0" w:color="auto"/>
            </w:tcBorders>
            <w:hideMark/>
          </w:tcPr>
          <w:p w14:paraId="05937A4F" w14:textId="77777777" w:rsidR="00AA4E02" w:rsidRPr="007E45C2" w:rsidRDefault="00AA4E02" w:rsidP="00252345">
            <w:pPr>
              <w:spacing w:line="360" w:lineRule="auto"/>
              <w:rPr>
                <w:rFonts w:ascii="Arial" w:hAnsi="Arial" w:cs="Arial"/>
                <w:b/>
                <w:bCs/>
              </w:rPr>
            </w:pPr>
            <w:r w:rsidRPr="007E45C2">
              <w:rPr>
                <w:rFonts w:ascii="Arial" w:hAnsi="Arial" w:cs="Arial"/>
                <w:b/>
                <w:bCs/>
              </w:rPr>
              <w:t>Specialty</w:t>
            </w:r>
          </w:p>
        </w:tc>
        <w:tc>
          <w:tcPr>
            <w:tcW w:w="7655" w:type="dxa"/>
            <w:gridSpan w:val="3"/>
            <w:tcBorders>
              <w:bottom w:val="single" w:sz="4" w:space="0" w:color="auto"/>
            </w:tcBorders>
          </w:tcPr>
          <w:p w14:paraId="6030F230" w14:textId="34A72D3B" w:rsidR="00AA4E02" w:rsidRPr="007E45C2" w:rsidRDefault="003E0A55" w:rsidP="00252345">
            <w:pPr>
              <w:spacing w:line="360" w:lineRule="auto"/>
              <w:rPr>
                <w:rFonts w:ascii="Arial" w:hAnsi="Arial" w:cs="Arial"/>
              </w:rPr>
            </w:pPr>
            <w:r w:rsidRPr="007E45C2">
              <w:rPr>
                <w:rFonts w:ascii="Arial" w:hAnsi="Arial" w:cs="Arial"/>
              </w:rPr>
              <w:t xml:space="preserve">Interventional </w:t>
            </w:r>
            <w:r w:rsidR="00AA4E02" w:rsidRPr="007E45C2">
              <w:rPr>
                <w:rFonts w:ascii="Arial" w:hAnsi="Arial" w:cs="Arial"/>
              </w:rPr>
              <w:t>Cardiology</w:t>
            </w:r>
          </w:p>
        </w:tc>
      </w:tr>
      <w:tr w:rsidR="00252345" w:rsidRPr="007E45C2" w14:paraId="6161DF1B" w14:textId="77777777" w:rsidTr="00FE2BE3">
        <w:trPr>
          <w:trHeight w:val="2015"/>
        </w:trPr>
        <w:tc>
          <w:tcPr>
            <w:tcW w:w="2127" w:type="dxa"/>
            <w:vMerge w:val="restart"/>
            <w:tcBorders>
              <w:top w:val="single" w:sz="4" w:space="0" w:color="auto"/>
              <w:left w:val="single" w:sz="4" w:space="0" w:color="auto"/>
            </w:tcBorders>
          </w:tcPr>
          <w:p w14:paraId="587F90DA" w14:textId="77777777" w:rsidR="00252345" w:rsidRPr="007E45C2" w:rsidRDefault="00252345" w:rsidP="00252345">
            <w:pPr>
              <w:spacing w:line="360" w:lineRule="auto"/>
              <w:rPr>
                <w:rFonts w:ascii="Arial" w:hAnsi="Arial" w:cs="Arial"/>
                <w:b/>
                <w:bCs/>
              </w:rPr>
            </w:pPr>
            <w:r w:rsidRPr="007E45C2">
              <w:rPr>
                <w:rFonts w:ascii="Arial" w:hAnsi="Arial" w:cs="Arial"/>
                <w:b/>
                <w:bCs/>
              </w:rPr>
              <w:t>Qualifications</w:t>
            </w:r>
          </w:p>
          <w:p w14:paraId="30E4DACC" w14:textId="77777777" w:rsidR="00252345" w:rsidRPr="007E45C2" w:rsidRDefault="00252345" w:rsidP="00252345">
            <w:pPr>
              <w:spacing w:line="360" w:lineRule="auto"/>
              <w:rPr>
                <w:rFonts w:ascii="Arial" w:hAnsi="Arial" w:cs="Arial"/>
                <w:b/>
                <w:bCs/>
              </w:rPr>
            </w:pPr>
          </w:p>
          <w:p w14:paraId="56AA85F8" w14:textId="77777777" w:rsidR="00252345" w:rsidRPr="007E45C2" w:rsidRDefault="00252345" w:rsidP="00252345">
            <w:pPr>
              <w:spacing w:line="360" w:lineRule="auto"/>
              <w:rPr>
                <w:rFonts w:ascii="Arial" w:hAnsi="Arial" w:cs="Arial"/>
                <w:b/>
                <w:bCs/>
              </w:rPr>
            </w:pPr>
          </w:p>
          <w:p w14:paraId="66E26E55" w14:textId="77777777" w:rsidR="00252345" w:rsidRPr="007E45C2" w:rsidRDefault="00252345" w:rsidP="00252345">
            <w:pPr>
              <w:spacing w:line="360" w:lineRule="auto"/>
              <w:rPr>
                <w:rFonts w:ascii="Arial" w:hAnsi="Arial" w:cs="Arial"/>
                <w:b/>
                <w:bCs/>
              </w:rPr>
            </w:pPr>
          </w:p>
          <w:p w14:paraId="17AF9AA8" w14:textId="77777777" w:rsidR="00252345" w:rsidRPr="007E45C2" w:rsidRDefault="00252345" w:rsidP="00252345">
            <w:pPr>
              <w:spacing w:line="360" w:lineRule="auto"/>
              <w:rPr>
                <w:rFonts w:ascii="Arial" w:hAnsi="Arial" w:cs="Arial"/>
                <w:b/>
                <w:bCs/>
              </w:rPr>
            </w:pPr>
          </w:p>
          <w:p w14:paraId="46CCE876" w14:textId="77777777" w:rsidR="00252345" w:rsidRPr="007E45C2" w:rsidRDefault="00252345" w:rsidP="00252345">
            <w:pPr>
              <w:spacing w:line="360" w:lineRule="auto"/>
              <w:rPr>
                <w:rFonts w:ascii="Arial" w:hAnsi="Arial" w:cs="Arial"/>
                <w:b/>
                <w:bCs/>
              </w:rPr>
            </w:pPr>
          </w:p>
          <w:p w14:paraId="3DFED102" w14:textId="77777777" w:rsidR="00252345" w:rsidRPr="007E45C2" w:rsidRDefault="00252345" w:rsidP="00252345">
            <w:pPr>
              <w:spacing w:line="360" w:lineRule="auto"/>
              <w:rPr>
                <w:rFonts w:ascii="Arial" w:hAnsi="Arial" w:cs="Arial"/>
                <w:b/>
                <w:bCs/>
              </w:rPr>
            </w:pPr>
          </w:p>
          <w:p w14:paraId="73A500E8" w14:textId="77777777" w:rsidR="00252345" w:rsidRPr="007E45C2" w:rsidRDefault="00252345" w:rsidP="00252345">
            <w:pPr>
              <w:spacing w:line="360" w:lineRule="auto"/>
              <w:rPr>
                <w:rFonts w:ascii="Arial" w:hAnsi="Arial" w:cs="Arial"/>
                <w:b/>
                <w:bCs/>
              </w:rPr>
            </w:pPr>
          </w:p>
          <w:p w14:paraId="1C20B38D" w14:textId="77777777" w:rsidR="00252345" w:rsidRPr="007E45C2" w:rsidRDefault="00252345" w:rsidP="00252345">
            <w:pPr>
              <w:spacing w:line="360" w:lineRule="auto"/>
              <w:rPr>
                <w:rFonts w:ascii="Arial" w:hAnsi="Arial" w:cs="Arial"/>
                <w:b/>
                <w:bCs/>
              </w:rPr>
            </w:pPr>
          </w:p>
          <w:p w14:paraId="2D94F806" w14:textId="77777777" w:rsidR="00252345" w:rsidRPr="007E45C2" w:rsidRDefault="00252345" w:rsidP="00252345">
            <w:pPr>
              <w:spacing w:line="360" w:lineRule="auto"/>
              <w:rPr>
                <w:rFonts w:ascii="Arial" w:hAnsi="Arial" w:cs="Arial"/>
                <w:b/>
                <w:bCs/>
              </w:rPr>
            </w:pPr>
          </w:p>
          <w:p w14:paraId="46FBC2D0" w14:textId="77777777" w:rsidR="00252345" w:rsidRPr="007E45C2" w:rsidRDefault="00252345" w:rsidP="00252345">
            <w:pPr>
              <w:spacing w:line="360" w:lineRule="auto"/>
              <w:rPr>
                <w:rFonts w:ascii="Arial" w:hAnsi="Arial" w:cs="Arial"/>
                <w:b/>
                <w:bCs/>
              </w:rPr>
            </w:pPr>
          </w:p>
          <w:p w14:paraId="436D8E16" w14:textId="77777777" w:rsidR="00252345" w:rsidRPr="007E45C2" w:rsidRDefault="00252345" w:rsidP="00252345">
            <w:pPr>
              <w:spacing w:line="360" w:lineRule="auto"/>
              <w:rPr>
                <w:rFonts w:ascii="Arial" w:hAnsi="Arial" w:cs="Arial"/>
                <w:b/>
                <w:bCs/>
              </w:rPr>
            </w:pPr>
          </w:p>
          <w:p w14:paraId="5CF0CABE" w14:textId="77777777" w:rsidR="00252345" w:rsidRPr="007E45C2" w:rsidRDefault="00252345" w:rsidP="00252345">
            <w:pPr>
              <w:spacing w:line="360" w:lineRule="auto"/>
              <w:rPr>
                <w:rFonts w:ascii="Arial" w:hAnsi="Arial" w:cs="Arial"/>
                <w:b/>
                <w:bCs/>
              </w:rPr>
            </w:pPr>
          </w:p>
          <w:p w14:paraId="4002EB4C" w14:textId="77777777" w:rsidR="00252345" w:rsidRDefault="00252345" w:rsidP="00252345">
            <w:pPr>
              <w:spacing w:line="360" w:lineRule="auto"/>
              <w:rPr>
                <w:rFonts w:ascii="Arial" w:hAnsi="Arial" w:cs="Arial"/>
                <w:b/>
                <w:bCs/>
              </w:rPr>
            </w:pPr>
          </w:p>
        </w:tc>
        <w:tc>
          <w:tcPr>
            <w:tcW w:w="2971" w:type="dxa"/>
            <w:gridSpan w:val="2"/>
            <w:tcBorders>
              <w:top w:val="single" w:sz="4" w:space="0" w:color="auto"/>
            </w:tcBorders>
          </w:tcPr>
          <w:p w14:paraId="7A53594A" w14:textId="77777777" w:rsidR="00252345" w:rsidRDefault="00252345" w:rsidP="00971448">
            <w:pPr>
              <w:spacing w:line="360" w:lineRule="auto"/>
              <w:rPr>
                <w:rFonts w:ascii="Arial" w:hAnsi="Arial" w:cs="Arial"/>
              </w:rPr>
            </w:pPr>
            <w:r w:rsidRPr="007E45C2">
              <w:rPr>
                <w:rFonts w:ascii="Arial" w:hAnsi="Arial" w:cs="Arial"/>
              </w:rPr>
              <w:t>FCPS Cardiology</w:t>
            </w:r>
          </w:p>
          <w:p w14:paraId="6A955B39" w14:textId="1F91CA16" w:rsidR="00252345" w:rsidRPr="007E45C2" w:rsidRDefault="00252345" w:rsidP="0082130A">
            <w:pPr>
              <w:spacing w:line="360" w:lineRule="auto"/>
              <w:rPr>
                <w:rFonts w:ascii="Arial" w:hAnsi="Arial" w:cs="Arial"/>
                <w:b/>
                <w:bCs/>
              </w:rPr>
            </w:pPr>
          </w:p>
          <w:p w14:paraId="4B099E8C" w14:textId="77777777" w:rsidR="00252345" w:rsidRDefault="00252345" w:rsidP="00252345">
            <w:pPr>
              <w:spacing w:line="360" w:lineRule="auto"/>
              <w:rPr>
                <w:rFonts w:ascii="Arial" w:hAnsi="Arial" w:cs="Arial"/>
              </w:rPr>
            </w:pPr>
          </w:p>
        </w:tc>
        <w:tc>
          <w:tcPr>
            <w:tcW w:w="4684" w:type="dxa"/>
            <w:tcBorders>
              <w:top w:val="single" w:sz="4" w:space="0" w:color="auto"/>
            </w:tcBorders>
          </w:tcPr>
          <w:p w14:paraId="597E5B5C" w14:textId="77777777" w:rsidR="00252345" w:rsidRPr="007E45C2" w:rsidRDefault="00252345" w:rsidP="00252345">
            <w:pPr>
              <w:spacing w:line="360" w:lineRule="auto"/>
              <w:rPr>
                <w:rFonts w:ascii="Arial" w:hAnsi="Arial" w:cs="Arial"/>
              </w:rPr>
            </w:pPr>
            <w:r>
              <w:rPr>
                <w:rFonts w:ascii="Arial" w:hAnsi="Arial" w:cs="Arial"/>
              </w:rPr>
              <w:t>April</w:t>
            </w:r>
            <w:r w:rsidRPr="007E45C2">
              <w:rPr>
                <w:rFonts w:ascii="Arial" w:hAnsi="Arial" w:cs="Arial"/>
              </w:rPr>
              <w:t xml:space="preserve"> 202</w:t>
            </w:r>
            <w:r>
              <w:rPr>
                <w:rFonts w:ascii="Arial" w:hAnsi="Arial" w:cs="Arial"/>
              </w:rPr>
              <w:t>1</w:t>
            </w:r>
            <w:r w:rsidRPr="007E45C2">
              <w:rPr>
                <w:rFonts w:ascii="Arial" w:hAnsi="Arial" w:cs="Arial"/>
              </w:rPr>
              <w:t xml:space="preserve"> </w:t>
            </w:r>
          </w:p>
          <w:p w14:paraId="4B1435D4" w14:textId="77777777" w:rsidR="00252345" w:rsidRDefault="00252345" w:rsidP="00252345">
            <w:pPr>
              <w:spacing w:line="360" w:lineRule="auto"/>
              <w:rPr>
                <w:rFonts w:ascii="Arial" w:hAnsi="Arial" w:cs="Arial"/>
              </w:rPr>
            </w:pPr>
            <w:r w:rsidRPr="007E45C2">
              <w:rPr>
                <w:rFonts w:ascii="Arial" w:hAnsi="Arial" w:cs="Arial"/>
              </w:rPr>
              <w:t>College of Physicians and Surgeons Pakistan</w:t>
            </w:r>
          </w:p>
        </w:tc>
      </w:tr>
      <w:tr w:rsidR="00DE593A" w:rsidRPr="007E45C2" w14:paraId="0C4AA538" w14:textId="77777777" w:rsidTr="00FE2BE3">
        <w:trPr>
          <w:trHeight w:val="742"/>
        </w:trPr>
        <w:tc>
          <w:tcPr>
            <w:tcW w:w="2127" w:type="dxa"/>
            <w:vMerge/>
            <w:tcBorders>
              <w:left w:val="single" w:sz="4" w:space="0" w:color="auto"/>
            </w:tcBorders>
          </w:tcPr>
          <w:p w14:paraId="52F903E8" w14:textId="77777777" w:rsidR="00DE593A" w:rsidRPr="007E45C2" w:rsidRDefault="00DE593A" w:rsidP="00252345">
            <w:pPr>
              <w:spacing w:line="360" w:lineRule="auto"/>
              <w:rPr>
                <w:rFonts w:ascii="Arial" w:hAnsi="Arial" w:cs="Arial"/>
                <w:b/>
                <w:bCs/>
              </w:rPr>
            </w:pPr>
          </w:p>
        </w:tc>
        <w:tc>
          <w:tcPr>
            <w:tcW w:w="2971" w:type="dxa"/>
            <w:gridSpan w:val="2"/>
          </w:tcPr>
          <w:p w14:paraId="3617B51F" w14:textId="7848FB0E" w:rsidR="00DE593A" w:rsidRPr="007E45C2" w:rsidRDefault="00DE593A" w:rsidP="00252345">
            <w:pPr>
              <w:spacing w:line="360" w:lineRule="auto"/>
              <w:ind w:left="877" w:hanging="877"/>
              <w:rPr>
                <w:rFonts w:ascii="Arial" w:hAnsi="Arial" w:cs="Arial"/>
              </w:rPr>
            </w:pPr>
            <w:r w:rsidRPr="007E45C2">
              <w:rPr>
                <w:rFonts w:ascii="Arial" w:hAnsi="Arial" w:cs="Arial"/>
              </w:rPr>
              <w:t>FCPS Medicine</w:t>
            </w:r>
          </w:p>
        </w:tc>
        <w:tc>
          <w:tcPr>
            <w:tcW w:w="4684" w:type="dxa"/>
          </w:tcPr>
          <w:p w14:paraId="45458804" w14:textId="3C607F34" w:rsidR="00DE593A" w:rsidRPr="007E45C2" w:rsidRDefault="00DE593A" w:rsidP="00252345">
            <w:pPr>
              <w:spacing w:line="360" w:lineRule="auto"/>
              <w:rPr>
                <w:rFonts w:ascii="Arial" w:hAnsi="Arial" w:cs="Arial"/>
              </w:rPr>
            </w:pPr>
            <w:r w:rsidRPr="007E45C2">
              <w:rPr>
                <w:rFonts w:ascii="Arial" w:hAnsi="Arial" w:cs="Arial"/>
              </w:rPr>
              <w:t>A</w:t>
            </w:r>
            <w:r>
              <w:rPr>
                <w:rFonts w:ascii="Arial" w:hAnsi="Arial" w:cs="Arial"/>
              </w:rPr>
              <w:t>ugust</w:t>
            </w:r>
            <w:r w:rsidRPr="007E45C2">
              <w:rPr>
                <w:rFonts w:ascii="Arial" w:hAnsi="Arial" w:cs="Arial"/>
              </w:rPr>
              <w:t xml:space="preserve"> 201</w:t>
            </w:r>
            <w:r>
              <w:rPr>
                <w:rFonts w:ascii="Arial" w:hAnsi="Arial" w:cs="Arial"/>
              </w:rPr>
              <w:t>3</w:t>
            </w:r>
          </w:p>
          <w:p w14:paraId="468C37EF" w14:textId="177FDF6A" w:rsidR="00DE593A" w:rsidRPr="007E45C2" w:rsidRDefault="00DE593A" w:rsidP="00252345">
            <w:pPr>
              <w:spacing w:line="360" w:lineRule="auto"/>
              <w:rPr>
                <w:rFonts w:ascii="Arial" w:hAnsi="Arial" w:cs="Arial"/>
              </w:rPr>
            </w:pPr>
            <w:r w:rsidRPr="007E45C2">
              <w:rPr>
                <w:rFonts w:ascii="Arial" w:hAnsi="Arial" w:cs="Arial"/>
              </w:rPr>
              <w:t>College of Physicians and Surgeons Pakistan</w:t>
            </w:r>
          </w:p>
        </w:tc>
      </w:tr>
      <w:tr w:rsidR="00DE593A" w:rsidRPr="007E45C2" w14:paraId="1EFEACB9" w14:textId="77777777" w:rsidTr="00FE2BE3">
        <w:trPr>
          <w:trHeight w:val="841"/>
        </w:trPr>
        <w:tc>
          <w:tcPr>
            <w:tcW w:w="2127" w:type="dxa"/>
            <w:vMerge/>
            <w:tcBorders>
              <w:left w:val="single" w:sz="4" w:space="0" w:color="auto"/>
            </w:tcBorders>
            <w:vAlign w:val="center"/>
            <w:hideMark/>
          </w:tcPr>
          <w:p w14:paraId="79E82301" w14:textId="77777777" w:rsidR="00DE593A" w:rsidRPr="007E45C2" w:rsidRDefault="00DE593A" w:rsidP="00252345">
            <w:pPr>
              <w:spacing w:line="360" w:lineRule="auto"/>
              <w:rPr>
                <w:rFonts w:ascii="Arial" w:hAnsi="Arial" w:cs="Arial"/>
                <w:b/>
                <w:bCs/>
              </w:rPr>
            </w:pPr>
          </w:p>
        </w:tc>
        <w:tc>
          <w:tcPr>
            <w:tcW w:w="2971" w:type="dxa"/>
            <w:gridSpan w:val="2"/>
          </w:tcPr>
          <w:p w14:paraId="5993D5C6" w14:textId="77777777" w:rsidR="00DE593A" w:rsidRPr="007E45C2" w:rsidRDefault="00DE593A" w:rsidP="00252345">
            <w:pPr>
              <w:spacing w:line="360" w:lineRule="auto"/>
              <w:rPr>
                <w:rFonts w:ascii="Arial" w:hAnsi="Arial" w:cs="Arial"/>
              </w:rPr>
            </w:pPr>
            <w:r w:rsidRPr="007E45C2">
              <w:rPr>
                <w:rFonts w:ascii="Arial" w:hAnsi="Arial" w:cs="Arial"/>
              </w:rPr>
              <w:t>MBBS</w:t>
            </w:r>
          </w:p>
          <w:p w14:paraId="177CE2E0" w14:textId="77777777" w:rsidR="00DE593A" w:rsidRPr="007E45C2" w:rsidRDefault="00DE593A" w:rsidP="00252345">
            <w:pPr>
              <w:spacing w:line="360" w:lineRule="auto"/>
              <w:rPr>
                <w:rFonts w:ascii="Arial" w:hAnsi="Arial" w:cs="Arial"/>
              </w:rPr>
            </w:pPr>
          </w:p>
          <w:p w14:paraId="2D186BF7" w14:textId="77777777" w:rsidR="00DE593A" w:rsidRPr="007E45C2" w:rsidRDefault="00DE593A" w:rsidP="00252345">
            <w:pPr>
              <w:spacing w:line="360" w:lineRule="auto"/>
              <w:rPr>
                <w:rFonts w:ascii="Arial" w:hAnsi="Arial" w:cs="Arial"/>
              </w:rPr>
            </w:pPr>
          </w:p>
          <w:p w14:paraId="1CF2AC3D" w14:textId="77777777" w:rsidR="00DE593A" w:rsidRPr="007E45C2" w:rsidRDefault="00DE593A" w:rsidP="00252345">
            <w:pPr>
              <w:spacing w:line="360" w:lineRule="auto"/>
              <w:rPr>
                <w:rFonts w:ascii="Arial" w:hAnsi="Arial" w:cs="Arial"/>
              </w:rPr>
            </w:pPr>
          </w:p>
          <w:p w14:paraId="689A3957" w14:textId="4897B8EC" w:rsidR="00DE593A" w:rsidRPr="007E45C2" w:rsidRDefault="00DE593A" w:rsidP="00252345">
            <w:pPr>
              <w:spacing w:line="360" w:lineRule="auto"/>
              <w:rPr>
                <w:rFonts w:ascii="Arial" w:hAnsi="Arial" w:cs="Arial"/>
              </w:rPr>
            </w:pPr>
          </w:p>
        </w:tc>
        <w:tc>
          <w:tcPr>
            <w:tcW w:w="4684" w:type="dxa"/>
          </w:tcPr>
          <w:p w14:paraId="7F96AE3F" w14:textId="4AEF76A0" w:rsidR="00DE593A" w:rsidRPr="007E45C2" w:rsidRDefault="00DE593A" w:rsidP="00252345">
            <w:pPr>
              <w:spacing w:line="360" w:lineRule="auto"/>
              <w:jc w:val="both"/>
              <w:rPr>
                <w:rFonts w:ascii="Arial" w:hAnsi="Arial" w:cs="Arial"/>
              </w:rPr>
            </w:pPr>
            <w:r w:rsidRPr="007E45C2">
              <w:rPr>
                <w:rFonts w:ascii="Arial" w:hAnsi="Arial" w:cs="Arial"/>
              </w:rPr>
              <w:t>Dec 200</w:t>
            </w:r>
            <w:r>
              <w:rPr>
                <w:rFonts w:ascii="Arial" w:hAnsi="Arial" w:cs="Arial"/>
              </w:rPr>
              <w:t>4</w:t>
            </w:r>
          </w:p>
          <w:p w14:paraId="52A79974" w14:textId="4F1EB35F" w:rsidR="00DE593A" w:rsidRPr="007E45C2" w:rsidRDefault="00DE593A" w:rsidP="00252345">
            <w:pPr>
              <w:spacing w:line="360" w:lineRule="auto"/>
              <w:jc w:val="both"/>
              <w:rPr>
                <w:rFonts w:ascii="Arial" w:hAnsi="Arial" w:cs="Arial"/>
              </w:rPr>
            </w:pPr>
            <w:r w:rsidRPr="007E45C2">
              <w:rPr>
                <w:rFonts w:ascii="Arial" w:hAnsi="Arial" w:cs="Arial"/>
              </w:rPr>
              <w:t>National University of Sciences and Technology (NUST), Islamabad, Pakistan</w:t>
            </w:r>
          </w:p>
          <w:p w14:paraId="7B4847FD" w14:textId="6CA31943" w:rsidR="00DE593A" w:rsidRPr="007E45C2" w:rsidRDefault="00DE593A" w:rsidP="00252345">
            <w:pPr>
              <w:spacing w:line="360" w:lineRule="auto"/>
              <w:jc w:val="both"/>
              <w:rPr>
                <w:rFonts w:ascii="Arial" w:hAnsi="Arial" w:cs="Arial"/>
              </w:rPr>
            </w:pPr>
            <w:r w:rsidRPr="007E45C2">
              <w:rPr>
                <w:rFonts w:ascii="Arial" w:hAnsi="Arial" w:cs="Arial"/>
              </w:rPr>
              <w:t>Army Medical College, Rawalpindi, Pakistan</w:t>
            </w:r>
          </w:p>
        </w:tc>
      </w:tr>
      <w:tr w:rsidR="00DE593A" w:rsidRPr="007E45C2" w14:paraId="0843C689" w14:textId="77777777" w:rsidTr="00FE2BE3">
        <w:trPr>
          <w:trHeight w:val="841"/>
        </w:trPr>
        <w:tc>
          <w:tcPr>
            <w:tcW w:w="2127" w:type="dxa"/>
            <w:vMerge/>
            <w:tcBorders>
              <w:left w:val="single" w:sz="4" w:space="0" w:color="auto"/>
            </w:tcBorders>
            <w:vAlign w:val="center"/>
          </w:tcPr>
          <w:p w14:paraId="445FC94C" w14:textId="77777777" w:rsidR="00DE593A" w:rsidRPr="007E45C2" w:rsidRDefault="00DE593A" w:rsidP="00252345">
            <w:pPr>
              <w:spacing w:line="360" w:lineRule="auto"/>
              <w:rPr>
                <w:rFonts w:ascii="Arial" w:hAnsi="Arial" w:cs="Arial"/>
                <w:b/>
                <w:bCs/>
              </w:rPr>
            </w:pPr>
          </w:p>
        </w:tc>
        <w:tc>
          <w:tcPr>
            <w:tcW w:w="2971" w:type="dxa"/>
            <w:gridSpan w:val="2"/>
          </w:tcPr>
          <w:p w14:paraId="29BA4D2A" w14:textId="586C7992" w:rsidR="00DE593A" w:rsidRPr="007E45C2" w:rsidRDefault="00DE593A" w:rsidP="00252345">
            <w:pPr>
              <w:spacing w:line="360" w:lineRule="auto"/>
              <w:rPr>
                <w:rFonts w:ascii="Arial" w:hAnsi="Arial" w:cs="Arial"/>
              </w:rPr>
            </w:pPr>
            <w:r w:rsidRPr="007E45C2">
              <w:rPr>
                <w:rFonts w:ascii="Arial" w:hAnsi="Arial" w:cs="Arial"/>
              </w:rPr>
              <w:t>IELTS</w:t>
            </w:r>
          </w:p>
        </w:tc>
        <w:tc>
          <w:tcPr>
            <w:tcW w:w="4684" w:type="dxa"/>
          </w:tcPr>
          <w:p w14:paraId="58F367AD" w14:textId="10AB1638" w:rsidR="00DE593A" w:rsidRPr="007E45C2" w:rsidRDefault="00DE593A" w:rsidP="00252345">
            <w:pPr>
              <w:spacing w:line="360" w:lineRule="auto"/>
              <w:rPr>
                <w:rFonts w:ascii="Arial" w:hAnsi="Arial" w:cs="Arial"/>
              </w:rPr>
            </w:pPr>
            <w:r>
              <w:rPr>
                <w:rFonts w:ascii="Arial" w:hAnsi="Arial" w:cs="Arial"/>
              </w:rPr>
              <w:t>12</w:t>
            </w:r>
            <w:r w:rsidRPr="007E45C2">
              <w:rPr>
                <w:rFonts w:ascii="Arial" w:hAnsi="Arial" w:cs="Arial"/>
              </w:rPr>
              <w:t xml:space="preserve"> </w:t>
            </w:r>
            <w:r>
              <w:rPr>
                <w:rFonts w:ascii="Arial" w:hAnsi="Arial" w:cs="Arial"/>
              </w:rPr>
              <w:t>Feb</w:t>
            </w:r>
            <w:r w:rsidRPr="007E45C2">
              <w:rPr>
                <w:rFonts w:ascii="Arial" w:hAnsi="Arial" w:cs="Arial"/>
              </w:rPr>
              <w:t xml:space="preserve"> 2020</w:t>
            </w:r>
          </w:p>
          <w:p w14:paraId="6B2F14F4" w14:textId="63EB9E49" w:rsidR="00DE593A" w:rsidRPr="007E45C2" w:rsidRDefault="00DE593A" w:rsidP="00252345">
            <w:pPr>
              <w:spacing w:line="360" w:lineRule="auto"/>
              <w:jc w:val="both"/>
              <w:rPr>
                <w:rFonts w:ascii="Arial" w:hAnsi="Arial" w:cs="Arial"/>
              </w:rPr>
            </w:pPr>
            <w:r w:rsidRPr="007E45C2">
              <w:rPr>
                <w:rFonts w:ascii="Arial" w:hAnsi="Arial" w:cs="Arial"/>
              </w:rPr>
              <w:t>AEO Islamabad (P</w:t>
            </w:r>
            <w:r>
              <w:rPr>
                <w:rFonts w:ascii="Arial" w:hAnsi="Arial" w:cs="Arial"/>
              </w:rPr>
              <w:t>K</w:t>
            </w:r>
            <w:r w:rsidRPr="007E45C2">
              <w:rPr>
                <w:rFonts w:ascii="Arial" w:hAnsi="Arial" w:cs="Arial"/>
              </w:rPr>
              <w:t xml:space="preserve"> 602)</w:t>
            </w:r>
          </w:p>
        </w:tc>
      </w:tr>
      <w:tr w:rsidR="00DE593A" w:rsidRPr="007E45C2" w14:paraId="53673BF2" w14:textId="77777777" w:rsidTr="00FE2BE3">
        <w:trPr>
          <w:trHeight w:val="841"/>
        </w:trPr>
        <w:tc>
          <w:tcPr>
            <w:tcW w:w="2127" w:type="dxa"/>
            <w:vMerge/>
            <w:tcBorders>
              <w:left w:val="single" w:sz="4" w:space="0" w:color="auto"/>
            </w:tcBorders>
            <w:vAlign w:val="center"/>
          </w:tcPr>
          <w:p w14:paraId="33B8A95B" w14:textId="77777777" w:rsidR="00DE593A" w:rsidRPr="007E45C2" w:rsidRDefault="00DE593A" w:rsidP="00252345">
            <w:pPr>
              <w:spacing w:line="360" w:lineRule="auto"/>
              <w:rPr>
                <w:rFonts w:ascii="Arial" w:hAnsi="Arial" w:cs="Arial"/>
                <w:b/>
                <w:bCs/>
              </w:rPr>
            </w:pPr>
          </w:p>
        </w:tc>
        <w:tc>
          <w:tcPr>
            <w:tcW w:w="2971" w:type="dxa"/>
            <w:gridSpan w:val="2"/>
          </w:tcPr>
          <w:p w14:paraId="4E45E39F" w14:textId="5420B461" w:rsidR="00DE593A" w:rsidRPr="007E45C2" w:rsidRDefault="00DE593A" w:rsidP="00252345">
            <w:pPr>
              <w:spacing w:line="360" w:lineRule="auto"/>
              <w:rPr>
                <w:rFonts w:ascii="Arial" w:hAnsi="Arial" w:cs="Arial"/>
              </w:rPr>
            </w:pPr>
            <w:r w:rsidRPr="007E45C2">
              <w:rPr>
                <w:rFonts w:ascii="Arial" w:hAnsi="Arial" w:cs="Arial"/>
              </w:rPr>
              <w:t xml:space="preserve">Basic Life Support – AHA Provider Course  </w:t>
            </w:r>
          </w:p>
        </w:tc>
        <w:tc>
          <w:tcPr>
            <w:tcW w:w="4684" w:type="dxa"/>
          </w:tcPr>
          <w:p w14:paraId="3F963325" w14:textId="77777777" w:rsidR="00DE593A" w:rsidRPr="007E45C2" w:rsidRDefault="00DE593A" w:rsidP="00252345">
            <w:pPr>
              <w:spacing w:line="360" w:lineRule="auto"/>
              <w:rPr>
                <w:rFonts w:ascii="Arial" w:hAnsi="Arial" w:cs="Arial"/>
              </w:rPr>
            </w:pPr>
            <w:r w:rsidRPr="007E45C2">
              <w:rPr>
                <w:rFonts w:ascii="Arial" w:hAnsi="Arial" w:cs="Arial"/>
              </w:rPr>
              <w:t xml:space="preserve">8 Jun 2020 </w:t>
            </w:r>
          </w:p>
          <w:p w14:paraId="6A3A2340" w14:textId="0633E05C" w:rsidR="00DE593A" w:rsidRPr="007E45C2" w:rsidRDefault="00DE593A" w:rsidP="00252345">
            <w:pPr>
              <w:spacing w:line="360" w:lineRule="auto"/>
              <w:rPr>
                <w:rFonts w:ascii="Arial" w:hAnsi="Arial" w:cs="Arial"/>
              </w:rPr>
            </w:pPr>
            <w:r w:rsidRPr="007E45C2">
              <w:rPr>
                <w:rFonts w:ascii="Arial" w:hAnsi="Arial" w:cs="Arial"/>
              </w:rPr>
              <w:t xml:space="preserve">Ref: </w:t>
            </w:r>
            <w:proofErr w:type="spellStart"/>
            <w:r w:rsidRPr="007E45C2">
              <w:rPr>
                <w:rFonts w:ascii="Arial" w:hAnsi="Arial" w:cs="Arial"/>
              </w:rPr>
              <w:t>eCard</w:t>
            </w:r>
            <w:proofErr w:type="spellEnd"/>
            <w:r w:rsidRPr="007E45C2">
              <w:rPr>
                <w:rFonts w:ascii="Arial" w:hAnsi="Arial" w:cs="Arial"/>
              </w:rPr>
              <w:t xml:space="preserve"> Code</w:t>
            </w:r>
            <w:r>
              <w:rPr>
                <w:rFonts w:ascii="Arial" w:hAnsi="Arial" w:cs="Arial"/>
              </w:rPr>
              <w:t xml:space="preserve"> 5226CC0F2E5D</w:t>
            </w:r>
          </w:p>
        </w:tc>
      </w:tr>
      <w:tr w:rsidR="00DE593A" w:rsidRPr="007E45C2" w14:paraId="24901E18" w14:textId="77777777" w:rsidTr="00EE7308">
        <w:trPr>
          <w:trHeight w:val="1430"/>
        </w:trPr>
        <w:tc>
          <w:tcPr>
            <w:tcW w:w="2127" w:type="dxa"/>
            <w:tcBorders>
              <w:left w:val="single" w:sz="4" w:space="0" w:color="auto"/>
              <w:bottom w:val="single" w:sz="4" w:space="0" w:color="auto"/>
            </w:tcBorders>
            <w:hideMark/>
          </w:tcPr>
          <w:p w14:paraId="493D79C2" w14:textId="77777777" w:rsidR="00DE593A" w:rsidRPr="007E45C2" w:rsidRDefault="00DE593A" w:rsidP="00252345">
            <w:pPr>
              <w:spacing w:line="360" w:lineRule="auto"/>
              <w:rPr>
                <w:rFonts w:ascii="Arial" w:hAnsi="Arial" w:cs="Arial"/>
              </w:rPr>
            </w:pPr>
            <w:r w:rsidRPr="007E45C2">
              <w:rPr>
                <w:rFonts w:ascii="Arial" w:hAnsi="Arial" w:cs="Arial"/>
                <w:b/>
                <w:bCs/>
              </w:rPr>
              <w:t>Accreditation</w:t>
            </w:r>
          </w:p>
        </w:tc>
        <w:tc>
          <w:tcPr>
            <w:tcW w:w="7655" w:type="dxa"/>
            <w:gridSpan w:val="3"/>
            <w:tcBorders>
              <w:bottom w:val="single" w:sz="4" w:space="0" w:color="auto"/>
            </w:tcBorders>
          </w:tcPr>
          <w:p w14:paraId="36824F8D" w14:textId="031C93CE" w:rsidR="00DE593A" w:rsidRPr="00250CA2" w:rsidRDefault="00DE593A" w:rsidP="00252345">
            <w:pPr>
              <w:pStyle w:val="ListParagraph"/>
              <w:numPr>
                <w:ilvl w:val="0"/>
                <w:numId w:val="2"/>
              </w:numPr>
              <w:spacing w:after="0" w:line="360" w:lineRule="auto"/>
              <w:jc w:val="both"/>
              <w:rPr>
                <w:rFonts w:ascii="Arial" w:hAnsi="Arial" w:cs="Arial"/>
              </w:rPr>
            </w:pPr>
            <w:r w:rsidRPr="00250CA2">
              <w:rPr>
                <w:rFonts w:ascii="Arial" w:hAnsi="Arial" w:cs="Arial"/>
              </w:rPr>
              <w:t xml:space="preserve">Pakistan Medical &amp; Dental Council (Registration No </w:t>
            </w:r>
            <w:r w:rsidRPr="00250CA2">
              <w:rPr>
                <w:rFonts w:ascii="Arial" w:hAnsi="Arial" w:cs="Arial"/>
                <w:b/>
                <w:bCs/>
              </w:rPr>
              <w:t>46210-P</w:t>
            </w:r>
            <w:r w:rsidRPr="00250CA2">
              <w:rPr>
                <w:rFonts w:ascii="Arial" w:hAnsi="Arial" w:cs="Arial"/>
              </w:rPr>
              <w:t>)</w:t>
            </w:r>
          </w:p>
          <w:p w14:paraId="78CB267A" w14:textId="1C8C47B8" w:rsidR="00DE593A" w:rsidRPr="00BB0B75" w:rsidRDefault="00DE593A" w:rsidP="00252345">
            <w:pPr>
              <w:pStyle w:val="ListParagraph"/>
              <w:numPr>
                <w:ilvl w:val="0"/>
                <w:numId w:val="2"/>
              </w:numPr>
              <w:spacing w:after="0" w:line="360" w:lineRule="auto"/>
              <w:jc w:val="both"/>
              <w:rPr>
                <w:rFonts w:ascii="Arial" w:hAnsi="Arial" w:cs="Arial"/>
              </w:rPr>
            </w:pPr>
            <w:r w:rsidRPr="00BB0B75">
              <w:rPr>
                <w:rFonts w:ascii="Arial" w:hAnsi="Arial" w:cs="Arial"/>
              </w:rPr>
              <w:t xml:space="preserve">College of Physicians and Surgeons Pakistan (Fellowship Registration No </w:t>
            </w:r>
            <w:r w:rsidRPr="00250CA2">
              <w:rPr>
                <w:rFonts w:ascii="Arial" w:hAnsi="Arial" w:cs="Arial"/>
                <w:b/>
                <w:bCs/>
              </w:rPr>
              <w:t>MED-13-13880</w:t>
            </w:r>
            <w:r w:rsidR="006B3B9E">
              <w:rPr>
                <w:rFonts w:ascii="Arial" w:hAnsi="Arial" w:cs="Arial"/>
                <w:b/>
                <w:bCs/>
              </w:rPr>
              <w:t>,</w:t>
            </w:r>
            <w:r w:rsidR="006B3B9E" w:rsidRPr="00932DA5">
              <w:rPr>
                <w:rFonts w:ascii="Arial" w:hAnsi="Arial" w:cs="Arial"/>
                <w:color w:val="000000" w:themeColor="text1"/>
              </w:rPr>
              <w:t xml:space="preserve"> </w:t>
            </w:r>
            <w:r w:rsidR="007C0F1C" w:rsidRPr="00932DA5">
              <w:rPr>
                <w:rFonts w:ascii="Open Sans" w:hAnsi="Open Sans" w:cs="Open Sans"/>
                <w:b/>
                <w:bCs/>
                <w:color w:val="000000" w:themeColor="text1"/>
                <w:sz w:val="20"/>
                <w:szCs w:val="20"/>
                <w:lang w:bidi="ar-SA"/>
              </w:rPr>
              <w:t>CRD-21-28914</w:t>
            </w:r>
            <w:r w:rsidR="00AC710C">
              <w:rPr>
                <w:rFonts w:ascii="Open Sans" w:hAnsi="Open Sans" w:cs="Open Sans"/>
                <w:b/>
                <w:bCs/>
                <w:color w:val="000000" w:themeColor="text1"/>
                <w:sz w:val="20"/>
                <w:szCs w:val="20"/>
                <w:lang w:bidi="ar-SA"/>
              </w:rPr>
              <w:t>)</w:t>
            </w:r>
          </w:p>
        </w:tc>
      </w:tr>
    </w:tbl>
    <w:tbl>
      <w:tblPr>
        <w:tblStyle w:val="TableGrid"/>
        <w:tblpPr w:leftFromText="180" w:rightFromText="180" w:vertAnchor="text" w:horzAnchor="margin" w:tblpXSpec="center" w:tblpY="-18"/>
        <w:tblW w:w="9810" w:type="dxa"/>
        <w:tblInd w:w="0" w:type="dxa"/>
        <w:tblLook w:val="04A0" w:firstRow="1" w:lastRow="0" w:firstColumn="1" w:lastColumn="0" w:noHBand="0" w:noVBand="1"/>
      </w:tblPr>
      <w:tblGrid>
        <w:gridCol w:w="2070"/>
        <w:gridCol w:w="7740"/>
      </w:tblGrid>
      <w:tr w:rsidR="005A22B1" w14:paraId="56FFAF45" w14:textId="77777777" w:rsidTr="005A22B1">
        <w:trPr>
          <w:trHeight w:val="170"/>
        </w:trPr>
        <w:tc>
          <w:tcPr>
            <w:tcW w:w="2070" w:type="dxa"/>
            <w:tcBorders>
              <w:top w:val="single" w:sz="4" w:space="0" w:color="auto"/>
            </w:tcBorders>
          </w:tcPr>
          <w:p w14:paraId="5EF61665" w14:textId="77777777" w:rsidR="005A22B1" w:rsidRPr="007E45C2" w:rsidRDefault="005A22B1" w:rsidP="005A22B1">
            <w:pPr>
              <w:rPr>
                <w:rFonts w:ascii="Arial" w:hAnsi="Arial" w:cs="Arial"/>
                <w:b/>
                <w:bCs/>
              </w:rPr>
            </w:pPr>
            <w:r w:rsidRPr="007E45C2">
              <w:rPr>
                <w:rFonts w:ascii="Arial" w:hAnsi="Arial" w:cs="Arial"/>
                <w:b/>
                <w:bCs/>
              </w:rPr>
              <w:lastRenderedPageBreak/>
              <w:t>Current Employment</w:t>
            </w:r>
          </w:p>
          <w:p w14:paraId="21C60C11" w14:textId="77777777" w:rsidR="005A22B1" w:rsidRDefault="005A22B1" w:rsidP="005A22B1">
            <w:pPr>
              <w:rPr>
                <w:rFonts w:ascii="Arial" w:hAnsi="Arial" w:cs="Arial"/>
              </w:rPr>
            </w:pPr>
          </w:p>
        </w:tc>
        <w:tc>
          <w:tcPr>
            <w:tcW w:w="7740" w:type="dxa"/>
            <w:tcBorders>
              <w:top w:val="single" w:sz="4" w:space="0" w:color="auto"/>
            </w:tcBorders>
          </w:tcPr>
          <w:p w14:paraId="45C9A6D1" w14:textId="77777777" w:rsidR="005A22B1" w:rsidRDefault="005A22B1" w:rsidP="005A22B1">
            <w:pPr>
              <w:spacing w:line="360" w:lineRule="auto"/>
              <w:rPr>
                <w:rFonts w:ascii="Arial" w:hAnsi="Arial" w:cs="Arial"/>
                <w:b/>
                <w:bCs/>
              </w:rPr>
            </w:pPr>
            <w:r>
              <w:rPr>
                <w:rFonts w:ascii="Arial" w:hAnsi="Arial" w:cs="Arial"/>
                <w:b/>
                <w:bCs/>
              </w:rPr>
              <w:t>January</w:t>
            </w:r>
            <w:r w:rsidRPr="007E45C2">
              <w:rPr>
                <w:rFonts w:ascii="Arial" w:hAnsi="Arial" w:cs="Arial"/>
                <w:b/>
                <w:bCs/>
              </w:rPr>
              <w:t xml:space="preserve"> 20</w:t>
            </w:r>
            <w:r>
              <w:rPr>
                <w:rFonts w:ascii="Arial" w:hAnsi="Arial" w:cs="Arial"/>
                <w:b/>
                <w:bCs/>
              </w:rPr>
              <w:t>18</w:t>
            </w:r>
            <w:r w:rsidRPr="007E45C2">
              <w:rPr>
                <w:rFonts w:ascii="Arial" w:hAnsi="Arial" w:cs="Arial"/>
                <w:b/>
                <w:bCs/>
              </w:rPr>
              <w:t xml:space="preserve"> to Date</w:t>
            </w:r>
          </w:p>
          <w:p w14:paraId="64117412" w14:textId="77777777" w:rsidR="005A22B1" w:rsidRPr="007E45C2" w:rsidRDefault="005A22B1" w:rsidP="005A22B1">
            <w:pPr>
              <w:spacing w:line="360" w:lineRule="auto"/>
              <w:rPr>
                <w:rFonts w:ascii="Arial" w:hAnsi="Arial" w:cs="Arial"/>
                <w:b/>
                <w:bCs/>
              </w:rPr>
            </w:pPr>
          </w:p>
          <w:p w14:paraId="0C9EAFB5" w14:textId="514C9F9F" w:rsidR="005A22B1" w:rsidRDefault="00AB4E2E" w:rsidP="005A22B1">
            <w:pPr>
              <w:spacing w:line="360" w:lineRule="auto"/>
              <w:jc w:val="both"/>
              <w:rPr>
                <w:rFonts w:ascii="Arial" w:hAnsi="Arial" w:cs="Arial"/>
                <w:b/>
                <w:bCs/>
              </w:rPr>
            </w:pPr>
            <w:r>
              <w:rPr>
                <w:rFonts w:ascii="Arial" w:hAnsi="Arial" w:cs="Arial"/>
                <w:b/>
                <w:bCs/>
              </w:rPr>
              <w:t xml:space="preserve">Classified Medical Specialist and Cardiologist </w:t>
            </w:r>
          </w:p>
          <w:p w14:paraId="3EC76C13" w14:textId="77777777" w:rsidR="005A22B1" w:rsidRDefault="005A22B1" w:rsidP="005A22B1">
            <w:pPr>
              <w:spacing w:line="360" w:lineRule="auto"/>
              <w:jc w:val="both"/>
              <w:rPr>
                <w:rFonts w:ascii="Arial" w:hAnsi="Arial" w:cs="Arial"/>
                <w:b/>
                <w:bCs/>
              </w:rPr>
            </w:pPr>
            <w:r w:rsidRPr="007E45C2">
              <w:rPr>
                <w:rFonts w:ascii="Arial" w:hAnsi="Arial" w:cs="Arial"/>
                <w:b/>
                <w:bCs/>
              </w:rPr>
              <w:t>Armed Forces Institute of Cardiology &amp; National Institute of Heart Disease, (AFIC</w:t>
            </w:r>
            <w:r>
              <w:rPr>
                <w:rFonts w:ascii="Arial" w:hAnsi="Arial" w:cs="Arial"/>
                <w:b/>
                <w:bCs/>
              </w:rPr>
              <w:t xml:space="preserve"> </w:t>
            </w:r>
            <w:r w:rsidRPr="007E45C2">
              <w:rPr>
                <w:rFonts w:ascii="Arial" w:hAnsi="Arial" w:cs="Arial"/>
                <w:b/>
                <w:bCs/>
              </w:rPr>
              <w:t>&amp;</w:t>
            </w:r>
            <w:r>
              <w:rPr>
                <w:rFonts w:ascii="Arial" w:hAnsi="Arial" w:cs="Arial"/>
                <w:b/>
                <w:bCs/>
              </w:rPr>
              <w:t xml:space="preserve"> </w:t>
            </w:r>
            <w:r w:rsidRPr="007E45C2">
              <w:rPr>
                <w:rFonts w:ascii="Arial" w:hAnsi="Arial" w:cs="Arial"/>
                <w:b/>
                <w:bCs/>
              </w:rPr>
              <w:t>NIHD)</w:t>
            </w:r>
            <w:r>
              <w:rPr>
                <w:rFonts w:ascii="Arial" w:hAnsi="Arial" w:cs="Arial"/>
                <w:b/>
                <w:bCs/>
              </w:rPr>
              <w:t xml:space="preserve"> </w:t>
            </w:r>
            <w:r w:rsidRPr="007E45C2">
              <w:rPr>
                <w:rFonts w:ascii="Arial" w:hAnsi="Arial" w:cs="Arial"/>
                <w:b/>
                <w:bCs/>
              </w:rPr>
              <w:t>Rawalpindi, Pakistan</w:t>
            </w:r>
          </w:p>
          <w:p w14:paraId="0389ED06" w14:textId="2CBEAA17" w:rsidR="005A22B1" w:rsidRDefault="005A22B1" w:rsidP="005A22B1">
            <w:pPr>
              <w:pStyle w:val="ListParagraph"/>
              <w:numPr>
                <w:ilvl w:val="0"/>
                <w:numId w:val="3"/>
              </w:numPr>
              <w:spacing w:after="0" w:line="360" w:lineRule="auto"/>
              <w:jc w:val="both"/>
              <w:rPr>
                <w:rFonts w:ascii="Arial" w:hAnsi="Arial" w:cs="Arial"/>
              </w:rPr>
            </w:pPr>
            <w:r w:rsidRPr="00250CA2">
              <w:rPr>
                <w:rFonts w:ascii="Arial" w:hAnsi="Arial" w:cs="Arial"/>
              </w:rPr>
              <w:t>I was selected for 3 years fellowship in Cardiology through a competitive entrance exam and has completed fellowship training in Cardiology with effect from January 2018 to December 2020.</w:t>
            </w:r>
            <w:r>
              <w:rPr>
                <w:rFonts w:ascii="Arial" w:hAnsi="Arial" w:cs="Arial"/>
              </w:rPr>
              <w:t xml:space="preserve"> I am presently working as </w:t>
            </w:r>
            <w:proofErr w:type="spellStart"/>
            <w:r>
              <w:rPr>
                <w:rFonts w:ascii="Arial" w:hAnsi="Arial" w:cs="Arial"/>
              </w:rPr>
              <w:t>cardiolog</w:t>
            </w:r>
            <w:proofErr w:type="spellEnd"/>
            <w:r>
              <w:rPr>
                <w:rFonts w:ascii="Arial" w:hAnsi="Arial" w:cs="Arial"/>
              </w:rPr>
              <w:t xml:space="preserve"> at AFIC &amp; NIHD after completion of 3 years of training.</w:t>
            </w:r>
          </w:p>
          <w:p w14:paraId="5D56A3AB" w14:textId="4D6C7148" w:rsidR="005A22B1" w:rsidRPr="00250CA2" w:rsidRDefault="005A22B1" w:rsidP="005A22B1">
            <w:pPr>
              <w:pStyle w:val="ListParagraph"/>
              <w:numPr>
                <w:ilvl w:val="0"/>
                <w:numId w:val="3"/>
              </w:numPr>
              <w:spacing w:after="0" w:line="360" w:lineRule="auto"/>
              <w:jc w:val="both"/>
              <w:rPr>
                <w:rFonts w:ascii="Arial" w:hAnsi="Arial" w:cs="Arial"/>
              </w:rPr>
            </w:pPr>
            <w:r w:rsidRPr="00250CA2">
              <w:rPr>
                <w:rFonts w:ascii="Arial" w:hAnsi="Arial" w:cs="Arial"/>
              </w:rPr>
              <w:t xml:space="preserve">I have cleared my FCPS Cardiology  exam in </w:t>
            </w:r>
            <w:r w:rsidR="00DB5D1D">
              <w:rPr>
                <w:rFonts w:ascii="Arial" w:hAnsi="Arial" w:cs="Arial"/>
              </w:rPr>
              <w:t>October 2021</w:t>
            </w:r>
            <w:r w:rsidRPr="00250CA2">
              <w:rPr>
                <w:rFonts w:ascii="Arial" w:hAnsi="Arial" w:cs="Arial"/>
              </w:rPr>
              <w:t>.</w:t>
            </w:r>
          </w:p>
          <w:p w14:paraId="5FD1C291" w14:textId="77777777" w:rsidR="005A22B1" w:rsidRPr="00250CA2" w:rsidRDefault="005A22B1" w:rsidP="005A22B1">
            <w:pPr>
              <w:pStyle w:val="ListParagraph"/>
              <w:numPr>
                <w:ilvl w:val="0"/>
                <w:numId w:val="3"/>
              </w:numPr>
              <w:spacing w:after="0" w:line="360" w:lineRule="auto"/>
              <w:jc w:val="both"/>
              <w:rPr>
                <w:rFonts w:ascii="Arial" w:hAnsi="Arial" w:cs="Arial"/>
              </w:rPr>
            </w:pPr>
            <w:r w:rsidRPr="00250CA2">
              <w:rPr>
                <w:rFonts w:ascii="Arial" w:hAnsi="Arial" w:cs="Arial"/>
              </w:rPr>
              <w:t>AFIC &amp; NIHD is a 400 bedded tertiary care hospital and caters for healthcare needs of a large dependent population along with referred cases</w:t>
            </w:r>
            <w:r>
              <w:rPr>
                <w:rFonts w:ascii="Arial" w:hAnsi="Arial" w:cs="Arial"/>
              </w:rPr>
              <w:t xml:space="preserve"> from various regions of the country.</w:t>
            </w:r>
          </w:p>
          <w:p w14:paraId="0D2220A7" w14:textId="77777777" w:rsidR="005A22B1" w:rsidRPr="00250CA2" w:rsidRDefault="005A22B1" w:rsidP="005A22B1">
            <w:pPr>
              <w:pStyle w:val="ListParagraph"/>
              <w:numPr>
                <w:ilvl w:val="0"/>
                <w:numId w:val="3"/>
              </w:numPr>
              <w:spacing w:after="0" w:line="360" w:lineRule="auto"/>
              <w:jc w:val="both"/>
              <w:rPr>
                <w:rFonts w:ascii="Arial" w:hAnsi="Arial" w:cs="Arial"/>
              </w:rPr>
            </w:pPr>
            <w:r w:rsidRPr="00250CA2">
              <w:rPr>
                <w:rFonts w:ascii="Arial" w:hAnsi="Arial" w:cs="Arial"/>
              </w:rPr>
              <w:t xml:space="preserve">Cardiology Department provides a full range of services including ED services, CCU management, noninvasive and invasive </w:t>
            </w:r>
            <w:proofErr w:type="spellStart"/>
            <w:r w:rsidRPr="00250CA2">
              <w:rPr>
                <w:rFonts w:ascii="Arial" w:hAnsi="Arial" w:cs="Arial"/>
              </w:rPr>
              <w:t>ventilatory</w:t>
            </w:r>
            <w:proofErr w:type="spellEnd"/>
            <w:r w:rsidRPr="00250CA2">
              <w:rPr>
                <w:rFonts w:ascii="Arial" w:hAnsi="Arial" w:cs="Arial"/>
              </w:rPr>
              <w:t xml:space="preserve"> supports, 24/7 cardiac catheterization with emergency and elective surgical backup, mechanical circulatory support (MCS) and broad range of subspecialties assistance on immediate basis. </w:t>
            </w:r>
          </w:p>
          <w:p w14:paraId="714B5053" w14:textId="4CE254B0" w:rsidR="005A22B1" w:rsidRPr="00250CA2" w:rsidRDefault="005A22B1" w:rsidP="005A22B1">
            <w:pPr>
              <w:pStyle w:val="ListParagraph"/>
              <w:numPr>
                <w:ilvl w:val="0"/>
                <w:numId w:val="3"/>
              </w:numPr>
              <w:spacing w:after="0" w:line="360" w:lineRule="auto"/>
              <w:jc w:val="both"/>
              <w:rPr>
                <w:rFonts w:ascii="Arial" w:hAnsi="Arial" w:cs="Arial"/>
              </w:rPr>
            </w:pPr>
            <w:r w:rsidRPr="00250CA2">
              <w:rPr>
                <w:rFonts w:ascii="Arial" w:hAnsi="Arial" w:cs="Arial"/>
              </w:rPr>
              <w:t>We</w:t>
            </w:r>
            <w:r w:rsidRPr="00250CA2">
              <w:rPr>
                <w:rFonts w:ascii="Arial" w:hAnsi="Arial" w:cs="Arial"/>
                <w:lang w:bidi="en-US"/>
              </w:rPr>
              <w:t xml:space="preserve"> </w:t>
            </w:r>
            <w:r w:rsidRPr="00250CA2">
              <w:rPr>
                <w:rFonts w:ascii="Arial" w:hAnsi="Arial" w:cs="Arial"/>
              </w:rPr>
              <w:t>ha</w:t>
            </w:r>
            <w:r>
              <w:rPr>
                <w:rFonts w:ascii="Arial" w:hAnsi="Arial" w:cs="Arial"/>
              </w:rPr>
              <w:t>ve</w:t>
            </w:r>
            <w:r w:rsidRPr="00250CA2">
              <w:rPr>
                <w:rFonts w:ascii="Arial" w:hAnsi="Arial" w:cs="Arial"/>
              </w:rPr>
              <w:t xml:space="preserve"> two outdoor cardiology clinics every week. I </w:t>
            </w:r>
            <w:r>
              <w:rPr>
                <w:rFonts w:ascii="Arial" w:hAnsi="Arial" w:cs="Arial"/>
              </w:rPr>
              <w:t>am</w:t>
            </w:r>
            <w:r w:rsidRPr="00250CA2">
              <w:rPr>
                <w:rFonts w:ascii="Arial" w:hAnsi="Arial" w:cs="Arial"/>
              </w:rPr>
              <w:t xml:space="preserve"> part of </w:t>
            </w:r>
            <w:r>
              <w:rPr>
                <w:rFonts w:ascii="Arial" w:hAnsi="Arial" w:cs="Arial"/>
              </w:rPr>
              <w:t xml:space="preserve">the </w:t>
            </w:r>
            <w:r w:rsidRPr="00250CA2">
              <w:rPr>
                <w:rFonts w:ascii="Arial" w:hAnsi="Arial" w:cs="Arial"/>
              </w:rPr>
              <w:t>team which look</w:t>
            </w:r>
            <w:r w:rsidR="00D63667">
              <w:rPr>
                <w:rFonts w:ascii="Arial" w:hAnsi="Arial" w:cs="Arial"/>
              </w:rPr>
              <w:t>s</w:t>
            </w:r>
            <w:r w:rsidRPr="00250CA2">
              <w:rPr>
                <w:rFonts w:ascii="Arial" w:hAnsi="Arial" w:cs="Arial"/>
              </w:rPr>
              <w:t xml:space="preserve"> after a 45 bedded ward and 20 bedded CCU. I have been looking after pre and post </w:t>
            </w:r>
            <w:proofErr w:type="spellStart"/>
            <w:r w:rsidRPr="00250CA2">
              <w:rPr>
                <w:rFonts w:ascii="Arial" w:hAnsi="Arial" w:cs="Arial"/>
              </w:rPr>
              <w:t>cath</w:t>
            </w:r>
            <w:proofErr w:type="spellEnd"/>
            <w:r w:rsidRPr="00250CA2">
              <w:rPr>
                <w:rFonts w:ascii="Arial" w:hAnsi="Arial" w:cs="Arial"/>
              </w:rPr>
              <w:t xml:space="preserve"> cases. </w:t>
            </w:r>
          </w:p>
          <w:p w14:paraId="7155800D" w14:textId="77777777" w:rsidR="005A22B1" w:rsidRDefault="005A22B1" w:rsidP="005A22B1">
            <w:pPr>
              <w:pStyle w:val="ListParagraph"/>
              <w:numPr>
                <w:ilvl w:val="0"/>
                <w:numId w:val="3"/>
              </w:numPr>
              <w:spacing w:after="0" w:line="360" w:lineRule="auto"/>
              <w:jc w:val="both"/>
              <w:rPr>
                <w:rFonts w:ascii="Arial" w:hAnsi="Arial" w:cs="Arial"/>
              </w:rPr>
            </w:pPr>
            <w:r w:rsidRPr="00250CA2">
              <w:rPr>
                <w:rFonts w:ascii="Arial" w:hAnsi="Arial" w:cs="Arial"/>
                <w:lang w:bidi="en-US"/>
              </w:rPr>
              <w:t>During the training</w:t>
            </w:r>
            <w:r>
              <w:rPr>
                <w:rFonts w:ascii="Arial" w:hAnsi="Arial" w:cs="Arial"/>
                <w:lang w:bidi="en-US"/>
              </w:rPr>
              <w:t>,</w:t>
            </w:r>
            <w:r w:rsidRPr="00250CA2">
              <w:rPr>
                <w:rFonts w:ascii="Arial" w:hAnsi="Arial" w:cs="Arial"/>
                <w:lang w:bidi="en-US"/>
              </w:rPr>
              <w:t xml:space="preserve"> I had 2 months rotations each in Cardiac Surgery, Cardiac Electrophysiology, Nuclear Cardiology, 4 months rotation in Pediatric Cardiology and 1 month in Cardiac imaging (CT </w:t>
            </w:r>
            <w:proofErr w:type="spellStart"/>
            <w:r w:rsidRPr="00250CA2">
              <w:rPr>
                <w:rFonts w:ascii="Arial" w:hAnsi="Arial" w:cs="Arial"/>
                <w:lang w:bidi="en-US"/>
              </w:rPr>
              <w:t>Angio</w:t>
            </w:r>
            <w:proofErr w:type="spellEnd"/>
            <w:r w:rsidRPr="00250CA2">
              <w:rPr>
                <w:rFonts w:ascii="Arial" w:hAnsi="Arial" w:cs="Arial"/>
                <w:lang w:bidi="en-US"/>
              </w:rPr>
              <w:t xml:space="preserve">). </w:t>
            </w:r>
          </w:p>
          <w:p w14:paraId="781E7552" w14:textId="0777EE06" w:rsidR="005A22B1" w:rsidRDefault="005A22B1" w:rsidP="005A22B1">
            <w:pPr>
              <w:pStyle w:val="ListParagraph"/>
              <w:numPr>
                <w:ilvl w:val="0"/>
                <w:numId w:val="3"/>
              </w:numPr>
              <w:spacing w:after="0" w:line="360" w:lineRule="auto"/>
              <w:jc w:val="both"/>
              <w:rPr>
                <w:rFonts w:ascii="Arial" w:hAnsi="Arial" w:cs="Arial"/>
              </w:rPr>
            </w:pPr>
            <w:r w:rsidRPr="00250CA2">
              <w:rPr>
                <w:rFonts w:ascii="Arial" w:hAnsi="Arial" w:cs="Arial"/>
                <w:lang w:bidi="en-US"/>
              </w:rPr>
              <w:t xml:space="preserve">I </w:t>
            </w:r>
            <w:r>
              <w:rPr>
                <w:rFonts w:ascii="Arial" w:hAnsi="Arial" w:cs="Arial"/>
                <w:lang w:bidi="en-US"/>
              </w:rPr>
              <w:t>am</w:t>
            </w:r>
            <w:r w:rsidRPr="00250CA2">
              <w:rPr>
                <w:rFonts w:ascii="Arial" w:hAnsi="Arial" w:cs="Arial"/>
                <w:lang w:bidi="en-US"/>
              </w:rPr>
              <w:t xml:space="preserve"> involved in weekly </w:t>
            </w:r>
            <w:proofErr w:type="spellStart"/>
            <w:r w:rsidRPr="00250CA2">
              <w:rPr>
                <w:rFonts w:ascii="Arial" w:hAnsi="Arial" w:cs="Arial"/>
                <w:lang w:bidi="en-US"/>
              </w:rPr>
              <w:t>Cath</w:t>
            </w:r>
            <w:proofErr w:type="spellEnd"/>
            <w:r w:rsidRPr="00250CA2">
              <w:rPr>
                <w:rFonts w:ascii="Arial" w:hAnsi="Arial" w:cs="Arial"/>
                <w:lang w:bidi="en-US"/>
              </w:rPr>
              <w:t xml:space="preserve"> Conference at AFIC, which in</w:t>
            </w:r>
            <w:r>
              <w:rPr>
                <w:rFonts w:ascii="Arial" w:hAnsi="Arial" w:cs="Arial"/>
                <w:lang w:bidi="en-US"/>
              </w:rPr>
              <w:t>cludes</w:t>
            </w:r>
            <w:r w:rsidRPr="00250CA2">
              <w:rPr>
                <w:rFonts w:ascii="Arial" w:hAnsi="Arial" w:cs="Arial"/>
                <w:lang w:bidi="en-US"/>
              </w:rPr>
              <w:t xml:space="preserve"> case discussions with Heart Team. I have also been actively involved in the whole range of cardiac catheterization procedures including various CTO, TAVI and EVAAR workshops conducted at AFIC, with opportunities of both working with and assisting international operators. </w:t>
            </w:r>
            <w:r w:rsidRPr="00250CA2">
              <w:rPr>
                <w:rFonts w:ascii="Arial" w:hAnsi="Arial" w:cs="Arial"/>
              </w:rPr>
              <w:t xml:space="preserve"> </w:t>
            </w:r>
          </w:p>
          <w:p w14:paraId="4387BBB5" w14:textId="77777777" w:rsidR="005A22B1" w:rsidRPr="00250CA2" w:rsidRDefault="005A22B1" w:rsidP="005A22B1">
            <w:pPr>
              <w:pStyle w:val="ListParagraph"/>
              <w:numPr>
                <w:ilvl w:val="0"/>
                <w:numId w:val="3"/>
              </w:numPr>
              <w:spacing w:after="0" w:line="360" w:lineRule="auto"/>
              <w:jc w:val="both"/>
              <w:rPr>
                <w:rFonts w:ascii="Arial" w:hAnsi="Arial" w:cs="Arial"/>
              </w:rPr>
            </w:pPr>
            <w:r w:rsidRPr="00250CA2">
              <w:rPr>
                <w:rFonts w:ascii="Arial" w:hAnsi="Arial" w:cs="Arial"/>
              </w:rPr>
              <w:t xml:space="preserve">Outside the working hours, I </w:t>
            </w:r>
            <w:r>
              <w:rPr>
                <w:rFonts w:ascii="Arial" w:hAnsi="Arial" w:cs="Arial"/>
              </w:rPr>
              <w:t>am</w:t>
            </w:r>
            <w:r w:rsidRPr="00250CA2">
              <w:rPr>
                <w:rFonts w:ascii="Arial" w:hAnsi="Arial" w:cs="Arial"/>
              </w:rPr>
              <w:t xml:space="preserve"> on call on a 1: 4 or 1: 5 Rota.</w:t>
            </w:r>
          </w:p>
          <w:p w14:paraId="4938DE67" w14:textId="3000958E" w:rsidR="005A22B1" w:rsidRPr="00250CA2" w:rsidRDefault="005A22B1" w:rsidP="005A22B1">
            <w:pPr>
              <w:pStyle w:val="ListParagraph"/>
              <w:numPr>
                <w:ilvl w:val="0"/>
                <w:numId w:val="3"/>
              </w:numPr>
              <w:spacing w:after="0" w:line="360" w:lineRule="auto"/>
              <w:jc w:val="both"/>
              <w:rPr>
                <w:rFonts w:ascii="Arial" w:hAnsi="Arial" w:cs="Arial"/>
                <w:lang w:bidi="en-US"/>
              </w:rPr>
            </w:pPr>
            <w:r w:rsidRPr="00250CA2">
              <w:rPr>
                <w:rFonts w:ascii="Arial" w:hAnsi="Arial" w:cs="Arial"/>
              </w:rPr>
              <w:lastRenderedPageBreak/>
              <w:t xml:space="preserve">I </w:t>
            </w:r>
            <w:r>
              <w:rPr>
                <w:rFonts w:ascii="Arial" w:hAnsi="Arial" w:cs="Arial"/>
              </w:rPr>
              <w:t>am</w:t>
            </w:r>
            <w:r w:rsidRPr="00250CA2">
              <w:rPr>
                <w:rFonts w:ascii="Arial" w:hAnsi="Arial" w:cs="Arial"/>
              </w:rPr>
              <w:t xml:space="preserve"> also part of teaching faculty of undergraduates at Army Medical College Rawalpindi as Assistant Professor of Medicine and </w:t>
            </w:r>
            <w:r>
              <w:rPr>
                <w:rFonts w:ascii="Arial" w:hAnsi="Arial" w:cs="Arial"/>
              </w:rPr>
              <w:t>involve</w:t>
            </w:r>
            <w:r w:rsidRPr="00250CA2">
              <w:rPr>
                <w:rFonts w:ascii="Arial" w:hAnsi="Arial" w:cs="Arial"/>
              </w:rPr>
              <w:t xml:space="preserve"> in training and supervision of junior colleagues including General Medicine residents and house officers. Besides this, I also deliver lectures to undergraduate students at Army Medical College.</w:t>
            </w:r>
          </w:p>
          <w:p w14:paraId="25B8F27B" w14:textId="77777777" w:rsidR="005A22B1" w:rsidRPr="007E45C2" w:rsidRDefault="005A22B1" w:rsidP="005A22B1">
            <w:pPr>
              <w:spacing w:line="360" w:lineRule="auto"/>
              <w:jc w:val="both"/>
              <w:rPr>
                <w:rFonts w:ascii="Arial" w:hAnsi="Arial" w:cs="Arial"/>
                <w:sz w:val="2"/>
                <w:szCs w:val="2"/>
              </w:rPr>
            </w:pPr>
          </w:p>
          <w:p w14:paraId="433B2316" w14:textId="77777777" w:rsidR="005A22B1" w:rsidRDefault="005A22B1" w:rsidP="005A22B1">
            <w:pPr>
              <w:spacing w:line="360" w:lineRule="auto"/>
              <w:jc w:val="both"/>
              <w:rPr>
                <w:rFonts w:ascii="Arial" w:hAnsi="Arial" w:cs="Arial"/>
                <w:b/>
                <w:bCs/>
              </w:rPr>
            </w:pPr>
            <w:r w:rsidRPr="007E45C2">
              <w:rPr>
                <w:rFonts w:ascii="Arial" w:hAnsi="Arial" w:cs="Arial"/>
                <w:b/>
                <w:bCs/>
              </w:rPr>
              <w:t>Procedural Skills in Cardiology</w:t>
            </w:r>
          </w:p>
          <w:p w14:paraId="4EBDEAFE" w14:textId="77777777" w:rsidR="005A22B1" w:rsidRPr="00D21FB0" w:rsidRDefault="005A22B1" w:rsidP="005A22B1">
            <w:pPr>
              <w:spacing w:line="360" w:lineRule="auto"/>
              <w:jc w:val="both"/>
              <w:rPr>
                <w:rFonts w:ascii="Arial" w:hAnsi="Arial" w:cs="Arial"/>
                <w:b/>
                <w:bCs/>
              </w:rPr>
            </w:pPr>
            <w:r>
              <w:rPr>
                <w:rFonts w:ascii="Arial" w:hAnsi="Arial" w:cs="Arial"/>
                <w:bCs/>
              </w:rPr>
              <w:t xml:space="preserve">      </w:t>
            </w:r>
            <w:r w:rsidRPr="007E45C2">
              <w:rPr>
                <w:rFonts w:ascii="Arial" w:hAnsi="Arial" w:cs="Arial"/>
                <w:bCs/>
              </w:rPr>
              <w:t>I have been assisting / performing the following procedures independently or under supervision</w:t>
            </w:r>
          </w:p>
          <w:p w14:paraId="66ECF09B" w14:textId="77777777" w:rsidR="005A22B1" w:rsidRPr="007E45C2"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Trans Thoracic Echocardiogram (TTE)</w:t>
            </w:r>
          </w:p>
          <w:p w14:paraId="2AD75E73" w14:textId="77777777" w:rsidR="005A22B1" w:rsidRPr="007E45C2"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Trans Esophageal Echocardiogram (TOE)</w:t>
            </w:r>
          </w:p>
          <w:p w14:paraId="234F2A16" w14:textId="77777777" w:rsidR="005A22B1" w:rsidRPr="007E45C2"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Exercise Stress Tests</w:t>
            </w:r>
          </w:p>
          <w:p w14:paraId="2F0E4C55" w14:textId="77777777" w:rsidR="005A22B1" w:rsidRPr="007E45C2"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Interpretation of CT Coronary Angiogram</w:t>
            </w:r>
          </w:p>
          <w:p w14:paraId="52933783" w14:textId="77777777" w:rsidR="005A22B1" w:rsidRPr="007E45C2"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Invasive Coronary Angiogram (ICA)</w:t>
            </w:r>
          </w:p>
          <w:p w14:paraId="74C5863C" w14:textId="77777777" w:rsidR="005A22B1" w:rsidRPr="007E45C2"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Primary PCI</w:t>
            </w:r>
          </w:p>
          <w:p w14:paraId="58BBB058" w14:textId="77777777" w:rsidR="005A22B1" w:rsidRPr="007E45C2"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 xml:space="preserve">IABP </w:t>
            </w:r>
          </w:p>
          <w:p w14:paraId="3369063F" w14:textId="77777777" w:rsidR="005A22B1" w:rsidRPr="007E45C2" w:rsidRDefault="005A22B1" w:rsidP="005A22B1">
            <w:pPr>
              <w:pStyle w:val="ListParagraph"/>
              <w:numPr>
                <w:ilvl w:val="0"/>
                <w:numId w:val="1"/>
              </w:numPr>
              <w:spacing w:after="0" w:line="360" w:lineRule="auto"/>
              <w:ind w:left="601" w:hanging="601"/>
              <w:jc w:val="both"/>
              <w:rPr>
                <w:rFonts w:ascii="Arial" w:hAnsi="Arial" w:cs="Arial"/>
              </w:rPr>
            </w:pPr>
            <w:proofErr w:type="spellStart"/>
            <w:r w:rsidRPr="007E45C2">
              <w:rPr>
                <w:rFonts w:ascii="Arial" w:hAnsi="Arial" w:cs="Arial"/>
              </w:rPr>
              <w:t>Pericardiocentesis</w:t>
            </w:r>
            <w:proofErr w:type="spellEnd"/>
          </w:p>
          <w:p w14:paraId="5F217667" w14:textId="77777777" w:rsidR="005A22B1" w:rsidRPr="007A1E1C"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 xml:space="preserve">Temporary Pacemaker </w:t>
            </w:r>
          </w:p>
          <w:p w14:paraId="21C82D41" w14:textId="77777777" w:rsidR="005A22B1" w:rsidRPr="007E45C2"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Elective PCI</w:t>
            </w:r>
          </w:p>
          <w:p w14:paraId="177CD64E" w14:textId="77777777" w:rsidR="005A22B1" w:rsidRPr="007E45C2" w:rsidRDefault="005A22B1" w:rsidP="005A22B1">
            <w:pPr>
              <w:pStyle w:val="ListParagraph"/>
              <w:numPr>
                <w:ilvl w:val="0"/>
                <w:numId w:val="1"/>
              </w:numPr>
              <w:spacing w:after="0" w:line="360" w:lineRule="auto"/>
              <w:ind w:left="601" w:hanging="601"/>
              <w:jc w:val="both"/>
              <w:rPr>
                <w:rFonts w:ascii="Arial" w:hAnsi="Arial" w:cs="Arial"/>
              </w:rPr>
            </w:pPr>
            <w:r>
              <w:rPr>
                <w:rFonts w:ascii="Arial" w:hAnsi="Arial" w:cs="Arial"/>
              </w:rPr>
              <w:t xml:space="preserve">Complex </w:t>
            </w:r>
            <w:r w:rsidRPr="007E45C2">
              <w:rPr>
                <w:rFonts w:ascii="Arial" w:hAnsi="Arial" w:cs="Arial"/>
              </w:rPr>
              <w:t>PCI</w:t>
            </w:r>
            <w:r>
              <w:rPr>
                <w:rFonts w:ascii="Arial" w:hAnsi="Arial" w:cs="Arial"/>
              </w:rPr>
              <w:t xml:space="preserve"> including:</w:t>
            </w:r>
          </w:p>
          <w:p w14:paraId="2B3630F3" w14:textId="77777777" w:rsidR="005A22B1" w:rsidRDefault="005A22B1" w:rsidP="005A22B1">
            <w:pPr>
              <w:spacing w:line="360" w:lineRule="auto"/>
              <w:jc w:val="both"/>
              <w:rPr>
                <w:rFonts w:ascii="Arial" w:hAnsi="Arial" w:cs="Arial"/>
              </w:rPr>
            </w:pPr>
            <w:r>
              <w:rPr>
                <w:rFonts w:ascii="Arial" w:hAnsi="Arial" w:cs="Arial"/>
              </w:rPr>
              <w:t xml:space="preserve">                  </w:t>
            </w:r>
            <w:r w:rsidRPr="000949F1">
              <w:rPr>
                <w:rFonts w:ascii="Arial" w:hAnsi="Arial" w:cs="Arial"/>
              </w:rPr>
              <w:t xml:space="preserve">ISR </w:t>
            </w:r>
            <w:r>
              <w:rPr>
                <w:rFonts w:ascii="Arial" w:hAnsi="Arial" w:cs="Arial"/>
              </w:rPr>
              <w:t>–</w:t>
            </w:r>
            <w:r w:rsidRPr="000949F1">
              <w:rPr>
                <w:rFonts w:ascii="Arial" w:hAnsi="Arial" w:cs="Arial"/>
              </w:rPr>
              <w:t xml:space="preserve"> PCI</w:t>
            </w:r>
            <w:r>
              <w:rPr>
                <w:rFonts w:ascii="Arial" w:hAnsi="Arial" w:cs="Arial"/>
              </w:rPr>
              <w:t xml:space="preserve">, </w:t>
            </w:r>
          </w:p>
          <w:p w14:paraId="5900A01C" w14:textId="77777777" w:rsidR="005A22B1" w:rsidRDefault="005A22B1" w:rsidP="005A22B1">
            <w:pPr>
              <w:spacing w:line="360" w:lineRule="auto"/>
              <w:jc w:val="both"/>
              <w:rPr>
                <w:rFonts w:ascii="Arial" w:hAnsi="Arial" w:cs="Arial"/>
              </w:rPr>
            </w:pPr>
            <w:r>
              <w:rPr>
                <w:rFonts w:ascii="Arial" w:hAnsi="Arial" w:cs="Arial"/>
              </w:rPr>
              <w:t xml:space="preserve">                  </w:t>
            </w:r>
            <w:r w:rsidRPr="000949F1">
              <w:rPr>
                <w:rFonts w:ascii="Arial" w:hAnsi="Arial" w:cs="Arial"/>
              </w:rPr>
              <w:t>LMS PCI</w:t>
            </w:r>
            <w:r>
              <w:rPr>
                <w:rFonts w:ascii="Arial" w:hAnsi="Arial" w:cs="Arial"/>
              </w:rPr>
              <w:t xml:space="preserve">, </w:t>
            </w:r>
          </w:p>
          <w:p w14:paraId="080B371B" w14:textId="77777777" w:rsidR="005A22B1" w:rsidRDefault="005A22B1" w:rsidP="005A22B1">
            <w:pPr>
              <w:spacing w:line="360" w:lineRule="auto"/>
              <w:jc w:val="both"/>
              <w:rPr>
                <w:rFonts w:ascii="Arial" w:hAnsi="Arial" w:cs="Arial"/>
              </w:rPr>
            </w:pPr>
            <w:r>
              <w:rPr>
                <w:rFonts w:ascii="Arial" w:hAnsi="Arial" w:cs="Arial"/>
              </w:rPr>
              <w:t xml:space="preserve">                  </w:t>
            </w:r>
            <w:r w:rsidRPr="000949F1">
              <w:rPr>
                <w:rFonts w:ascii="Arial" w:hAnsi="Arial" w:cs="Arial"/>
              </w:rPr>
              <w:t>CTO – PCI</w:t>
            </w:r>
            <w:r>
              <w:rPr>
                <w:rFonts w:ascii="Arial" w:hAnsi="Arial" w:cs="Arial"/>
              </w:rPr>
              <w:t xml:space="preserve">, </w:t>
            </w:r>
          </w:p>
          <w:p w14:paraId="314DAD9F" w14:textId="77777777" w:rsidR="005A22B1" w:rsidRPr="000949F1" w:rsidRDefault="005A22B1" w:rsidP="005A22B1">
            <w:pPr>
              <w:spacing w:line="360" w:lineRule="auto"/>
              <w:jc w:val="both"/>
              <w:rPr>
                <w:rFonts w:ascii="Arial" w:hAnsi="Arial" w:cs="Arial"/>
              </w:rPr>
            </w:pPr>
            <w:r>
              <w:rPr>
                <w:rFonts w:ascii="Arial" w:hAnsi="Arial" w:cs="Arial"/>
              </w:rPr>
              <w:t xml:space="preserve">                  </w:t>
            </w:r>
            <w:r w:rsidRPr="000949F1">
              <w:rPr>
                <w:rFonts w:ascii="Arial" w:hAnsi="Arial" w:cs="Arial"/>
              </w:rPr>
              <w:t xml:space="preserve">Retrograde approach PCI </w:t>
            </w:r>
            <w:r>
              <w:rPr>
                <w:rFonts w:ascii="Arial" w:hAnsi="Arial" w:cs="Arial"/>
              </w:rPr>
              <w:t>with</w:t>
            </w:r>
            <w:r w:rsidRPr="000949F1">
              <w:rPr>
                <w:rFonts w:ascii="Arial" w:hAnsi="Arial" w:cs="Arial"/>
              </w:rPr>
              <w:t xml:space="preserve"> Double stick</w:t>
            </w:r>
          </w:p>
          <w:p w14:paraId="0C0A8A0D" w14:textId="77777777" w:rsidR="005A22B1" w:rsidRPr="007E45C2"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IVUS (Intravascular Ultrasound)</w:t>
            </w:r>
          </w:p>
          <w:p w14:paraId="0B5ECDAC" w14:textId="77777777" w:rsidR="005A22B1" w:rsidRPr="007E45C2"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FFR (fractional Flow Reserve)</w:t>
            </w:r>
          </w:p>
          <w:p w14:paraId="4F04F4C2" w14:textId="77777777" w:rsidR="005A22B1" w:rsidRPr="007E45C2"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PMBV for Mitral Stenosis</w:t>
            </w:r>
          </w:p>
          <w:p w14:paraId="0C2E95F0" w14:textId="77777777" w:rsidR="005A22B1" w:rsidRPr="000949F1"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Rot</w:t>
            </w:r>
            <w:r>
              <w:rPr>
                <w:rFonts w:ascii="Arial" w:hAnsi="Arial" w:cs="Arial"/>
              </w:rPr>
              <w:t>a</w:t>
            </w:r>
            <w:r w:rsidRPr="007E45C2">
              <w:rPr>
                <w:rFonts w:ascii="Arial" w:hAnsi="Arial" w:cs="Arial"/>
              </w:rPr>
              <w:t xml:space="preserve"> ablation </w:t>
            </w:r>
            <w:proofErr w:type="spellStart"/>
            <w:r w:rsidRPr="007E45C2">
              <w:rPr>
                <w:rFonts w:ascii="Arial" w:hAnsi="Arial" w:cs="Arial"/>
              </w:rPr>
              <w:t>atherectomy</w:t>
            </w:r>
            <w:proofErr w:type="spellEnd"/>
          </w:p>
          <w:p w14:paraId="723ADB65" w14:textId="77777777" w:rsidR="005A22B1" w:rsidRPr="007A1E1C" w:rsidRDefault="005A22B1" w:rsidP="005A22B1">
            <w:pPr>
              <w:pStyle w:val="ListParagraph"/>
              <w:numPr>
                <w:ilvl w:val="0"/>
                <w:numId w:val="1"/>
              </w:numPr>
              <w:spacing w:after="0" w:line="360" w:lineRule="auto"/>
              <w:ind w:left="601" w:hanging="601"/>
              <w:jc w:val="both"/>
              <w:rPr>
                <w:rFonts w:ascii="Arial" w:hAnsi="Arial" w:cs="Arial"/>
              </w:rPr>
            </w:pPr>
            <w:r w:rsidRPr="007E45C2">
              <w:rPr>
                <w:rFonts w:ascii="Arial" w:hAnsi="Arial" w:cs="Arial"/>
              </w:rPr>
              <w:t>Carotid Ste</w:t>
            </w:r>
            <w:r>
              <w:rPr>
                <w:rFonts w:ascii="Arial" w:hAnsi="Arial" w:cs="Arial"/>
              </w:rPr>
              <w:t>nting</w:t>
            </w:r>
          </w:p>
        </w:tc>
      </w:tr>
      <w:tr w:rsidR="005A22B1" w14:paraId="47F7325D" w14:textId="77777777" w:rsidTr="005A22B1">
        <w:trPr>
          <w:trHeight w:val="6830"/>
        </w:trPr>
        <w:tc>
          <w:tcPr>
            <w:tcW w:w="2070" w:type="dxa"/>
          </w:tcPr>
          <w:p w14:paraId="29F3D464" w14:textId="77777777" w:rsidR="005A22B1" w:rsidRPr="007E45C2" w:rsidRDefault="005A22B1" w:rsidP="005A22B1">
            <w:pPr>
              <w:rPr>
                <w:rFonts w:ascii="Arial" w:hAnsi="Arial" w:cs="Arial"/>
                <w:b/>
                <w:bCs/>
              </w:rPr>
            </w:pPr>
            <w:r w:rsidRPr="007E45C2">
              <w:rPr>
                <w:rFonts w:ascii="Arial" w:hAnsi="Arial" w:cs="Arial"/>
                <w:b/>
                <w:bCs/>
              </w:rPr>
              <w:lastRenderedPageBreak/>
              <w:t>Past Experience</w:t>
            </w:r>
          </w:p>
          <w:p w14:paraId="0A27D081" w14:textId="77777777" w:rsidR="005A22B1" w:rsidRDefault="005A22B1" w:rsidP="005A22B1">
            <w:pPr>
              <w:rPr>
                <w:rFonts w:ascii="Arial" w:hAnsi="Arial" w:cs="Arial"/>
              </w:rPr>
            </w:pPr>
          </w:p>
        </w:tc>
        <w:tc>
          <w:tcPr>
            <w:tcW w:w="7740" w:type="dxa"/>
          </w:tcPr>
          <w:p w14:paraId="46CA3BBD" w14:textId="5763BD98" w:rsidR="005A22B1" w:rsidRDefault="005A22B1" w:rsidP="00132BC6">
            <w:pPr>
              <w:pStyle w:val="ListParagraph"/>
              <w:numPr>
                <w:ilvl w:val="0"/>
                <w:numId w:val="5"/>
              </w:numPr>
              <w:spacing w:after="0" w:line="360" w:lineRule="auto"/>
              <w:rPr>
                <w:rFonts w:ascii="Arial" w:hAnsi="Arial" w:cs="Arial"/>
                <w:b/>
                <w:bCs/>
              </w:rPr>
            </w:pPr>
            <w:r w:rsidRPr="008222E7">
              <w:rPr>
                <w:rFonts w:ascii="Arial" w:hAnsi="Arial" w:cs="Arial"/>
                <w:b/>
                <w:bCs/>
              </w:rPr>
              <w:t>Jun 2016 – Dec 2017</w:t>
            </w:r>
          </w:p>
          <w:p w14:paraId="286D59B8" w14:textId="77777777" w:rsidR="00132BC6" w:rsidRPr="00132BC6" w:rsidRDefault="00132BC6" w:rsidP="00132BC6">
            <w:pPr>
              <w:pStyle w:val="ListParagraph"/>
              <w:spacing w:after="0" w:line="360" w:lineRule="auto"/>
              <w:ind w:left="360"/>
              <w:rPr>
                <w:rFonts w:ascii="Arial" w:hAnsi="Arial" w:cs="Arial"/>
                <w:b/>
                <w:bCs/>
              </w:rPr>
            </w:pPr>
          </w:p>
          <w:p w14:paraId="5762AC48" w14:textId="77777777" w:rsidR="005A22B1" w:rsidRPr="007E45C2" w:rsidRDefault="005A22B1" w:rsidP="005A22B1">
            <w:pPr>
              <w:spacing w:line="360" w:lineRule="auto"/>
              <w:ind w:left="360"/>
              <w:jc w:val="both"/>
              <w:rPr>
                <w:rFonts w:ascii="Arial" w:hAnsi="Arial" w:cs="Arial"/>
                <w:b/>
                <w:bCs/>
              </w:rPr>
            </w:pPr>
            <w:r w:rsidRPr="007E45C2">
              <w:rPr>
                <w:rFonts w:ascii="Arial" w:hAnsi="Arial" w:cs="Arial"/>
                <w:b/>
                <w:bCs/>
              </w:rPr>
              <w:t xml:space="preserve">Specialist in Internal Medicine </w:t>
            </w:r>
          </w:p>
          <w:p w14:paraId="7F783233" w14:textId="77777777" w:rsidR="005A22B1" w:rsidRDefault="005A22B1" w:rsidP="005A22B1">
            <w:pPr>
              <w:spacing w:line="360" w:lineRule="auto"/>
              <w:ind w:left="360"/>
              <w:jc w:val="both"/>
              <w:rPr>
                <w:rFonts w:ascii="Arial" w:hAnsi="Arial" w:cs="Arial"/>
                <w:b/>
                <w:bCs/>
              </w:rPr>
            </w:pPr>
            <w:r>
              <w:rPr>
                <w:rFonts w:ascii="Arial" w:hAnsi="Arial" w:cs="Arial"/>
                <w:b/>
                <w:bCs/>
              </w:rPr>
              <w:t>Pakistan Air Force Hospital</w:t>
            </w:r>
            <w:r w:rsidRPr="007E45C2">
              <w:rPr>
                <w:rFonts w:ascii="Arial" w:hAnsi="Arial" w:cs="Arial"/>
                <w:b/>
                <w:bCs/>
              </w:rPr>
              <w:t xml:space="preserve">, </w:t>
            </w:r>
          </w:p>
          <w:p w14:paraId="412ACBE2" w14:textId="77777777" w:rsidR="005A22B1" w:rsidRPr="00791CB0" w:rsidRDefault="005A22B1" w:rsidP="005A22B1">
            <w:pPr>
              <w:spacing w:line="360" w:lineRule="auto"/>
              <w:ind w:left="360"/>
              <w:jc w:val="both"/>
              <w:rPr>
                <w:rFonts w:ascii="Arial" w:hAnsi="Arial" w:cs="Arial"/>
                <w:b/>
                <w:bCs/>
              </w:rPr>
            </w:pPr>
            <w:r>
              <w:rPr>
                <w:rFonts w:ascii="Arial" w:hAnsi="Arial" w:cs="Arial"/>
                <w:b/>
                <w:bCs/>
              </w:rPr>
              <w:t>Jacobabad</w:t>
            </w:r>
            <w:r w:rsidRPr="007E45C2">
              <w:rPr>
                <w:rFonts w:ascii="Arial" w:hAnsi="Arial" w:cs="Arial"/>
                <w:b/>
                <w:bCs/>
              </w:rPr>
              <w:t>, Pakistan</w:t>
            </w:r>
          </w:p>
          <w:p w14:paraId="21DC7299" w14:textId="77777777" w:rsidR="005A22B1" w:rsidRPr="00250CA2" w:rsidRDefault="005A22B1" w:rsidP="005A22B1">
            <w:pPr>
              <w:pStyle w:val="ListParagraph"/>
              <w:numPr>
                <w:ilvl w:val="0"/>
                <w:numId w:val="4"/>
              </w:numPr>
              <w:spacing w:after="0" w:line="360" w:lineRule="auto"/>
              <w:jc w:val="both"/>
              <w:rPr>
                <w:rFonts w:ascii="Arial" w:hAnsi="Arial" w:cs="Arial"/>
                <w:b/>
                <w:bCs/>
              </w:rPr>
            </w:pPr>
            <w:r w:rsidRPr="00250CA2">
              <w:rPr>
                <w:rFonts w:ascii="Arial" w:hAnsi="Arial" w:cs="Arial"/>
              </w:rPr>
              <w:t xml:space="preserve">This is a 150 bedded hospital and providing medical facilities to both military and civilian population in this vast resource limited area of Southern Pakistan. </w:t>
            </w:r>
          </w:p>
          <w:p w14:paraId="212514BA" w14:textId="77777777" w:rsidR="005A22B1" w:rsidRPr="00240AFE" w:rsidRDefault="005A22B1" w:rsidP="005A22B1">
            <w:pPr>
              <w:pStyle w:val="ListParagraph"/>
              <w:numPr>
                <w:ilvl w:val="0"/>
                <w:numId w:val="4"/>
              </w:numPr>
              <w:spacing w:after="0" w:line="360" w:lineRule="auto"/>
              <w:jc w:val="both"/>
              <w:rPr>
                <w:rFonts w:ascii="Arial" w:hAnsi="Arial" w:cs="Arial"/>
                <w:b/>
                <w:bCs/>
              </w:rPr>
            </w:pPr>
            <w:r w:rsidRPr="00250CA2">
              <w:rPr>
                <w:rFonts w:ascii="Arial" w:hAnsi="Arial" w:cs="Arial"/>
              </w:rPr>
              <w:t>Being the only consultant medical specialist in the area, I had the opportunity to handle difficult and complicated cases in this remote area with limited resources.</w:t>
            </w:r>
          </w:p>
          <w:p w14:paraId="2698DF71" w14:textId="77777777" w:rsidR="005A22B1" w:rsidRPr="007C2F8D" w:rsidRDefault="005A22B1" w:rsidP="005A22B1">
            <w:pPr>
              <w:pStyle w:val="ListParagraph"/>
              <w:numPr>
                <w:ilvl w:val="0"/>
                <w:numId w:val="4"/>
              </w:numPr>
              <w:spacing w:after="0" w:line="360" w:lineRule="auto"/>
              <w:jc w:val="both"/>
              <w:rPr>
                <w:rFonts w:ascii="Arial" w:hAnsi="Arial" w:cs="Arial"/>
                <w:b/>
                <w:bCs/>
              </w:rPr>
            </w:pPr>
            <w:r w:rsidRPr="00240AFE">
              <w:rPr>
                <w:rFonts w:ascii="Arial" w:hAnsi="Arial" w:cs="Arial"/>
              </w:rPr>
              <w:t>I was also involved in arranging medical outreach camps in further remote areas.</w:t>
            </w:r>
          </w:p>
          <w:p w14:paraId="51C0AA8C" w14:textId="77777777" w:rsidR="005A22B1" w:rsidRPr="007C2F8D" w:rsidRDefault="005A22B1" w:rsidP="005A22B1">
            <w:pPr>
              <w:pStyle w:val="ListParagraph"/>
              <w:numPr>
                <w:ilvl w:val="0"/>
                <w:numId w:val="4"/>
              </w:numPr>
              <w:spacing w:after="0" w:line="360" w:lineRule="auto"/>
              <w:jc w:val="both"/>
              <w:rPr>
                <w:rFonts w:ascii="Arial" w:hAnsi="Arial" w:cs="Arial"/>
              </w:rPr>
            </w:pPr>
            <w:r w:rsidRPr="007C2F8D">
              <w:rPr>
                <w:rFonts w:ascii="Arial" w:hAnsi="Arial" w:cs="Arial"/>
              </w:rPr>
              <w:t xml:space="preserve">I was coordinator of </w:t>
            </w:r>
            <w:r>
              <w:rPr>
                <w:rFonts w:ascii="Arial" w:hAnsi="Arial" w:cs="Arial"/>
              </w:rPr>
              <w:t>C</w:t>
            </w:r>
            <w:r w:rsidRPr="007C2F8D">
              <w:rPr>
                <w:rFonts w:ascii="Arial" w:hAnsi="Arial" w:cs="Arial"/>
              </w:rPr>
              <w:t xml:space="preserve">ontinuing </w:t>
            </w:r>
            <w:r>
              <w:rPr>
                <w:rFonts w:ascii="Arial" w:hAnsi="Arial" w:cs="Arial"/>
              </w:rPr>
              <w:t>M</w:t>
            </w:r>
            <w:r w:rsidRPr="007C2F8D">
              <w:rPr>
                <w:rFonts w:ascii="Arial" w:hAnsi="Arial" w:cs="Arial"/>
              </w:rPr>
              <w:t xml:space="preserve">edical </w:t>
            </w:r>
            <w:r>
              <w:rPr>
                <w:rFonts w:ascii="Arial" w:hAnsi="Arial" w:cs="Arial"/>
              </w:rPr>
              <w:t>E</w:t>
            </w:r>
            <w:r w:rsidRPr="007C2F8D">
              <w:rPr>
                <w:rFonts w:ascii="Arial" w:hAnsi="Arial" w:cs="Arial"/>
              </w:rPr>
              <w:t>ducation program for young doctors at the hospital</w:t>
            </w:r>
          </w:p>
          <w:p w14:paraId="675B950C" w14:textId="77777777" w:rsidR="005A22B1" w:rsidRPr="00240AFE" w:rsidRDefault="005A22B1" w:rsidP="005A22B1">
            <w:pPr>
              <w:pStyle w:val="ListParagraph"/>
              <w:spacing w:after="0" w:line="360" w:lineRule="auto"/>
              <w:ind w:left="360"/>
              <w:jc w:val="both"/>
              <w:rPr>
                <w:rFonts w:ascii="Arial" w:hAnsi="Arial" w:cs="Arial"/>
                <w:b/>
                <w:bCs/>
              </w:rPr>
            </w:pPr>
          </w:p>
          <w:p w14:paraId="3F71E58B" w14:textId="77777777" w:rsidR="005A22B1" w:rsidRPr="00C60249" w:rsidRDefault="005A22B1" w:rsidP="005A22B1">
            <w:pPr>
              <w:spacing w:line="360" w:lineRule="auto"/>
              <w:rPr>
                <w:rFonts w:ascii="Arial" w:hAnsi="Arial" w:cs="Arial"/>
                <w:b/>
                <w:bCs/>
              </w:rPr>
            </w:pPr>
          </w:p>
          <w:p w14:paraId="0F7FECD3" w14:textId="77777777" w:rsidR="005A22B1" w:rsidRPr="008222E7" w:rsidRDefault="005A22B1" w:rsidP="005A22B1">
            <w:pPr>
              <w:pStyle w:val="ListParagraph"/>
              <w:numPr>
                <w:ilvl w:val="0"/>
                <w:numId w:val="5"/>
              </w:numPr>
              <w:spacing w:after="0" w:line="360" w:lineRule="auto"/>
              <w:rPr>
                <w:rFonts w:ascii="Arial" w:hAnsi="Arial" w:cs="Arial"/>
                <w:b/>
                <w:bCs/>
              </w:rPr>
            </w:pPr>
            <w:r w:rsidRPr="008222E7">
              <w:rPr>
                <w:rFonts w:ascii="Arial" w:hAnsi="Arial" w:cs="Arial"/>
                <w:b/>
                <w:bCs/>
              </w:rPr>
              <w:t>Oct 2013 - May 2016</w:t>
            </w:r>
          </w:p>
          <w:p w14:paraId="39AD20A3" w14:textId="77777777" w:rsidR="005A22B1" w:rsidRDefault="005A22B1" w:rsidP="005A22B1">
            <w:pPr>
              <w:spacing w:line="360" w:lineRule="auto"/>
              <w:rPr>
                <w:rFonts w:ascii="Arial" w:hAnsi="Arial" w:cs="Arial"/>
                <w:b/>
                <w:bCs/>
              </w:rPr>
            </w:pPr>
          </w:p>
          <w:p w14:paraId="41C9D9B8" w14:textId="77777777" w:rsidR="005A22B1" w:rsidRDefault="005A22B1" w:rsidP="005A22B1">
            <w:pPr>
              <w:spacing w:line="360" w:lineRule="auto"/>
              <w:jc w:val="both"/>
              <w:rPr>
                <w:rFonts w:ascii="Arial" w:hAnsi="Arial" w:cs="Arial"/>
                <w:b/>
                <w:bCs/>
              </w:rPr>
            </w:pPr>
            <w:r>
              <w:rPr>
                <w:rFonts w:ascii="Arial" w:hAnsi="Arial" w:cs="Arial"/>
                <w:b/>
                <w:bCs/>
              </w:rPr>
              <w:t xml:space="preserve">     Specialist in Internal Medicine </w:t>
            </w:r>
          </w:p>
          <w:p w14:paraId="77B22CC6" w14:textId="77777777" w:rsidR="005A22B1" w:rsidRDefault="005A22B1" w:rsidP="005A22B1">
            <w:pPr>
              <w:spacing w:line="360" w:lineRule="auto"/>
              <w:jc w:val="both"/>
              <w:rPr>
                <w:rFonts w:ascii="Arial" w:hAnsi="Arial" w:cs="Arial"/>
                <w:b/>
                <w:bCs/>
              </w:rPr>
            </w:pPr>
            <w:r>
              <w:rPr>
                <w:rFonts w:ascii="Arial" w:hAnsi="Arial" w:cs="Arial"/>
                <w:b/>
                <w:bCs/>
              </w:rPr>
              <w:t xml:space="preserve">     Combined Military Hospital, </w:t>
            </w:r>
          </w:p>
          <w:p w14:paraId="096CAC55" w14:textId="77777777" w:rsidR="005A22B1" w:rsidRDefault="005A22B1" w:rsidP="005A22B1">
            <w:pPr>
              <w:spacing w:line="360" w:lineRule="auto"/>
              <w:rPr>
                <w:rFonts w:ascii="Arial" w:hAnsi="Arial" w:cs="Arial"/>
                <w:b/>
                <w:bCs/>
              </w:rPr>
            </w:pPr>
            <w:r>
              <w:rPr>
                <w:rFonts w:ascii="Arial" w:hAnsi="Arial" w:cs="Arial"/>
                <w:b/>
                <w:bCs/>
              </w:rPr>
              <w:t xml:space="preserve">     </w:t>
            </w:r>
            <w:proofErr w:type="spellStart"/>
            <w:r>
              <w:rPr>
                <w:rFonts w:ascii="Arial" w:hAnsi="Arial" w:cs="Arial"/>
                <w:b/>
                <w:bCs/>
              </w:rPr>
              <w:t>Landi</w:t>
            </w:r>
            <w:proofErr w:type="spellEnd"/>
            <w:r>
              <w:rPr>
                <w:rFonts w:ascii="Arial" w:hAnsi="Arial" w:cs="Arial"/>
                <w:b/>
                <w:bCs/>
              </w:rPr>
              <w:t xml:space="preserve"> </w:t>
            </w:r>
            <w:proofErr w:type="spellStart"/>
            <w:r>
              <w:rPr>
                <w:rFonts w:ascii="Arial" w:hAnsi="Arial" w:cs="Arial"/>
                <w:b/>
                <w:bCs/>
              </w:rPr>
              <w:t>Kotal</w:t>
            </w:r>
            <w:proofErr w:type="spellEnd"/>
            <w:r>
              <w:rPr>
                <w:rFonts w:ascii="Arial" w:hAnsi="Arial" w:cs="Arial"/>
                <w:b/>
                <w:bCs/>
              </w:rPr>
              <w:t xml:space="preserve"> Pakistan</w:t>
            </w:r>
          </w:p>
          <w:p w14:paraId="291BEADC" w14:textId="77777777" w:rsidR="005A22B1" w:rsidRPr="008222E7" w:rsidRDefault="005A22B1" w:rsidP="005A22B1">
            <w:pPr>
              <w:pStyle w:val="ListParagraph"/>
              <w:numPr>
                <w:ilvl w:val="0"/>
                <w:numId w:val="6"/>
              </w:numPr>
              <w:spacing w:after="0" w:line="360" w:lineRule="auto"/>
              <w:jc w:val="both"/>
              <w:rPr>
                <w:rFonts w:ascii="Arial" w:hAnsi="Arial" w:cs="Arial"/>
                <w:b/>
                <w:bCs/>
              </w:rPr>
            </w:pPr>
            <w:r>
              <w:rPr>
                <w:rFonts w:ascii="Arial" w:hAnsi="Arial" w:cs="Arial"/>
              </w:rPr>
              <w:t xml:space="preserve">This is a 50 bedded hospital in the remote area of North of Pakistan. The hospital is one of the only two hospitals in this vast resource limited area providing medical facilities to both military and civilian population. Because of the logistics issues in accessing base hospital (Peshawar), I had the opportunity to handle difficult and complicated cases in this resource limited setting. </w:t>
            </w:r>
          </w:p>
          <w:p w14:paraId="2F0DB351" w14:textId="77777777" w:rsidR="005A22B1" w:rsidRPr="00C60249" w:rsidRDefault="005A22B1" w:rsidP="005A22B1">
            <w:pPr>
              <w:pStyle w:val="ListParagraph"/>
              <w:numPr>
                <w:ilvl w:val="0"/>
                <w:numId w:val="6"/>
              </w:numPr>
              <w:spacing w:after="0" w:line="360" w:lineRule="auto"/>
              <w:jc w:val="both"/>
              <w:rPr>
                <w:rFonts w:ascii="Arial" w:hAnsi="Arial" w:cs="Arial"/>
                <w:b/>
                <w:bCs/>
              </w:rPr>
            </w:pPr>
            <w:r w:rsidRPr="008222E7">
              <w:rPr>
                <w:rFonts w:ascii="Arial" w:hAnsi="Arial" w:cs="Arial"/>
              </w:rPr>
              <w:t>I was also involved in teaching paramedics and nursing staff.</w:t>
            </w:r>
          </w:p>
          <w:p w14:paraId="3BA50983" w14:textId="77777777" w:rsidR="005A22B1" w:rsidRPr="00791CB0" w:rsidRDefault="005A22B1" w:rsidP="005A22B1">
            <w:pPr>
              <w:pStyle w:val="ListParagraph"/>
              <w:spacing w:after="0" w:line="360" w:lineRule="auto"/>
              <w:ind w:left="360"/>
              <w:jc w:val="both"/>
              <w:rPr>
                <w:rFonts w:ascii="Arial" w:hAnsi="Arial" w:cs="Arial"/>
                <w:b/>
                <w:bCs/>
              </w:rPr>
            </w:pPr>
          </w:p>
          <w:p w14:paraId="473DC006" w14:textId="61C93551" w:rsidR="0030129D" w:rsidRDefault="0030129D" w:rsidP="00132BC6">
            <w:pPr>
              <w:spacing w:line="360" w:lineRule="auto"/>
              <w:rPr>
                <w:rFonts w:ascii="Arial" w:hAnsi="Arial" w:cs="Arial"/>
                <w:b/>
                <w:bCs/>
              </w:rPr>
            </w:pPr>
          </w:p>
          <w:p w14:paraId="7F0F490E" w14:textId="08728CC2" w:rsidR="00132BC6" w:rsidRDefault="00132BC6" w:rsidP="00132BC6">
            <w:pPr>
              <w:spacing w:line="360" w:lineRule="auto"/>
              <w:rPr>
                <w:rFonts w:ascii="Arial" w:hAnsi="Arial" w:cs="Arial"/>
                <w:b/>
                <w:bCs/>
              </w:rPr>
            </w:pPr>
          </w:p>
          <w:p w14:paraId="2D8EACE5" w14:textId="77777777" w:rsidR="00132BC6" w:rsidRPr="00132BC6" w:rsidRDefault="00132BC6" w:rsidP="00132BC6">
            <w:pPr>
              <w:spacing w:line="360" w:lineRule="auto"/>
              <w:rPr>
                <w:rFonts w:ascii="Arial" w:hAnsi="Arial" w:cs="Arial"/>
                <w:b/>
                <w:bCs/>
              </w:rPr>
            </w:pPr>
          </w:p>
          <w:p w14:paraId="456AAD52" w14:textId="5F7283F9" w:rsidR="005A22B1" w:rsidRDefault="005A22B1" w:rsidP="005A22B1">
            <w:pPr>
              <w:pStyle w:val="ListParagraph"/>
              <w:numPr>
                <w:ilvl w:val="0"/>
                <w:numId w:val="5"/>
              </w:numPr>
              <w:spacing w:after="0" w:line="360" w:lineRule="auto"/>
              <w:rPr>
                <w:rFonts w:ascii="Arial" w:hAnsi="Arial" w:cs="Arial"/>
                <w:b/>
                <w:bCs/>
              </w:rPr>
            </w:pPr>
            <w:r w:rsidRPr="007C2F8D">
              <w:rPr>
                <w:rFonts w:ascii="Arial" w:hAnsi="Arial" w:cs="Arial"/>
                <w:b/>
                <w:bCs/>
              </w:rPr>
              <w:lastRenderedPageBreak/>
              <w:t>Jul 2009 - Sep 2013</w:t>
            </w:r>
          </w:p>
          <w:p w14:paraId="28880E9D" w14:textId="77777777" w:rsidR="005A22B1" w:rsidRDefault="005A22B1" w:rsidP="005A22B1">
            <w:pPr>
              <w:spacing w:line="360" w:lineRule="auto"/>
              <w:ind w:left="360"/>
              <w:jc w:val="both"/>
              <w:rPr>
                <w:rFonts w:ascii="Arial" w:hAnsi="Arial" w:cs="Arial"/>
                <w:b/>
                <w:bCs/>
              </w:rPr>
            </w:pPr>
          </w:p>
          <w:p w14:paraId="06A55F20" w14:textId="77777777" w:rsidR="005A22B1" w:rsidRDefault="005A22B1" w:rsidP="005A22B1">
            <w:pPr>
              <w:spacing w:line="360" w:lineRule="auto"/>
              <w:jc w:val="both"/>
              <w:rPr>
                <w:rFonts w:ascii="Arial" w:hAnsi="Arial" w:cs="Arial"/>
                <w:b/>
                <w:bCs/>
              </w:rPr>
            </w:pPr>
            <w:r>
              <w:rPr>
                <w:rFonts w:ascii="Arial" w:hAnsi="Arial" w:cs="Arial"/>
                <w:b/>
                <w:bCs/>
              </w:rPr>
              <w:t xml:space="preserve">     Registrar - General Medicine</w:t>
            </w:r>
          </w:p>
          <w:p w14:paraId="113F0A0C" w14:textId="77777777" w:rsidR="005A22B1" w:rsidRDefault="005A22B1" w:rsidP="005A22B1">
            <w:pPr>
              <w:spacing w:line="360" w:lineRule="auto"/>
              <w:jc w:val="both"/>
              <w:rPr>
                <w:rFonts w:ascii="Arial" w:hAnsi="Arial" w:cs="Arial"/>
                <w:b/>
                <w:bCs/>
              </w:rPr>
            </w:pPr>
            <w:r>
              <w:rPr>
                <w:rFonts w:ascii="Arial" w:hAnsi="Arial" w:cs="Arial"/>
                <w:b/>
                <w:bCs/>
              </w:rPr>
              <w:t xml:space="preserve">     Armed Forces Post Graduate Medical Institute (AFPGMI)</w:t>
            </w:r>
          </w:p>
          <w:p w14:paraId="3A712369" w14:textId="77777777" w:rsidR="005A22B1" w:rsidRPr="00791CB0" w:rsidRDefault="005A22B1" w:rsidP="005A22B1">
            <w:pPr>
              <w:spacing w:line="360" w:lineRule="auto"/>
              <w:jc w:val="both"/>
              <w:rPr>
                <w:rFonts w:ascii="Arial" w:hAnsi="Arial" w:cs="Arial"/>
                <w:b/>
                <w:bCs/>
              </w:rPr>
            </w:pPr>
            <w:r>
              <w:rPr>
                <w:rFonts w:ascii="Arial" w:hAnsi="Arial" w:cs="Arial"/>
                <w:b/>
                <w:bCs/>
              </w:rPr>
              <w:t xml:space="preserve">     Rawalpindi, Pakistan.</w:t>
            </w:r>
          </w:p>
          <w:p w14:paraId="21683DB3" w14:textId="77777777" w:rsidR="005A22B1" w:rsidRDefault="005A22B1" w:rsidP="005A22B1">
            <w:pPr>
              <w:pStyle w:val="ListParagraph"/>
              <w:numPr>
                <w:ilvl w:val="0"/>
                <w:numId w:val="7"/>
              </w:numPr>
              <w:spacing w:after="0" w:line="360" w:lineRule="auto"/>
              <w:jc w:val="both"/>
              <w:rPr>
                <w:rFonts w:ascii="Arial" w:hAnsi="Arial" w:cs="Arial"/>
                <w:b/>
                <w:bCs/>
              </w:rPr>
            </w:pPr>
            <w:r>
              <w:rPr>
                <w:rFonts w:ascii="Arial" w:hAnsi="Arial" w:cs="Arial"/>
              </w:rPr>
              <w:t xml:space="preserve">This was a postgraduate, structured training program in Medicine, conducted by Armed Forces Post Graduate Medical Institute (AFPGMI) in association with College of Physicians and Surgeons of Pakistan. </w:t>
            </w:r>
          </w:p>
          <w:p w14:paraId="3713CB9A" w14:textId="73ED9CCA" w:rsidR="005A22B1" w:rsidRPr="008222E7" w:rsidRDefault="005A22B1" w:rsidP="005A22B1">
            <w:pPr>
              <w:pStyle w:val="ListParagraph"/>
              <w:numPr>
                <w:ilvl w:val="0"/>
                <w:numId w:val="7"/>
              </w:numPr>
              <w:spacing w:after="0" w:line="360" w:lineRule="auto"/>
              <w:jc w:val="both"/>
              <w:rPr>
                <w:rFonts w:ascii="Arial" w:hAnsi="Arial" w:cs="Arial"/>
                <w:b/>
                <w:bCs/>
              </w:rPr>
            </w:pPr>
            <w:r w:rsidRPr="008222E7">
              <w:rPr>
                <w:rFonts w:ascii="Arial" w:hAnsi="Arial" w:cs="Arial"/>
              </w:rPr>
              <w:t xml:space="preserve">I completed initial 2 years of training at </w:t>
            </w:r>
            <w:r w:rsidRPr="008222E7">
              <w:rPr>
                <w:rFonts w:ascii="Arial" w:hAnsi="Arial" w:cs="Arial"/>
                <w:b/>
                <w:bCs/>
              </w:rPr>
              <w:t>Military Hospital Rawalpindi</w:t>
            </w:r>
            <w:r w:rsidRPr="008222E7">
              <w:rPr>
                <w:rFonts w:ascii="Arial" w:hAnsi="Arial" w:cs="Arial"/>
              </w:rPr>
              <w:t>, and last two years of training w</w:t>
            </w:r>
            <w:r w:rsidR="002B4F35">
              <w:rPr>
                <w:rFonts w:ascii="Arial" w:hAnsi="Arial" w:cs="Arial"/>
              </w:rPr>
              <w:t>ere</w:t>
            </w:r>
            <w:r w:rsidRPr="008222E7">
              <w:rPr>
                <w:rFonts w:ascii="Arial" w:hAnsi="Arial" w:cs="Arial"/>
              </w:rPr>
              <w:t xml:space="preserve"> at </w:t>
            </w:r>
            <w:r w:rsidRPr="008222E7">
              <w:rPr>
                <w:rFonts w:ascii="Arial" w:hAnsi="Arial" w:cs="Arial"/>
                <w:b/>
                <w:bCs/>
              </w:rPr>
              <w:t xml:space="preserve">PNS </w:t>
            </w:r>
            <w:proofErr w:type="spellStart"/>
            <w:r w:rsidRPr="008222E7">
              <w:rPr>
                <w:rFonts w:ascii="Arial" w:hAnsi="Arial" w:cs="Arial"/>
                <w:b/>
                <w:bCs/>
              </w:rPr>
              <w:t>Shifa</w:t>
            </w:r>
            <w:proofErr w:type="spellEnd"/>
            <w:r w:rsidRPr="008222E7">
              <w:rPr>
                <w:rFonts w:ascii="Arial" w:hAnsi="Arial" w:cs="Arial"/>
                <w:b/>
                <w:bCs/>
              </w:rPr>
              <w:t xml:space="preserve"> Hospital Karachi</w:t>
            </w:r>
            <w:r w:rsidRPr="008222E7">
              <w:rPr>
                <w:rFonts w:ascii="Arial" w:hAnsi="Arial" w:cs="Arial"/>
              </w:rPr>
              <w:t>. Both these hospitals were tertiary care teaching centers.</w:t>
            </w:r>
          </w:p>
          <w:p w14:paraId="0D76A90B" w14:textId="77777777" w:rsidR="005A22B1" w:rsidRPr="008222E7" w:rsidRDefault="005A22B1" w:rsidP="005A22B1">
            <w:pPr>
              <w:pStyle w:val="ListParagraph"/>
              <w:numPr>
                <w:ilvl w:val="0"/>
                <w:numId w:val="7"/>
              </w:numPr>
              <w:spacing w:after="0" w:line="360" w:lineRule="auto"/>
              <w:jc w:val="both"/>
              <w:rPr>
                <w:rFonts w:ascii="Arial" w:hAnsi="Arial" w:cs="Arial"/>
                <w:color w:val="000000"/>
              </w:rPr>
            </w:pPr>
            <w:r w:rsidRPr="008222E7">
              <w:rPr>
                <w:rFonts w:ascii="Arial" w:eastAsia="Century Gothic" w:hAnsi="Arial" w:cs="Arial"/>
                <w:color w:val="000000"/>
              </w:rPr>
              <w:t>I had Rotation in all subspecialties of Medicine.</w:t>
            </w:r>
          </w:p>
          <w:p w14:paraId="1C3FB329" w14:textId="77777777" w:rsidR="005A22B1" w:rsidRPr="008222E7" w:rsidRDefault="005A22B1" w:rsidP="005A22B1">
            <w:pPr>
              <w:pStyle w:val="ListParagraph"/>
              <w:numPr>
                <w:ilvl w:val="0"/>
                <w:numId w:val="7"/>
              </w:numPr>
              <w:spacing w:after="0" w:line="360" w:lineRule="auto"/>
              <w:jc w:val="both"/>
              <w:rPr>
                <w:rFonts w:ascii="Arial" w:hAnsi="Arial" w:cs="Arial"/>
                <w:color w:val="000000"/>
              </w:rPr>
            </w:pPr>
            <w:r w:rsidRPr="008222E7">
              <w:rPr>
                <w:rFonts w:ascii="Arial" w:eastAsia="Century Gothic" w:hAnsi="Arial" w:cs="Arial"/>
                <w:color w:val="000000"/>
              </w:rPr>
              <w:t>Mandatory rotations as part of CPSP training program included:</w:t>
            </w:r>
          </w:p>
          <w:p w14:paraId="52C8ED28" w14:textId="77777777" w:rsidR="005A22B1" w:rsidRDefault="005A22B1" w:rsidP="005A22B1">
            <w:pPr>
              <w:numPr>
                <w:ilvl w:val="1"/>
                <w:numId w:val="5"/>
              </w:numPr>
              <w:spacing w:line="360" w:lineRule="auto"/>
              <w:jc w:val="both"/>
              <w:rPr>
                <w:rFonts w:ascii="Arial" w:hAnsi="Arial" w:cs="Arial"/>
                <w:color w:val="000000"/>
              </w:rPr>
            </w:pPr>
            <w:r>
              <w:rPr>
                <w:rFonts w:ascii="Arial" w:eastAsia="Century Gothic" w:hAnsi="Arial" w:cs="Arial"/>
                <w:color w:val="000000"/>
              </w:rPr>
              <w:t>Intensive Care: 2 months duration including management of critically ill patients.</w:t>
            </w:r>
          </w:p>
          <w:p w14:paraId="013EF964" w14:textId="77777777" w:rsidR="005A22B1" w:rsidRDefault="005A22B1" w:rsidP="005A22B1">
            <w:pPr>
              <w:numPr>
                <w:ilvl w:val="1"/>
                <w:numId w:val="5"/>
              </w:numPr>
              <w:spacing w:line="360" w:lineRule="auto"/>
              <w:jc w:val="both"/>
              <w:rPr>
                <w:rFonts w:ascii="Arial" w:hAnsi="Arial" w:cs="Arial"/>
                <w:color w:val="000000"/>
              </w:rPr>
            </w:pPr>
            <w:r>
              <w:rPr>
                <w:rFonts w:ascii="Arial" w:eastAsia="Century Gothic" w:hAnsi="Arial" w:cs="Arial"/>
                <w:color w:val="000000"/>
              </w:rPr>
              <w:t>Cardiology: 2 months duration with specific focus on Myocardial infarction and Cardiac emergencies.</w:t>
            </w:r>
          </w:p>
          <w:p w14:paraId="67F22D58" w14:textId="77777777" w:rsidR="005A22B1" w:rsidRDefault="005A22B1" w:rsidP="005A22B1">
            <w:pPr>
              <w:numPr>
                <w:ilvl w:val="1"/>
                <w:numId w:val="5"/>
              </w:numPr>
              <w:spacing w:line="360" w:lineRule="auto"/>
              <w:jc w:val="both"/>
              <w:rPr>
                <w:rFonts w:ascii="Arial" w:hAnsi="Arial" w:cs="Arial"/>
                <w:color w:val="000000"/>
              </w:rPr>
            </w:pPr>
            <w:r>
              <w:rPr>
                <w:rFonts w:ascii="Arial" w:eastAsia="Century Gothic" w:hAnsi="Arial" w:cs="Arial"/>
                <w:color w:val="000000"/>
              </w:rPr>
              <w:t>Pulmonology: 2 months duration with special focus on diagnosis and management of Tuberculosis, asthma, and COPD</w:t>
            </w:r>
          </w:p>
          <w:p w14:paraId="50C275C4" w14:textId="77777777" w:rsidR="005A22B1" w:rsidRPr="008222E7" w:rsidRDefault="005A22B1" w:rsidP="005A22B1">
            <w:pPr>
              <w:pStyle w:val="ListParagraph"/>
              <w:numPr>
                <w:ilvl w:val="0"/>
                <w:numId w:val="8"/>
              </w:numPr>
              <w:spacing w:after="0" w:line="360" w:lineRule="auto"/>
              <w:jc w:val="both"/>
              <w:rPr>
                <w:rFonts w:ascii="Arial" w:hAnsi="Arial" w:cs="Arial"/>
                <w:color w:val="000000"/>
              </w:rPr>
            </w:pPr>
            <w:r w:rsidRPr="008222E7">
              <w:rPr>
                <w:rFonts w:ascii="Arial" w:eastAsia="Century Gothic" w:hAnsi="Arial" w:cs="Arial"/>
                <w:color w:val="000000"/>
              </w:rPr>
              <w:t>Dissertation writing was mandatory part of residency program. Topic of my dissertation was “Frequency of silent Myocardial Ischemia in asymptomatic type 2 diabetic patients”.</w:t>
            </w:r>
          </w:p>
          <w:p w14:paraId="4F2CBB9D" w14:textId="77777777" w:rsidR="005A22B1" w:rsidRPr="008222E7" w:rsidRDefault="005A22B1" w:rsidP="005A22B1">
            <w:pPr>
              <w:pStyle w:val="ListParagraph"/>
              <w:numPr>
                <w:ilvl w:val="0"/>
                <w:numId w:val="8"/>
              </w:numPr>
              <w:spacing w:after="0" w:line="360" w:lineRule="auto"/>
              <w:jc w:val="both"/>
              <w:rPr>
                <w:rFonts w:ascii="Arial" w:hAnsi="Arial" w:cs="Arial"/>
                <w:color w:val="000000"/>
              </w:rPr>
            </w:pPr>
            <w:r w:rsidRPr="008222E7">
              <w:rPr>
                <w:rFonts w:ascii="Arial" w:eastAsia="Century Gothic" w:hAnsi="Arial" w:cs="Arial"/>
                <w:color w:val="000000"/>
              </w:rPr>
              <w:t xml:space="preserve">Three mandatory workshops, on Research Methodology, Communication Skills and Computer Literacy, were essential part of training. </w:t>
            </w:r>
          </w:p>
          <w:p w14:paraId="022666F5" w14:textId="77777777" w:rsidR="005A22B1" w:rsidRPr="008222E7" w:rsidRDefault="005A22B1" w:rsidP="005A22B1">
            <w:pPr>
              <w:pStyle w:val="ListParagraph"/>
              <w:numPr>
                <w:ilvl w:val="0"/>
                <w:numId w:val="8"/>
              </w:numPr>
              <w:spacing w:after="0" w:line="360" w:lineRule="auto"/>
              <w:jc w:val="both"/>
              <w:rPr>
                <w:rFonts w:ascii="Arial" w:hAnsi="Arial" w:cs="Arial"/>
                <w:color w:val="000000"/>
              </w:rPr>
            </w:pPr>
            <w:r w:rsidRPr="008222E7">
              <w:rPr>
                <w:rFonts w:ascii="Arial" w:hAnsi="Arial" w:cs="Arial"/>
              </w:rPr>
              <w:t>Morbidity and mortality meetings used to be held on fortnightly basis.</w:t>
            </w:r>
          </w:p>
          <w:p w14:paraId="16486E38" w14:textId="77777777" w:rsidR="005A22B1" w:rsidRPr="008222E7" w:rsidRDefault="005A22B1" w:rsidP="005A22B1">
            <w:pPr>
              <w:pStyle w:val="ListParagraph"/>
              <w:numPr>
                <w:ilvl w:val="0"/>
                <w:numId w:val="8"/>
              </w:numPr>
              <w:spacing w:after="0" w:line="360" w:lineRule="auto"/>
              <w:jc w:val="both"/>
              <w:rPr>
                <w:rFonts w:ascii="Arial" w:hAnsi="Arial" w:cs="Arial"/>
                <w:color w:val="000000"/>
              </w:rPr>
            </w:pPr>
            <w:r w:rsidRPr="008222E7">
              <w:rPr>
                <w:rFonts w:ascii="Arial" w:hAnsi="Arial" w:cs="Arial"/>
              </w:rPr>
              <w:t>Full time resident duties were also assigned on a 1: 4 Rota.</w:t>
            </w:r>
          </w:p>
          <w:p w14:paraId="73B90A13" w14:textId="77777777" w:rsidR="005A22B1" w:rsidRPr="008222E7" w:rsidRDefault="005A22B1" w:rsidP="005A22B1">
            <w:pPr>
              <w:pStyle w:val="ListParagraph"/>
              <w:numPr>
                <w:ilvl w:val="0"/>
                <w:numId w:val="8"/>
              </w:numPr>
              <w:spacing w:after="0" w:line="360" w:lineRule="auto"/>
              <w:jc w:val="both"/>
              <w:rPr>
                <w:rFonts w:ascii="Arial" w:hAnsi="Arial" w:cstheme="minorBidi"/>
                <w:b/>
                <w:bCs/>
              </w:rPr>
            </w:pPr>
            <w:r w:rsidRPr="008222E7">
              <w:rPr>
                <w:rFonts w:ascii="Arial" w:hAnsi="Arial" w:cs="Arial"/>
              </w:rPr>
              <w:t>I cleared my FCPS Medicine exam conducted at CP&amp;SP Karachi in August 2013.</w:t>
            </w:r>
          </w:p>
          <w:p w14:paraId="0138C2DF" w14:textId="77777777" w:rsidR="005A22B1" w:rsidRPr="00D535B3" w:rsidRDefault="005A22B1" w:rsidP="005A22B1">
            <w:pPr>
              <w:spacing w:line="360" w:lineRule="auto"/>
              <w:rPr>
                <w:rFonts w:ascii="Arial" w:hAnsi="Arial" w:cs="Arial"/>
                <w:b/>
                <w:bCs/>
              </w:rPr>
            </w:pPr>
          </w:p>
          <w:p w14:paraId="79989CD5" w14:textId="77777777" w:rsidR="005A22B1" w:rsidRDefault="005A22B1" w:rsidP="005A22B1">
            <w:pPr>
              <w:pStyle w:val="ListParagraph"/>
              <w:numPr>
                <w:ilvl w:val="0"/>
                <w:numId w:val="5"/>
              </w:numPr>
              <w:spacing w:after="0" w:line="360" w:lineRule="auto"/>
              <w:rPr>
                <w:rFonts w:ascii="Arial" w:hAnsi="Arial" w:cs="Arial"/>
                <w:b/>
                <w:bCs/>
              </w:rPr>
            </w:pPr>
            <w:r>
              <w:rPr>
                <w:rFonts w:ascii="Arial" w:hAnsi="Arial" w:cs="Arial"/>
                <w:b/>
                <w:bCs/>
              </w:rPr>
              <w:lastRenderedPageBreak/>
              <w:t>Sep 2008- June 2009</w:t>
            </w:r>
          </w:p>
          <w:p w14:paraId="6EC57D94" w14:textId="77777777" w:rsidR="005A22B1" w:rsidRPr="00D535B3" w:rsidRDefault="005A22B1" w:rsidP="005A22B1">
            <w:pPr>
              <w:spacing w:line="360" w:lineRule="auto"/>
              <w:rPr>
                <w:rFonts w:ascii="Arial" w:hAnsi="Arial" w:cs="Arial"/>
                <w:b/>
                <w:bCs/>
              </w:rPr>
            </w:pPr>
          </w:p>
          <w:p w14:paraId="296F9938" w14:textId="77777777" w:rsidR="005A22B1" w:rsidRDefault="005A22B1" w:rsidP="005A22B1">
            <w:pPr>
              <w:spacing w:line="360" w:lineRule="auto"/>
              <w:jc w:val="both"/>
              <w:rPr>
                <w:rFonts w:ascii="Arial" w:hAnsi="Arial" w:cs="Arial"/>
                <w:b/>
                <w:bCs/>
              </w:rPr>
            </w:pPr>
            <w:r>
              <w:rPr>
                <w:rFonts w:ascii="Arial" w:hAnsi="Arial" w:cs="Arial"/>
                <w:b/>
                <w:bCs/>
              </w:rPr>
              <w:t xml:space="preserve">     Medical Officer</w:t>
            </w:r>
          </w:p>
          <w:p w14:paraId="3955B5F6" w14:textId="77777777" w:rsidR="005A22B1" w:rsidRDefault="005A22B1" w:rsidP="005A22B1">
            <w:pPr>
              <w:spacing w:line="360" w:lineRule="auto"/>
              <w:jc w:val="both"/>
              <w:rPr>
                <w:rFonts w:ascii="Arial" w:hAnsi="Arial" w:cs="Arial"/>
                <w:b/>
                <w:bCs/>
              </w:rPr>
            </w:pPr>
            <w:r>
              <w:rPr>
                <w:rFonts w:ascii="Arial" w:hAnsi="Arial" w:cs="Arial"/>
                <w:b/>
                <w:bCs/>
              </w:rPr>
              <w:t xml:space="preserve">     89 Medical Battalion (Army Field Clinic), </w:t>
            </w:r>
          </w:p>
          <w:p w14:paraId="2832762F" w14:textId="77777777" w:rsidR="005A22B1" w:rsidRDefault="005A22B1" w:rsidP="005A22B1">
            <w:pPr>
              <w:spacing w:line="360" w:lineRule="auto"/>
              <w:jc w:val="both"/>
              <w:rPr>
                <w:rFonts w:ascii="Arial" w:hAnsi="Arial" w:cs="Arial"/>
                <w:b/>
                <w:bCs/>
              </w:rPr>
            </w:pPr>
            <w:r>
              <w:rPr>
                <w:rFonts w:ascii="Arial" w:hAnsi="Arial" w:cs="Arial"/>
                <w:b/>
                <w:bCs/>
              </w:rPr>
              <w:t xml:space="preserve">     </w:t>
            </w:r>
            <w:proofErr w:type="spellStart"/>
            <w:r>
              <w:rPr>
                <w:rFonts w:ascii="Arial" w:hAnsi="Arial" w:cs="Arial"/>
                <w:b/>
                <w:bCs/>
              </w:rPr>
              <w:t>Mangla</w:t>
            </w:r>
            <w:proofErr w:type="spellEnd"/>
            <w:r>
              <w:rPr>
                <w:rFonts w:ascii="Arial" w:hAnsi="Arial" w:cs="Arial"/>
                <w:b/>
                <w:bCs/>
              </w:rPr>
              <w:t xml:space="preserve"> </w:t>
            </w:r>
            <w:proofErr w:type="spellStart"/>
            <w:r>
              <w:rPr>
                <w:rFonts w:ascii="Arial" w:hAnsi="Arial" w:cs="Arial"/>
                <w:b/>
                <w:bCs/>
              </w:rPr>
              <w:t>Cantt</w:t>
            </w:r>
            <w:proofErr w:type="spellEnd"/>
            <w:r>
              <w:rPr>
                <w:rFonts w:ascii="Arial" w:hAnsi="Arial" w:cs="Arial"/>
                <w:b/>
                <w:bCs/>
              </w:rPr>
              <w:t>, Pakistan</w:t>
            </w:r>
          </w:p>
          <w:p w14:paraId="32ECBE6B" w14:textId="77777777" w:rsidR="005A22B1" w:rsidRPr="008222E7" w:rsidRDefault="005A22B1" w:rsidP="005A22B1">
            <w:pPr>
              <w:pStyle w:val="ListParagraph"/>
              <w:numPr>
                <w:ilvl w:val="0"/>
                <w:numId w:val="9"/>
              </w:numPr>
              <w:spacing w:after="0" w:line="360" w:lineRule="auto"/>
              <w:jc w:val="both"/>
              <w:rPr>
                <w:rFonts w:ascii="Arial" w:hAnsi="Arial" w:cs="Arial"/>
                <w:b/>
                <w:bCs/>
              </w:rPr>
            </w:pPr>
            <w:r w:rsidRPr="008222E7">
              <w:rPr>
                <w:rFonts w:ascii="Arial" w:hAnsi="Arial" w:cs="Arial"/>
              </w:rPr>
              <w:t xml:space="preserve">I remained deployed with troops in the field, managing the health problems arising from field deployments and combat fitness exercises. </w:t>
            </w:r>
          </w:p>
          <w:p w14:paraId="3F51E471" w14:textId="77777777" w:rsidR="005A22B1" w:rsidRPr="008222E7" w:rsidRDefault="005A22B1" w:rsidP="005A22B1">
            <w:pPr>
              <w:pStyle w:val="ListParagraph"/>
              <w:numPr>
                <w:ilvl w:val="0"/>
                <w:numId w:val="9"/>
              </w:numPr>
              <w:spacing w:after="0" w:line="360" w:lineRule="auto"/>
              <w:jc w:val="both"/>
              <w:rPr>
                <w:rFonts w:ascii="Arial" w:hAnsi="Arial" w:cs="Arial"/>
                <w:b/>
                <w:bCs/>
              </w:rPr>
            </w:pPr>
            <w:r w:rsidRPr="008222E7">
              <w:rPr>
                <w:rFonts w:ascii="Arial" w:hAnsi="Arial" w:cs="Arial"/>
              </w:rPr>
              <w:t>The vast exposure included evacuation and management of casualties of snake bites, heat strokes, malaria and surgical cases of road traffic accidents and combat preparedness injuries.</w:t>
            </w:r>
          </w:p>
          <w:p w14:paraId="43B58729" w14:textId="77777777" w:rsidR="005A22B1" w:rsidRPr="008222E7" w:rsidRDefault="005A22B1" w:rsidP="005A22B1">
            <w:pPr>
              <w:spacing w:line="360" w:lineRule="auto"/>
              <w:rPr>
                <w:rFonts w:ascii="Arial" w:hAnsi="Arial" w:cs="Arial"/>
                <w:b/>
                <w:bCs/>
              </w:rPr>
            </w:pPr>
          </w:p>
          <w:p w14:paraId="260F0E02" w14:textId="77777777" w:rsidR="005A22B1" w:rsidRDefault="005A22B1" w:rsidP="005A22B1">
            <w:pPr>
              <w:pStyle w:val="ListParagraph"/>
              <w:numPr>
                <w:ilvl w:val="0"/>
                <w:numId w:val="5"/>
              </w:numPr>
              <w:spacing w:after="0" w:line="360" w:lineRule="auto"/>
              <w:rPr>
                <w:rFonts w:ascii="Arial" w:hAnsi="Arial" w:cs="Arial"/>
                <w:b/>
                <w:bCs/>
              </w:rPr>
            </w:pPr>
            <w:r>
              <w:rPr>
                <w:rFonts w:ascii="Arial" w:hAnsi="Arial" w:cs="Arial"/>
                <w:b/>
                <w:bCs/>
              </w:rPr>
              <w:t>July 2006–Aug 2008</w:t>
            </w:r>
          </w:p>
          <w:p w14:paraId="2A991B99" w14:textId="77777777" w:rsidR="005A22B1" w:rsidRDefault="005A22B1" w:rsidP="005A22B1">
            <w:pPr>
              <w:spacing w:line="360" w:lineRule="auto"/>
              <w:rPr>
                <w:rFonts w:ascii="Arial" w:hAnsi="Arial" w:cs="Arial"/>
                <w:b/>
                <w:bCs/>
              </w:rPr>
            </w:pPr>
            <w:r>
              <w:rPr>
                <w:rFonts w:ascii="Arial" w:hAnsi="Arial" w:cs="Arial"/>
                <w:b/>
                <w:bCs/>
              </w:rPr>
              <w:t xml:space="preserve"> </w:t>
            </w:r>
          </w:p>
          <w:p w14:paraId="4EC49140" w14:textId="77777777" w:rsidR="005A22B1" w:rsidRDefault="005A22B1" w:rsidP="005A22B1">
            <w:pPr>
              <w:spacing w:line="360" w:lineRule="auto"/>
              <w:jc w:val="both"/>
              <w:rPr>
                <w:rFonts w:ascii="Arial" w:hAnsi="Arial" w:cs="Arial"/>
                <w:b/>
                <w:bCs/>
              </w:rPr>
            </w:pPr>
            <w:r>
              <w:rPr>
                <w:rFonts w:ascii="Arial" w:hAnsi="Arial" w:cs="Arial"/>
                <w:b/>
                <w:bCs/>
              </w:rPr>
              <w:t xml:space="preserve">     Medical Officer</w:t>
            </w:r>
          </w:p>
          <w:p w14:paraId="660527D4" w14:textId="77777777" w:rsidR="005A22B1" w:rsidRDefault="005A22B1" w:rsidP="005A22B1">
            <w:pPr>
              <w:spacing w:line="360" w:lineRule="auto"/>
              <w:jc w:val="both"/>
              <w:rPr>
                <w:rFonts w:ascii="Arial" w:hAnsi="Arial" w:cs="Arial"/>
                <w:b/>
                <w:bCs/>
              </w:rPr>
            </w:pPr>
            <w:r>
              <w:rPr>
                <w:rFonts w:ascii="Arial" w:hAnsi="Arial" w:cs="Arial"/>
                <w:b/>
                <w:bCs/>
              </w:rPr>
              <w:t xml:space="preserve">     Army Field Clinic, Azad Kashmir</w:t>
            </w:r>
          </w:p>
          <w:p w14:paraId="6ED5D936" w14:textId="77777777" w:rsidR="005A22B1" w:rsidRDefault="005A22B1" w:rsidP="005A22B1">
            <w:pPr>
              <w:spacing w:line="360" w:lineRule="auto"/>
              <w:rPr>
                <w:rFonts w:ascii="Arial" w:hAnsi="Arial" w:cs="Arial"/>
                <w:b/>
                <w:bCs/>
              </w:rPr>
            </w:pPr>
            <w:r>
              <w:rPr>
                <w:rFonts w:ascii="Arial" w:hAnsi="Arial" w:cs="Arial"/>
                <w:b/>
                <w:bCs/>
              </w:rPr>
              <w:t xml:space="preserve">     Pakistan</w:t>
            </w:r>
          </w:p>
          <w:p w14:paraId="1CFAEDB9" w14:textId="77777777" w:rsidR="005A22B1" w:rsidRPr="008222E7" w:rsidRDefault="005A22B1" w:rsidP="005A22B1">
            <w:pPr>
              <w:pStyle w:val="ListParagraph"/>
              <w:numPr>
                <w:ilvl w:val="0"/>
                <w:numId w:val="10"/>
              </w:numPr>
              <w:tabs>
                <w:tab w:val="left" w:pos="1220"/>
              </w:tabs>
              <w:spacing w:after="0" w:line="360" w:lineRule="auto"/>
              <w:jc w:val="both"/>
              <w:rPr>
                <w:rFonts w:ascii="Arial" w:hAnsi="Arial" w:cs="Arial"/>
                <w:b/>
                <w:bCs/>
              </w:rPr>
            </w:pPr>
            <w:r>
              <w:rPr>
                <w:rFonts w:ascii="Arial" w:hAnsi="Arial" w:cs="Arial"/>
              </w:rPr>
              <w:t>Provided primary medical care to Army troops in field areas with exposure to extraordinary environment of high altitude (HA) and lower extremes of temperatures.</w:t>
            </w:r>
          </w:p>
          <w:p w14:paraId="617E847B" w14:textId="77777777" w:rsidR="005A22B1" w:rsidRDefault="005A22B1" w:rsidP="005A22B1">
            <w:pPr>
              <w:pStyle w:val="ListParagraph"/>
              <w:numPr>
                <w:ilvl w:val="0"/>
                <w:numId w:val="10"/>
              </w:numPr>
              <w:tabs>
                <w:tab w:val="left" w:pos="1220"/>
              </w:tabs>
              <w:spacing w:after="0" w:line="360" w:lineRule="auto"/>
              <w:jc w:val="both"/>
              <w:rPr>
                <w:rFonts w:ascii="Arial" w:hAnsi="Arial" w:cs="Arial"/>
                <w:b/>
                <w:bCs/>
              </w:rPr>
            </w:pPr>
            <w:r w:rsidRPr="008222E7">
              <w:rPr>
                <w:rFonts w:ascii="Arial" w:hAnsi="Arial" w:cs="Arial"/>
              </w:rPr>
              <w:t>I was actively involved in the evacuation and management of casualties of High-Altitude diseases including High Altitude Pulmonary Edema (HAPE), High Altitude cerebral Edema (HACE), Acute Mountain Sickness (AMS), Frostbite and cold</w:t>
            </w:r>
            <w:r>
              <w:rPr>
                <w:rFonts w:ascii="Arial" w:hAnsi="Arial" w:cs="Arial"/>
              </w:rPr>
              <w:t xml:space="preserve"> injuries apart from common endemic health issues. </w:t>
            </w:r>
          </w:p>
          <w:p w14:paraId="4DAD5E51" w14:textId="77777777" w:rsidR="005A22B1" w:rsidRPr="008222E7" w:rsidRDefault="005A22B1" w:rsidP="005A22B1">
            <w:pPr>
              <w:pStyle w:val="ListParagraph"/>
              <w:numPr>
                <w:ilvl w:val="0"/>
                <w:numId w:val="10"/>
              </w:numPr>
              <w:tabs>
                <w:tab w:val="left" w:pos="1220"/>
              </w:tabs>
              <w:spacing w:after="0" w:line="360" w:lineRule="auto"/>
              <w:jc w:val="both"/>
              <w:rPr>
                <w:rFonts w:ascii="Arial" w:hAnsi="Arial" w:cs="Arial"/>
                <w:b/>
                <w:bCs/>
              </w:rPr>
            </w:pPr>
            <w:r>
              <w:rPr>
                <w:rFonts w:ascii="Arial" w:hAnsi="Arial" w:cs="Arial"/>
              </w:rPr>
              <w:t>I regularly delivered lectures to soldiers on basic life support and first aid. The clinic also provided free medical care to the local population. I gained a considerable experience in management of High-Altitude related health hazards.</w:t>
            </w:r>
          </w:p>
          <w:p w14:paraId="0F081807" w14:textId="77777777" w:rsidR="005A22B1" w:rsidRDefault="005A22B1" w:rsidP="005A22B1">
            <w:pPr>
              <w:pStyle w:val="ListParagraph"/>
              <w:tabs>
                <w:tab w:val="left" w:pos="1220"/>
              </w:tabs>
              <w:spacing w:after="0" w:line="360" w:lineRule="auto"/>
              <w:ind w:left="360"/>
              <w:jc w:val="both"/>
              <w:rPr>
                <w:rFonts w:ascii="Arial" w:hAnsi="Arial" w:cs="Arial"/>
              </w:rPr>
            </w:pPr>
          </w:p>
          <w:p w14:paraId="448E8CC6" w14:textId="77777777" w:rsidR="005A22B1" w:rsidRDefault="005A22B1" w:rsidP="005A22B1">
            <w:pPr>
              <w:pStyle w:val="ListParagraph"/>
              <w:tabs>
                <w:tab w:val="left" w:pos="1220"/>
              </w:tabs>
              <w:spacing w:after="0" w:line="360" w:lineRule="auto"/>
              <w:ind w:left="360"/>
              <w:jc w:val="both"/>
              <w:rPr>
                <w:rFonts w:ascii="Arial" w:hAnsi="Arial" w:cs="Arial"/>
              </w:rPr>
            </w:pPr>
          </w:p>
          <w:p w14:paraId="2BBB65AB" w14:textId="77777777" w:rsidR="005A22B1" w:rsidRDefault="005A22B1" w:rsidP="005A22B1">
            <w:pPr>
              <w:pStyle w:val="ListParagraph"/>
              <w:tabs>
                <w:tab w:val="left" w:pos="1220"/>
              </w:tabs>
              <w:spacing w:after="0" w:line="360" w:lineRule="auto"/>
              <w:ind w:left="360"/>
              <w:jc w:val="both"/>
              <w:rPr>
                <w:rFonts w:ascii="Arial" w:hAnsi="Arial" w:cs="Arial"/>
              </w:rPr>
            </w:pPr>
          </w:p>
          <w:p w14:paraId="4F380D83" w14:textId="77777777" w:rsidR="005A22B1" w:rsidRDefault="005A22B1" w:rsidP="005A22B1">
            <w:pPr>
              <w:pStyle w:val="ListParagraph"/>
              <w:tabs>
                <w:tab w:val="left" w:pos="1220"/>
              </w:tabs>
              <w:spacing w:after="0" w:line="360" w:lineRule="auto"/>
              <w:ind w:left="360"/>
              <w:jc w:val="both"/>
              <w:rPr>
                <w:rFonts w:ascii="Arial" w:hAnsi="Arial" w:cs="Arial"/>
              </w:rPr>
            </w:pPr>
          </w:p>
          <w:p w14:paraId="346B43DD" w14:textId="77777777" w:rsidR="005A22B1" w:rsidRDefault="005A22B1" w:rsidP="005A22B1">
            <w:pPr>
              <w:pStyle w:val="ListParagraph"/>
              <w:numPr>
                <w:ilvl w:val="0"/>
                <w:numId w:val="5"/>
              </w:numPr>
              <w:spacing w:after="0" w:line="360" w:lineRule="auto"/>
              <w:rPr>
                <w:rFonts w:ascii="Arial" w:hAnsi="Arial" w:cs="Arial"/>
                <w:b/>
                <w:bCs/>
              </w:rPr>
            </w:pPr>
            <w:r w:rsidRPr="008222E7">
              <w:rPr>
                <w:rFonts w:ascii="Arial" w:hAnsi="Arial" w:cs="Arial"/>
                <w:b/>
                <w:bCs/>
              </w:rPr>
              <w:lastRenderedPageBreak/>
              <w:t>Apr 2005–June 2006</w:t>
            </w:r>
          </w:p>
          <w:p w14:paraId="121756FF" w14:textId="77777777" w:rsidR="005A22B1" w:rsidRDefault="005A22B1" w:rsidP="005A22B1">
            <w:pPr>
              <w:pStyle w:val="ListParagraph"/>
              <w:spacing w:after="0" w:line="360" w:lineRule="auto"/>
              <w:ind w:left="360"/>
              <w:rPr>
                <w:rFonts w:ascii="Arial" w:hAnsi="Arial" w:cs="Arial"/>
                <w:b/>
                <w:bCs/>
              </w:rPr>
            </w:pPr>
          </w:p>
          <w:p w14:paraId="247122B8" w14:textId="77777777" w:rsidR="005A22B1" w:rsidRDefault="005A22B1" w:rsidP="005A22B1">
            <w:pPr>
              <w:spacing w:line="360" w:lineRule="auto"/>
              <w:jc w:val="both"/>
              <w:rPr>
                <w:rFonts w:ascii="Arial" w:hAnsi="Arial" w:cs="Arial"/>
                <w:b/>
                <w:bCs/>
              </w:rPr>
            </w:pPr>
            <w:r>
              <w:rPr>
                <w:rFonts w:ascii="Arial" w:hAnsi="Arial" w:cs="Arial"/>
                <w:b/>
                <w:bCs/>
              </w:rPr>
              <w:t xml:space="preserve">    House Officer</w:t>
            </w:r>
          </w:p>
          <w:p w14:paraId="234DBB85" w14:textId="77777777" w:rsidR="005A22B1" w:rsidRDefault="005A22B1" w:rsidP="005A22B1">
            <w:pPr>
              <w:spacing w:line="360" w:lineRule="auto"/>
              <w:jc w:val="both"/>
              <w:rPr>
                <w:rFonts w:ascii="Arial" w:hAnsi="Arial" w:cs="Arial"/>
                <w:b/>
                <w:bCs/>
              </w:rPr>
            </w:pPr>
            <w:r>
              <w:rPr>
                <w:rFonts w:ascii="Arial" w:hAnsi="Arial" w:cs="Arial"/>
                <w:b/>
                <w:bCs/>
              </w:rPr>
              <w:t xml:space="preserve">    Combined Military Hospital &amp;</w:t>
            </w:r>
          </w:p>
          <w:p w14:paraId="781FAC83" w14:textId="77777777" w:rsidR="005A22B1" w:rsidRDefault="005A22B1" w:rsidP="005A22B1">
            <w:pPr>
              <w:spacing w:line="360" w:lineRule="auto"/>
              <w:jc w:val="both"/>
              <w:rPr>
                <w:rFonts w:ascii="Arial" w:hAnsi="Arial" w:cs="Arial"/>
                <w:b/>
                <w:bCs/>
              </w:rPr>
            </w:pPr>
            <w:r>
              <w:rPr>
                <w:rFonts w:ascii="Arial" w:hAnsi="Arial" w:cs="Arial"/>
                <w:b/>
                <w:bCs/>
              </w:rPr>
              <w:t xml:space="preserve">    Military Hospital, Rawalpindi, Pakistan</w:t>
            </w:r>
          </w:p>
          <w:p w14:paraId="722A1D91" w14:textId="77777777" w:rsidR="005A22B1" w:rsidRDefault="005A22B1" w:rsidP="005A22B1">
            <w:pPr>
              <w:pStyle w:val="ListParagraph"/>
              <w:numPr>
                <w:ilvl w:val="0"/>
                <w:numId w:val="11"/>
              </w:numPr>
              <w:suppressAutoHyphens/>
              <w:spacing w:after="0" w:line="360" w:lineRule="auto"/>
              <w:jc w:val="both"/>
              <w:rPr>
                <w:rFonts w:ascii="Arial" w:hAnsi="Arial" w:cs="Arial"/>
              </w:rPr>
            </w:pPr>
            <w:r>
              <w:rPr>
                <w:rFonts w:ascii="Arial" w:hAnsi="Arial" w:cs="Arial"/>
              </w:rPr>
              <w:t xml:space="preserve">After graduating from Army Medical College, I was posted to these hospitals for internship. Each of these is a 1000 bedded multi-specialty hospital. I did 6 months rotation in Medicine and 6 months in General Surgery. Resident duty Rota was 1:3. </w:t>
            </w:r>
          </w:p>
          <w:p w14:paraId="54BD26CE" w14:textId="77777777" w:rsidR="005A22B1" w:rsidRDefault="005A22B1" w:rsidP="005A22B1">
            <w:pPr>
              <w:pStyle w:val="ListParagraph"/>
              <w:numPr>
                <w:ilvl w:val="0"/>
                <w:numId w:val="11"/>
              </w:numPr>
              <w:suppressAutoHyphens/>
              <w:spacing w:after="0" w:line="360" w:lineRule="auto"/>
              <w:jc w:val="both"/>
              <w:rPr>
                <w:rFonts w:ascii="Arial" w:hAnsi="Arial" w:cs="Arial"/>
              </w:rPr>
            </w:pPr>
            <w:r>
              <w:rPr>
                <w:rFonts w:ascii="Arial" w:hAnsi="Arial" w:cs="Arial"/>
              </w:rPr>
              <w:t>It included history taking of the patients in out-patient department, duties in the emergency room and conducting the ward rounds with the specialist in charge and involvement in management of all sorts of indoor/outdoor cases.</w:t>
            </w:r>
          </w:p>
          <w:p w14:paraId="778692A9" w14:textId="77777777" w:rsidR="005A22B1" w:rsidRDefault="005A22B1" w:rsidP="005A22B1">
            <w:pPr>
              <w:pStyle w:val="ListParagraph"/>
              <w:numPr>
                <w:ilvl w:val="0"/>
                <w:numId w:val="11"/>
              </w:numPr>
              <w:suppressAutoHyphens/>
              <w:spacing w:after="0" w:line="360" w:lineRule="auto"/>
              <w:jc w:val="both"/>
              <w:rPr>
                <w:rFonts w:ascii="Arial" w:hAnsi="Arial" w:cs="Arial"/>
              </w:rPr>
            </w:pPr>
            <w:r>
              <w:rPr>
                <w:rFonts w:ascii="Arial" w:hAnsi="Arial" w:cs="Arial"/>
              </w:rPr>
              <w:t xml:space="preserve">Clinical presentations once a month were also part of this rotation.  </w:t>
            </w:r>
          </w:p>
          <w:p w14:paraId="00B557D5" w14:textId="77777777" w:rsidR="005A22B1" w:rsidRPr="001C4970" w:rsidRDefault="005A22B1" w:rsidP="005A22B1">
            <w:pPr>
              <w:pStyle w:val="ListParagraph"/>
              <w:numPr>
                <w:ilvl w:val="0"/>
                <w:numId w:val="11"/>
              </w:numPr>
              <w:suppressAutoHyphens/>
              <w:spacing w:after="0" w:line="360" w:lineRule="auto"/>
              <w:jc w:val="both"/>
              <w:rPr>
                <w:rFonts w:ascii="Arial" w:hAnsi="Arial" w:cs="Arial"/>
              </w:rPr>
            </w:pPr>
            <w:r w:rsidRPr="001C4970">
              <w:rPr>
                <w:rFonts w:ascii="Arial" w:hAnsi="Arial" w:cs="Arial"/>
              </w:rPr>
              <w:t>I worked in the operation theater as an assistant and was actively involved in the post-operative as well as intensive care management.</w:t>
            </w:r>
          </w:p>
        </w:tc>
      </w:tr>
      <w:tr w:rsidR="005A22B1" w14:paraId="4992D2F6" w14:textId="77777777" w:rsidTr="005A22B1">
        <w:trPr>
          <w:trHeight w:val="899"/>
        </w:trPr>
        <w:tc>
          <w:tcPr>
            <w:tcW w:w="2070" w:type="dxa"/>
          </w:tcPr>
          <w:p w14:paraId="7153E529" w14:textId="77777777" w:rsidR="005A22B1" w:rsidRDefault="005A22B1" w:rsidP="005A22B1">
            <w:pPr>
              <w:rPr>
                <w:rFonts w:ascii="Arial" w:hAnsi="Arial" w:cs="Arial"/>
              </w:rPr>
            </w:pPr>
            <w:r>
              <w:rPr>
                <w:rFonts w:ascii="Arial" w:hAnsi="Arial" w:cs="Arial"/>
                <w:b/>
                <w:bCs/>
              </w:rPr>
              <w:lastRenderedPageBreak/>
              <w:t>Publications</w:t>
            </w:r>
          </w:p>
        </w:tc>
        <w:tc>
          <w:tcPr>
            <w:tcW w:w="7740" w:type="dxa"/>
          </w:tcPr>
          <w:p w14:paraId="3A8B5739" w14:textId="77777777" w:rsidR="005A22B1" w:rsidRDefault="005A22B1" w:rsidP="005A22B1">
            <w:pPr>
              <w:tabs>
                <w:tab w:val="left" w:pos="421"/>
              </w:tabs>
              <w:spacing w:line="360" w:lineRule="auto"/>
              <w:rPr>
                <w:rFonts w:ascii="Arial" w:hAnsi="Arial" w:cs="Arial"/>
                <w:b/>
                <w:bCs/>
              </w:rPr>
            </w:pPr>
            <w:r>
              <w:rPr>
                <w:rFonts w:ascii="Arial" w:hAnsi="Arial" w:cs="Arial"/>
                <w:b/>
                <w:bCs/>
              </w:rPr>
              <w:t>Original Articles</w:t>
            </w:r>
          </w:p>
          <w:p w14:paraId="0E9DECF8" w14:textId="77777777" w:rsidR="005A22B1" w:rsidRDefault="005A22B1" w:rsidP="005A22B1">
            <w:pPr>
              <w:tabs>
                <w:tab w:val="left" w:pos="421"/>
              </w:tabs>
              <w:spacing w:line="360" w:lineRule="auto"/>
              <w:rPr>
                <w:rFonts w:ascii="Arial" w:hAnsi="Arial" w:cs="Arial"/>
                <w:b/>
                <w:bCs/>
              </w:rPr>
            </w:pPr>
          </w:p>
          <w:p w14:paraId="5B988F9A" w14:textId="77777777" w:rsidR="005A22B1" w:rsidRDefault="005A22B1" w:rsidP="005A22B1">
            <w:pPr>
              <w:pStyle w:val="ListParagraph"/>
              <w:numPr>
                <w:ilvl w:val="0"/>
                <w:numId w:val="12"/>
              </w:numPr>
              <w:tabs>
                <w:tab w:val="left" w:pos="421"/>
              </w:tabs>
              <w:spacing w:after="0" w:line="360" w:lineRule="auto"/>
              <w:jc w:val="both"/>
              <w:rPr>
                <w:rFonts w:ascii="Arial" w:hAnsi="Arial" w:cs="Arial"/>
              </w:rPr>
            </w:pPr>
            <w:r w:rsidRPr="001C4970">
              <w:rPr>
                <w:rFonts w:ascii="Arial" w:hAnsi="Arial" w:cs="Arial"/>
                <w:b/>
                <w:bCs/>
              </w:rPr>
              <w:t xml:space="preserve">Frequency of Positive Exercise Tolerance Test for Silent Myocardial Ischemia in asymptomatic uncomplicated Type 2 Diabetic patients. </w:t>
            </w:r>
            <w:proofErr w:type="spellStart"/>
            <w:r w:rsidRPr="001C4970">
              <w:rPr>
                <w:rFonts w:ascii="Arial" w:hAnsi="Arial" w:cs="Arial"/>
              </w:rPr>
              <w:t>Waqas</w:t>
            </w:r>
            <w:proofErr w:type="spellEnd"/>
            <w:r w:rsidRPr="001C4970">
              <w:rPr>
                <w:rFonts w:ascii="Arial" w:hAnsi="Arial" w:cs="Arial"/>
              </w:rPr>
              <w:t xml:space="preserve"> Khalid, Aliya Halim, </w:t>
            </w:r>
            <w:proofErr w:type="spellStart"/>
            <w:r w:rsidRPr="001C4970">
              <w:rPr>
                <w:rFonts w:ascii="Arial" w:hAnsi="Arial" w:cs="Arial"/>
              </w:rPr>
              <w:t>Amjad</w:t>
            </w:r>
            <w:proofErr w:type="spellEnd"/>
            <w:r w:rsidRPr="001C4970">
              <w:rPr>
                <w:rFonts w:ascii="Arial" w:hAnsi="Arial" w:cs="Arial"/>
              </w:rPr>
              <w:t xml:space="preserve"> Khan. Pak Armed Forces Med J 2016; 66(1): 79-82.</w:t>
            </w:r>
          </w:p>
          <w:p w14:paraId="06C9F8EA" w14:textId="77777777" w:rsidR="005A22B1" w:rsidRPr="001C4970" w:rsidRDefault="005A22B1" w:rsidP="005A22B1">
            <w:pPr>
              <w:pStyle w:val="ListParagraph"/>
              <w:numPr>
                <w:ilvl w:val="0"/>
                <w:numId w:val="12"/>
              </w:numPr>
              <w:tabs>
                <w:tab w:val="left" w:pos="421"/>
              </w:tabs>
              <w:spacing w:after="0" w:line="360" w:lineRule="auto"/>
              <w:jc w:val="both"/>
              <w:rPr>
                <w:rFonts w:ascii="Arial" w:hAnsi="Arial" w:cs="Arial"/>
              </w:rPr>
            </w:pPr>
            <w:r w:rsidRPr="001C4970">
              <w:rPr>
                <w:rFonts w:ascii="Arial" w:hAnsi="Arial" w:cs="Arial"/>
                <w:b/>
              </w:rPr>
              <w:t>Computed Tomographic Scanning in Patients Presenting with Chief Complaint of Headache without Focal Neurological Signs.</w:t>
            </w:r>
            <w:r w:rsidRPr="001C4970">
              <w:rPr>
                <w:rFonts w:ascii="Arial" w:hAnsi="Arial" w:cs="Arial"/>
                <w:bCs/>
              </w:rPr>
              <w:t xml:space="preserve"> Aliya Halim, </w:t>
            </w:r>
            <w:proofErr w:type="spellStart"/>
            <w:r w:rsidRPr="001C4970">
              <w:rPr>
                <w:rFonts w:ascii="Arial" w:hAnsi="Arial" w:cs="Arial"/>
                <w:bCs/>
              </w:rPr>
              <w:t>Arfan</w:t>
            </w:r>
            <w:proofErr w:type="spellEnd"/>
            <w:r w:rsidRPr="001C4970">
              <w:rPr>
                <w:rFonts w:ascii="Arial" w:hAnsi="Arial" w:cs="Arial"/>
                <w:bCs/>
              </w:rPr>
              <w:t xml:space="preserve"> </w:t>
            </w:r>
            <w:proofErr w:type="spellStart"/>
            <w:r w:rsidRPr="001C4970">
              <w:rPr>
                <w:rFonts w:ascii="Arial" w:hAnsi="Arial" w:cs="Arial"/>
                <w:bCs/>
              </w:rPr>
              <w:t>Ul</w:t>
            </w:r>
            <w:proofErr w:type="spellEnd"/>
            <w:r w:rsidRPr="001C4970">
              <w:rPr>
                <w:rFonts w:ascii="Arial" w:hAnsi="Arial" w:cs="Arial"/>
                <w:bCs/>
              </w:rPr>
              <w:t xml:space="preserve"> </w:t>
            </w:r>
            <w:proofErr w:type="spellStart"/>
            <w:r w:rsidRPr="001C4970">
              <w:rPr>
                <w:rFonts w:ascii="Arial" w:hAnsi="Arial" w:cs="Arial"/>
                <w:bCs/>
              </w:rPr>
              <w:t>Haq</w:t>
            </w:r>
            <w:proofErr w:type="spellEnd"/>
            <w:r w:rsidRPr="001C4970">
              <w:rPr>
                <w:rFonts w:ascii="Arial" w:hAnsi="Arial" w:cs="Arial"/>
                <w:bCs/>
              </w:rPr>
              <w:t xml:space="preserve">, </w:t>
            </w:r>
            <w:proofErr w:type="spellStart"/>
            <w:r w:rsidRPr="001C4970">
              <w:rPr>
                <w:rFonts w:ascii="Arial" w:hAnsi="Arial" w:cs="Arial"/>
                <w:bCs/>
              </w:rPr>
              <w:t>Waqas</w:t>
            </w:r>
            <w:proofErr w:type="spellEnd"/>
            <w:r w:rsidRPr="001C4970">
              <w:rPr>
                <w:rFonts w:ascii="Arial" w:hAnsi="Arial" w:cs="Arial"/>
                <w:bCs/>
              </w:rPr>
              <w:t xml:space="preserve"> Khalid. Pak Armed Forces Med J 2017; 67(1): 137-40</w:t>
            </w:r>
          </w:p>
          <w:p w14:paraId="0D5EE70D" w14:textId="77777777" w:rsidR="005A22B1" w:rsidRPr="001C4970" w:rsidRDefault="005A22B1" w:rsidP="005A22B1">
            <w:pPr>
              <w:pStyle w:val="ListParagraph"/>
              <w:numPr>
                <w:ilvl w:val="0"/>
                <w:numId w:val="12"/>
              </w:numPr>
              <w:tabs>
                <w:tab w:val="left" w:pos="421"/>
              </w:tabs>
              <w:spacing w:after="0" w:line="360" w:lineRule="auto"/>
              <w:jc w:val="both"/>
              <w:rPr>
                <w:rFonts w:ascii="Arial" w:hAnsi="Arial" w:cs="Arial"/>
              </w:rPr>
            </w:pPr>
            <w:r w:rsidRPr="001C4970">
              <w:rPr>
                <w:rFonts w:ascii="Arial" w:hAnsi="Arial" w:cs="Arial"/>
                <w:b/>
                <w:bCs/>
              </w:rPr>
              <w:t>Pattern of coronary artery disease in asymptomatic serving soldiers having abnormal screening ETT.</w:t>
            </w:r>
            <w:r w:rsidRPr="001C4970">
              <w:rPr>
                <w:rFonts w:ascii="Arial" w:hAnsi="Arial" w:cs="Arial"/>
              </w:rPr>
              <w:t xml:space="preserve"> </w:t>
            </w:r>
            <w:proofErr w:type="spellStart"/>
            <w:r w:rsidRPr="001C4970">
              <w:rPr>
                <w:rFonts w:ascii="Arial" w:hAnsi="Arial" w:cs="Arial"/>
              </w:rPr>
              <w:t>Kumail</w:t>
            </w:r>
            <w:proofErr w:type="spellEnd"/>
            <w:r w:rsidRPr="001C4970">
              <w:rPr>
                <w:rFonts w:ascii="Arial" w:hAnsi="Arial" w:cs="Arial"/>
              </w:rPr>
              <w:t xml:space="preserve"> Abbas Khan, </w:t>
            </w:r>
            <w:proofErr w:type="spellStart"/>
            <w:r w:rsidRPr="001C4970">
              <w:rPr>
                <w:rFonts w:ascii="Arial" w:hAnsi="Arial" w:cs="Arial"/>
              </w:rPr>
              <w:t>Sohail</w:t>
            </w:r>
            <w:proofErr w:type="spellEnd"/>
            <w:r w:rsidRPr="001C4970">
              <w:rPr>
                <w:rFonts w:ascii="Arial" w:hAnsi="Arial" w:cs="Arial"/>
              </w:rPr>
              <w:t xml:space="preserve"> Aziz, </w:t>
            </w:r>
            <w:proofErr w:type="spellStart"/>
            <w:r w:rsidRPr="001C4970">
              <w:rPr>
                <w:rFonts w:ascii="Arial" w:hAnsi="Arial" w:cs="Arial"/>
              </w:rPr>
              <w:t>Mohsin</w:t>
            </w:r>
            <w:proofErr w:type="spellEnd"/>
            <w:r w:rsidRPr="001C4970">
              <w:rPr>
                <w:rFonts w:ascii="Arial" w:hAnsi="Arial" w:cs="Arial"/>
              </w:rPr>
              <w:t xml:space="preserve"> </w:t>
            </w:r>
            <w:proofErr w:type="spellStart"/>
            <w:r w:rsidRPr="001C4970">
              <w:rPr>
                <w:rFonts w:ascii="Arial" w:hAnsi="Arial" w:cs="Arial"/>
              </w:rPr>
              <w:t>Saif</w:t>
            </w:r>
            <w:proofErr w:type="spellEnd"/>
            <w:r w:rsidRPr="001C4970">
              <w:rPr>
                <w:rFonts w:ascii="Arial" w:hAnsi="Arial" w:cs="Arial"/>
              </w:rPr>
              <w:t xml:space="preserve">, </w:t>
            </w:r>
            <w:proofErr w:type="spellStart"/>
            <w:r w:rsidRPr="001C4970">
              <w:rPr>
                <w:rFonts w:ascii="Arial" w:hAnsi="Arial" w:cs="Arial"/>
              </w:rPr>
              <w:t>Javeria</w:t>
            </w:r>
            <w:proofErr w:type="spellEnd"/>
            <w:r w:rsidRPr="001C4970">
              <w:rPr>
                <w:rFonts w:ascii="Arial" w:hAnsi="Arial" w:cs="Arial"/>
              </w:rPr>
              <w:t xml:space="preserve"> Kamran, </w:t>
            </w:r>
            <w:proofErr w:type="spellStart"/>
            <w:r w:rsidRPr="001C4970">
              <w:rPr>
                <w:rFonts w:ascii="Arial" w:hAnsi="Arial" w:cs="Arial"/>
              </w:rPr>
              <w:t>Aamer</w:t>
            </w:r>
            <w:proofErr w:type="spellEnd"/>
            <w:r w:rsidRPr="001C4970">
              <w:rPr>
                <w:rFonts w:ascii="Arial" w:hAnsi="Arial" w:cs="Arial"/>
              </w:rPr>
              <w:t xml:space="preserve"> Rauf, </w:t>
            </w:r>
            <w:proofErr w:type="spellStart"/>
            <w:r w:rsidRPr="001C4970">
              <w:rPr>
                <w:rFonts w:ascii="Arial" w:hAnsi="Arial" w:cs="Arial"/>
              </w:rPr>
              <w:t>Waqas</w:t>
            </w:r>
            <w:proofErr w:type="spellEnd"/>
            <w:r w:rsidRPr="001C4970">
              <w:rPr>
                <w:rFonts w:ascii="Arial" w:hAnsi="Arial" w:cs="Arial"/>
              </w:rPr>
              <w:t xml:space="preserve"> Khalid. </w:t>
            </w:r>
            <w:r w:rsidRPr="001C4970">
              <w:rPr>
                <w:rFonts w:ascii="Arial" w:hAnsi="Arial" w:cs="Arial"/>
                <w:bCs/>
              </w:rPr>
              <w:t>Pak Armed Forces Med J 2019; 69(Suppl-3): S354-58</w:t>
            </w:r>
          </w:p>
          <w:p w14:paraId="0CD2A07D" w14:textId="77777777" w:rsidR="005A22B1" w:rsidRPr="001C4970" w:rsidRDefault="005A22B1" w:rsidP="005A22B1">
            <w:pPr>
              <w:pStyle w:val="ListParagraph"/>
              <w:numPr>
                <w:ilvl w:val="0"/>
                <w:numId w:val="12"/>
              </w:numPr>
              <w:tabs>
                <w:tab w:val="left" w:pos="421"/>
              </w:tabs>
              <w:spacing w:after="0" w:line="360" w:lineRule="auto"/>
              <w:jc w:val="both"/>
              <w:rPr>
                <w:rFonts w:ascii="Arial" w:hAnsi="Arial" w:cs="Arial"/>
              </w:rPr>
            </w:pPr>
            <w:r w:rsidRPr="001C4970">
              <w:rPr>
                <w:rFonts w:ascii="Arial" w:hAnsi="Arial" w:cs="Arial"/>
                <w:b/>
                <w:bCs/>
              </w:rPr>
              <w:t xml:space="preserve">Demography and risk factors in patients with Acute ST elevation myocardial infarction undergoing primary </w:t>
            </w:r>
            <w:r w:rsidRPr="001C4970">
              <w:rPr>
                <w:rFonts w:ascii="Arial" w:hAnsi="Arial" w:cs="Arial"/>
                <w:b/>
                <w:bCs/>
              </w:rPr>
              <w:lastRenderedPageBreak/>
              <w:t>percutaneous intervention in a tertiary care center of Pakistan.</w:t>
            </w:r>
            <w:r w:rsidRPr="001C4970">
              <w:rPr>
                <w:rFonts w:ascii="Arial" w:hAnsi="Arial" w:cs="Arial"/>
              </w:rPr>
              <w:t xml:space="preserve"> </w:t>
            </w:r>
            <w:proofErr w:type="spellStart"/>
            <w:r w:rsidRPr="001C4970">
              <w:rPr>
                <w:rFonts w:ascii="Arial" w:hAnsi="Arial" w:cs="Arial"/>
              </w:rPr>
              <w:t>Mohsin</w:t>
            </w:r>
            <w:proofErr w:type="spellEnd"/>
            <w:r w:rsidRPr="001C4970">
              <w:rPr>
                <w:rFonts w:ascii="Arial" w:hAnsi="Arial" w:cs="Arial"/>
              </w:rPr>
              <w:t xml:space="preserve"> </w:t>
            </w:r>
            <w:proofErr w:type="spellStart"/>
            <w:r w:rsidRPr="001C4970">
              <w:rPr>
                <w:rFonts w:ascii="Arial" w:hAnsi="Arial" w:cs="Arial"/>
              </w:rPr>
              <w:t>Saif</w:t>
            </w:r>
            <w:proofErr w:type="spellEnd"/>
            <w:r w:rsidRPr="001C4970">
              <w:rPr>
                <w:rFonts w:ascii="Arial" w:hAnsi="Arial" w:cs="Arial"/>
              </w:rPr>
              <w:t xml:space="preserve">, Hamid Sharif Khan, </w:t>
            </w:r>
            <w:proofErr w:type="spellStart"/>
            <w:r w:rsidRPr="001C4970">
              <w:rPr>
                <w:rFonts w:ascii="Arial" w:hAnsi="Arial" w:cs="Arial"/>
              </w:rPr>
              <w:t>Asim</w:t>
            </w:r>
            <w:proofErr w:type="spellEnd"/>
            <w:r w:rsidRPr="001C4970">
              <w:rPr>
                <w:rFonts w:ascii="Arial" w:hAnsi="Arial" w:cs="Arial"/>
              </w:rPr>
              <w:t xml:space="preserve"> </w:t>
            </w:r>
            <w:proofErr w:type="spellStart"/>
            <w:r w:rsidRPr="001C4970">
              <w:rPr>
                <w:rFonts w:ascii="Arial" w:hAnsi="Arial" w:cs="Arial"/>
              </w:rPr>
              <w:t>Javed</w:t>
            </w:r>
            <w:proofErr w:type="spellEnd"/>
            <w:r w:rsidRPr="001C4970">
              <w:rPr>
                <w:rFonts w:ascii="Arial" w:hAnsi="Arial" w:cs="Arial"/>
              </w:rPr>
              <w:t xml:space="preserve">, </w:t>
            </w:r>
            <w:proofErr w:type="spellStart"/>
            <w:r w:rsidRPr="001C4970">
              <w:rPr>
                <w:rFonts w:ascii="Arial" w:hAnsi="Arial" w:cs="Arial"/>
              </w:rPr>
              <w:t>Kumail</w:t>
            </w:r>
            <w:proofErr w:type="spellEnd"/>
            <w:r w:rsidRPr="001C4970">
              <w:rPr>
                <w:rFonts w:ascii="Arial" w:hAnsi="Arial" w:cs="Arial"/>
              </w:rPr>
              <w:t xml:space="preserve"> Abbas Khan, </w:t>
            </w:r>
            <w:proofErr w:type="spellStart"/>
            <w:r w:rsidRPr="001C4970">
              <w:rPr>
                <w:rFonts w:ascii="Arial" w:hAnsi="Arial" w:cs="Arial"/>
              </w:rPr>
              <w:t>Waqas</w:t>
            </w:r>
            <w:proofErr w:type="spellEnd"/>
            <w:r w:rsidRPr="001C4970">
              <w:rPr>
                <w:rFonts w:ascii="Arial" w:hAnsi="Arial" w:cs="Arial"/>
              </w:rPr>
              <w:t xml:space="preserve"> Khalid, Syed Yasser </w:t>
            </w:r>
            <w:proofErr w:type="spellStart"/>
            <w:r w:rsidRPr="001C4970">
              <w:rPr>
                <w:rFonts w:ascii="Arial" w:hAnsi="Arial" w:cs="Arial"/>
              </w:rPr>
              <w:t>Javaid</w:t>
            </w:r>
            <w:proofErr w:type="spellEnd"/>
            <w:r w:rsidRPr="001C4970">
              <w:rPr>
                <w:rFonts w:ascii="Arial" w:hAnsi="Arial" w:cs="Arial"/>
              </w:rPr>
              <w:t xml:space="preserve">. </w:t>
            </w:r>
            <w:r w:rsidRPr="001C4970">
              <w:rPr>
                <w:rFonts w:ascii="Arial" w:hAnsi="Arial" w:cs="Arial"/>
                <w:bCs/>
              </w:rPr>
              <w:t>Pak Armed Forces Med J 2019; 69(Suppl-3): S365-68</w:t>
            </w:r>
          </w:p>
          <w:p w14:paraId="076388D2" w14:textId="77777777" w:rsidR="005A22B1" w:rsidRPr="001C4970" w:rsidRDefault="005A22B1" w:rsidP="005A22B1">
            <w:pPr>
              <w:pStyle w:val="ListParagraph"/>
              <w:numPr>
                <w:ilvl w:val="0"/>
                <w:numId w:val="12"/>
              </w:numPr>
              <w:tabs>
                <w:tab w:val="left" w:pos="421"/>
              </w:tabs>
              <w:spacing w:after="0" w:line="360" w:lineRule="auto"/>
              <w:jc w:val="both"/>
              <w:rPr>
                <w:rFonts w:ascii="Arial" w:hAnsi="Arial" w:cs="Arial"/>
              </w:rPr>
            </w:pPr>
            <w:r w:rsidRPr="001C4970">
              <w:rPr>
                <w:rFonts w:ascii="Arial" w:hAnsi="Arial" w:cs="Arial"/>
                <w:b/>
                <w:bCs/>
              </w:rPr>
              <w:t xml:space="preserve">Comparison of Intravenous versus Intra-Arterial heparin for the prevention of Radial Artery Occlusion during trans radial coronary artery </w:t>
            </w:r>
            <w:proofErr w:type="spellStart"/>
            <w:r w:rsidRPr="001C4970">
              <w:rPr>
                <w:rFonts w:ascii="Arial" w:hAnsi="Arial" w:cs="Arial"/>
                <w:b/>
                <w:bCs/>
              </w:rPr>
              <w:t>catherization</w:t>
            </w:r>
            <w:proofErr w:type="spellEnd"/>
            <w:r w:rsidRPr="001C4970">
              <w:rPr>
                <w:rFonts w:ascii="Arial" w:hAnsi="Arial" w:cs="Arial"/>
                <w:b/>
                <w:bCs/>
              </w:rPr>
              <w:t>.</w:t>
            </w:r>
            <w:r w:rsidRPr="001C4970">
              <w:rPr>
                <w:rFonts w:ascii="Arial" w:hAnsi="Arial" w:cs="Arial"/>
              </w:rPr>
              <w:t xml:space="preserve"> </w:t>
            </w:r>
            <w:proofErr w:type="spellStart"/>
            <w:r w:rsidRPr="001C4970">
              <w:rPr>
                <w:rFonts w:ascii="Arial" w:hAnsi="Arial" w:cs="Arial"/>
              </w:rPr>
              <w:t>Waqas</w:t>
            </w:r>
            <w:proofErr w:type="spellEnd"/>
            <w:r w:rsidRPr="001C4970">
              <w:rPr>
                <w:rFonts w:ascii="Arial" w:hAnsi="Arial" w:cs="Arial"/>
              </w:rPr>
              <w:t xml:space="preserve"> Khalid, </w:t>
            </w:r>
            <w:proofErr w:type="spellStart"/>
            <w:r w:rsidRPr="001C4970">
              <w:rPr>
                <w:rFonts w:ascii="Arial" w:hAnsi="Arial" w:cs="Arial"/>
              </w:rPr>
              <w:t>Mohsin</w:t>
            </w:r>
            <w:proofErr w:type="spellEnd"/>
            <w:r w:rsidRPr="001C4970">
              <w:rPr>
                <w:rFonts w:ascii="Arial" w:hAnsi="Arial" w:cs="Arial"/>
              </w:rPr>
              <w:t xml:space="preserve"> </w:t>
            </w:r>
            <w:proofErr w:type="spellStart"/>
            <w:r w:rsidRPr="001C4970">
              <w:rPr>
                <w:rFonts w:ascii="Arial" w:hAnsi="Arial" w:cs="Arial"/>
              </w:rPr>
              <w:t>Saif</w:t>
            </w:r>
            <w:proofErr w:type="spellEnd"/>
            <w:r w:rsidRPr="001C4970">
              <w:rPr>
                <w:rFonts w:ascii="Arial" w:hAnsi="Arial" w:cs="Arial"/>
              </w:rPr>
              <w:t xml:space="preserve">, Aliya Halim, </w:t>
            </w:r>
            <w:proofErr w:type="spellStart"/>
            <w:r w:rsidRPr="001C4970">
              <w:rPr>
                <w:rFonts w:ascii="Arial" w:hAnsi="Arial" w:cs="Arial"/>
              </w:rPr>
              <w:t>Anum</w:t>
            </w:r>
            <w:proofErr w:type="spellEnd"/>
            <w:r w:rsidRPr="001C4970">
              <w:rPr>
                <w:rFonts w:ascii="Arial" w:hAnsi="Arial" w:cs="Arial"/>
              </w:rPr>
              <w:t xml:space="preserve"> Fatima </w:t>
            </w:r>
            <w:proofErr w:type="spellStart"/>
            <w:r w:rsidRPr="001C4970">
              <w:rPr>
                <w:rFonts w:ascii="Arial" w:hAnsi="Arial" w:cs="Arial"/>
              </w:rPr>
              <w:t>Janjua</w:t>
            </w:r>
            <w:proofErr w:type="spellEnd"/>
            <w:r w:rsidRPr="001C4970">
              <w:rPr>
                <w:rFonts w:ascii="Arial" w:hAnsi="Arial" w:cs="Arial"/>
              </w:rPr>
              <w:t xml:space="preserve">, </w:t>
            </w:r>
            <w:proofErr w:type="spellStart"/>
            <w:r w:rsidRPr="001C4970">
              <w:rPr>
                <w:rFonts w:ascii="Arial" w:hAnsi="Arial" w:cs="Arial"/>
              </w:rPr>
              <w:t>Kumail</w:t>
            </w:r>
            <w:proofErr w:type="spellEnd"/>
            <w:r w:rsidRPr="001C4970">
              <w:rPr>
                <w:rFonts w:ascii="Arial" w:hAnsi="Arial" w:cs="Arial"/>
              </w:rPr>
              <w:t xml:space="preserve"> Abbas Khan, </w:t>
            </w:r>
            <w:proofErr w:type="spellStart"/>
            <w:r w:rsidRPr="001C4970">
              <w:rPr>
                <w:rFonts w:ascii="Arial" w:hAnsi="Arial" w:cs="Arial"/>
              </w:rPr>
              <w:t>Amer</w:t>
            </w:r>
            <w:proofErr w:type="spellEnd"/>
            <w:r w:rsidRPr="001C4970">
              <w:rPr>
                <w:rFonts w:ascii="Arial" w:hAnsi="Arial" w:cs="Arial"/>
              </w:rPr>
              <w:t xml:space="preserve"> Rauf, </w:t>
            </w:r>
            <w:proofErr w:type="spellStart"/>
            <w:r w:rsidRPr="001C4970">
              <w:rPr>
                <w:rFonts w:ascii="Arial" w:hAnsi="Arial" w:cs="Arial"/>
              </w:rPr>
              <w:t>Zohair</w:t>
            </w:r>
            <w:proofErr w:type="spellEnd"/>
            <w:r w:rsidRPr="001C4970">
              <w:rPr>
                <w:rFonts w:ascii="Arial" w:hAnsi="Arial" w:cs="Arial"/>
              </w:rPr>
              <w:t xml:space="preserve"> Aziz, </w:t>
            </w:r>
            <w:proofErr w:type="spellStart"/>
            <w:r w:rsidRPr="001C4970">
              <w:rPr>
                <w:rFonts w:ascii="Arial" w:hAnsi="Arial" w:cs="Arial"/>
              </w:rPr>
              <w:t>Sohail</w:t>
            </w:r>
            <w:proofErr w:type="spellEnd"/>
            <w:r w:rsidRPr="001C4970">
              <w:rPr>
                <w:rFonts w:ascii="Arial" w:hAnsi="Arial" w:cs="Arial"/>
              </w:rPr>
              <w:t xml:space="preserve"> Aziz. </w:t>
            </w:r>
            <w:r w:rsidRPr="001C4970">
              <w:rPr>
                <w:rFonts w:ascii="Arial" w:hAnsi="Arial" w:cs="Arial"/>
                <w:bCs/>
              </w:rPr>
              <w:t>Pak Armed Forces Med J 2020; 70(Suppl-4): S710-14</w:t>
            </w:r>
          </w:p>
          <w:p w14:paraId="1084969E" w14:textId="77777777" w:rsidR="005A22B1" w:rsidRPr="001C4970" w:rsidRDefault="005A22B1" w:rsidP="005A22B1">
            <w:pPr>
              <w:pStyle w:val="ListParagraph"/>
              <w:numPr>
                <w:ilvl w:val="0"/>
                <w:numId w:val="12"/>
              </w:numPr>
              <w:tabs>
                <w:tab w:val="left" w:pos="421"/>
              </w:tabs>
              <w:spacing w:after="0" w:line="360" w:lineRule="auto"/>
              <w:jc w:val="both"/>
              <w:rPr>
                <w:rFonts w:ascii="Arial" w:hAnsi="Arial" w:cs="Arial"/>
                <w:b/>
                <w:bCs/>
              </w:rPr>
            </w:pPr>
            <w:r>
              <w:rPr>
                <w:rFonts w:ascii="Arial" w:hAnsi="Arial" w:cs="Arial"/>
                <w:b/>
                <w:bCs/>
              </w:rPr>
              <w:t xml:space="preserve">Anticoagulation control among patients with atrial fibrillation. </w:t>
            </w:r>
            <w:proofErr w:type="spellStart"/>
            <w:r>
              <w:rPr>
                <w:rFonts w:ascii="Arial" w:hAnsi="Arial" w:cs="Arial"/>
              </w:rPr>
              <w:t>Amer</w:t>
            </w:r>
            <w:proofErr w:type="spellEnd"/>
            <w:r>
              <w:rPr>
                <w:rFonts w:ascii="Arial" w:hAnsi="Arial" w:cs="Arial"/>
              </w:rPr>
              <w:t xml:space="preserve"> Rauf, </w:t>
            </w:r>
            <w:proofErr w:type="spellStart"/>
            <w:r>
              <w:rPr>
                <w:rFonts w:ascii="Arial" w:hAnsi="Arial" w:cs="Arial"/>
              </w:rPr>
              <w:t>Azmat</w:t>
            </w:r>
            <w:proofErr w:type="spellEnd"/>
            <w:r>
              <w:rPr>
                <w:rFonts w:ascii="Arial" w:hAnsi="Arial" w:cs="Arial"/>
              </w:rPr>
              <w:t xml:space="preserve"> Hayat, Noor Shah, </w:t>
            </w:r>
            <w:proofErr w:type="spellStart"/>
            <w:r>
              <w:rPr>
                <w:rFonts w:ascii="Arial" w:hAnsi="Arial" w:cs="Arial"/>
              </w:rPr>
              <w:t>Kumail</w:t>
            </w:r>
            <w:proofErr w:type="spellEnd"/>
            <w:r>
              <w:rPr>
                <w:rFonts w:ascii="Arial" w:hAnsi="Arial" w:cs="Arial"/>
              </w:rPr>
              <w:t xml:space="preserve"> Abbas Khan, </w:t>
            </w:r>
            <w:proofErr w:type="spellStart"/>
            <w:r>
              <w:rPr>
                <w:rFonts w:ascii="Arial" w:hAnsi="Arial" w:cs="Arial"/>
              </w:rPr>
              <w:t>Waqas</w:t>
            </w:r>
            <w:proofErr w:type="spellEnd"/>
            <w:r>
              <w:rPr>
                <w:rFonts w:ascii="Arial" w:hAnsi="Arial" w:cs="Arial"/>
              </w:rPr>
              <w:t xml:space="preserve"> Khalid, </w:t>
            </w:r>
            <w:proofErr w:type="spellStart"/>
            <w:r>
              <w:rPr>
                <w:rFonts w:ascii="Arial" w:hAnsi="Arial" w:cs="Arial"/>
              </w:rPr>
              <w:t>Tanveer</w:t>
            </w:r>
            <w:proofErr w:type="spellEnd"/>
            <w:r>
              <w:rPr>
                <w:rFonts w:ascii="Arial" w:hAnsi="Arial" w:cs="Arial"/>
              </w:rPr>
              <w:t xml:space="preserve"> Abbas </w:t>
            </w:r>
            <w:proofErr w:type="spellStart"/>
            <w:r>
              <w:rPr>
                <w:rFonts w:ascii="Arial" w:hAnsi="Arial" w:cs="Arial"/>
              </w:rPr>
              <w:t>Gillani</w:t>
            </w:r>
            <w:proofErr w:type="spellEnd"/>
            <w:r>
              <w:rPr>
                <w:rFonts w:ascii="Arial" w:hAnsi="Arial" w:cs="Arial"/>
              </w:rPr>
              <w:t xml:space="preserve">. </w:t>
            </w:r>
            <w:r>
              <w:rPr>
                <w:rFonts w:ascii="Arial" w:hAnsi="Arial" w:cs="Arial"/>
                <w:bCs/>
              </w:rPr>
              <w:t>Pak Armed Forces Med J 2020; 70(Suppl-4): S768-71</w:t>
            </w:r>
          </w:p>
        </w:tc>
      </w:tr>
      <w:tr w:rsidR="005A22B1" w14:paraId="5BE61FEF" w14:textId="77777777" w:rsidTr="005A22B1">
        <w:trPr>
          <w:trHeight w:val="1331"/>
        </w:trPr>
        <w:tc>
          <w:tcPr>
            <w:tcW w:w="2070" w:type="dxa"/>
          </w:tcPr>
          <w:p w14:paraId="20B3FD9D" w14:textId="77777777" w:rsidR="005A22B1" w:rsidRDefault="005A22B1" w:rsidP="005A22B1">
            <w:pPr>
              <w:rPr>
                <w:rFonts w:ascii="Arial" w:hAnsi="Arial" w:cs="Arial"/>
              </w:rPr>
            </w:pPr>
            <w:r>
              <w:rPr>
                <w:rFonts w:ascii="Arial" w:hAnsi="Arial" w:cs="Arial"/>
                <w:b/>
                <w:bCs/>
              </w:rPr>
              <w:lastRenderedPageBreak/>
              <w:t>Conferences</w:t>
            </w:r>
          </w:p>
        </w:tc>
        <w:tc>
          <w:tcPr>
            <w:tcW w:w="7740" w:type="dxa"/>
          </w:tcPr>
          <w:p w14:paraId="34152622" w14:textId="77777777" w:rsidR="005A22B1" w:rsidRPr="008E5CA3" w:rsidRDefault="005A22B1" w:rsidP="005A22B1">
            <w:pPr>
              <w:spacing w:line="360" w:lineRule="auto"/>
              <w:jc w:val="both"/>
              <w:rPr>
                <w:rFonts w:ascii="Arial" w:eastAsia="Times New Roman" w:hAnsi="Arial" w:cs="Arial"/>
                <w:b/>
              </w:rPr>
            </w:pPr>
          </w:p>
          <w:p w14:paraId="2A64C5BD" w14:textId="77777777" w:rsidR="005A22B1" w:rsidRDefault="005A22B1" w:rsidP="005A22B1">
            <w:pPr>
              <w:pStyle w:val="ListParagraph"/>
              <w:numPr>
                <w:ilvl w:val="0"/>
                <w:numId w:val="13"/>
              </w:numPr>
              <w:spacing w:after="0" w:line="360" w:lineRule="auto"/>
              <w:jc w:val="both"/>
              <w:rPr>
                <w:rFonts w:ascii="Arial" w:eastAsia="Times New Roman" w:hAnsi="Arial" w:cs="Arial"/>
                <w:b/>
              </w:rPr>
            </w:pPr>
            <w:r w:rsidRPr="008E5CA3">
              <w:rPr>
                <w:rFonts w:ascii="Arial" w:eastAsia="Times New Roman" w:hAnsi="Arial" w:cs="Arial"/>
                <w:b/>
              </w:rPr>
              <w:t>Rhythm for Life, International Cardiac Electrophysiology Conference 16-18 Feb 2018, at AFIC Rawalpindi, Pakistan.</w:t>
            </w:r>
          </w:p>
          <w:p w14:paraId="77029FE6" w14:textId="77777777" w:rsidR="005A22B1" w:rsidRDefault="005A22B1" w:rsidP="005A22B1">
            <w:pPr>
              <w:pStyle w:val="ListParagraph"/>
              <w:numPr>
                <w:ilvl w:val="0"/>
                <w:numId w:val="13"/>
              </w:numPr>
              <w:spacing w:after="0" w:line="360" w:lineRule="auto"/>
              <w:jc w:val="both"/>
              <w:rPr>
                <w:rFonts w:ascii="Arial" w:eastAsia="Times New Roman" w:hAnsi="Arial" w:cs="Arial"/>
                <w:b/>
              </w:rPr>
            </w:pPr>
            <w:r>
              <w:rPr>
                <w:rFonts w:ascii="Arial" w:eastAsia="Times New Roman" w:hAnsi="Arial" w:cs="Arial"/>
                <w:b/>
              </w:rPr>
              <w:t xml:space="preserve">Surgeon General International Conference (SGIC) </w:t>
            </w:r>
            <w:r>
              <w:rPr>
                <w:rFonts w:ascii="Arial" w:eastAsia="Times New Roman" w:hAnsi="Arial" w:cs="Arial"/>
              </w:rPr>
              <w:t>25-27 October 2018.</w:t>
            </w:r>
          </w:p>
          <w:p w14:paraId="3ABD3C42" w14:textId="77777777" w:rsidR="005A22B1" w:rsidRDefault="005A22B1" w:rsidP="005A22B1">
            <w:pPr>
              <w:pStyle w:val="ListParagraph"/>
              <w:numPr>
                <w:ilvl w:val="0"/>
                <w:numId w:val="13"/>
              </w:numPr>
              <w:spacing w:after="0" w:line="360" w:lineRule="auto"/>
              <w:jc w:val="both"/>
              <w:rPr>
                <w:rFonts w:ascii="Arial" w:eastAsia="Times New Roman" w:hAnsi="Arial" w:cs="Arial"/>
                <w:b/>
              </w:rPr>
            </w:pPr>
            <w:r>
              <w:rPr>
                <w:rFonts w:ascii="Arial" w:eastAsia="Times New Roman" w:hAnsi="Arial" w:cs="Arial"/>
                <w:b/>
              </w:rPr>
              <w:t xml:space="preserve">Rhythm for Life 2019, </w:t>
            </w:r>
            <w:r>
              <w:rPr>
                <w:rFonts w:ascii="Arial" w:eastAsia="Times New Roman" w:hAnsi="Arial" w:cs="Arial"/>
              </w:rPr>
              <w:t>16</w:t>
            </w:r>
            <w:r>
              <w:rPr>
                <w:rFonts w:ascii="Arial" w:eastAsia="Times New Roman" w:hAnsi="Arial" w:cs="Arial"/>
                <w:vertAlign w:val="superscript"/>
              </w:rPr>
              <w:t>th</w:t>
            </w:r>
            <w:r>
              <w:rPr>
                <w:rFonts w:ascii="Arial" w:eastAsia="Times New Roman" w:hAnsi="Arial" w:cs="Arial"/>
              </w:rPr>
              <w:t xml:space="preserve"> International Conference on Cardiac Electrophysiology, 15-17 Feb 2019 at AFIC &amp;NIHD, Rawalpindi, Pakistan.</w:t>
            </w:r>
          </w:p>
          <w:p w14:paraId="08BD73A4" w14:textId="77777777" w:rsidR="005A22B1" w:rsidRDefault="005A22B1" w:rsidP="005A22B1">
            <w:pPr>
              <w:pStyle w:val="ListParagraph"/>
              <w:numPr>
                <w:ilvl w:val="0"/>
                <w:numId w:val="13"/>
              </w:numPr>
              <w:spacing w:after="0" w:line="360" w:lineRule="auto"/>
              <w:jc w:val="both"/>
              <w:rPr>
                <w:rFonts w:ascii="Arial" w:eastAsia="Times New Roman" w:hAnsi="Arial" w:cs="Arial"/>
                <w:b/>
              </w:rPr>
            </w:pPr>
            <w:r>
              <w:rPr>
                <w:rFonts w:ascii="Arial" w:eastAsia="Times New Roman" w:hAnsi="Arial" w:cs="Arial"/>
                <w:b/>
              </w:rPr>
              <w:t xml:space="preserve">Challenges in Cardiology-2019, </w:t>
            </w:r>
            <w:r>
              <w:rPr>
                <w:rFonts w:ascii="Arial" w:eastAsia="Times New Roman" w:hAnsi="Arial" w:cs="Arial"/>
              </w:rPr>
              <w:t>8-10 March 2019 at AFIC&amp;NIHD, Rawalpindi, Pakistan.</w:t>
            </w:r>
            <w:r>
              <w:rPr>
                <w:rFonts w:ascii="Arial" w:eastAsia="Times New Roman" w:hAnsi="Arial" w:cs="Arial"/>
                <w:b/>
              </w:rPr>
              <w:t xml:space="preserve"> </w:t>
            </w:r>
          </w:p>
          <w:p w14:paraId="670A0EE0" w14:textId="77777777" w:rsidR="005A22B1" w:rsidRDefault="005A22B1" w:rsidP="005A22B1">
            <w:pPr>
              <w:pStyle w:val="ListParagraph"/>
              <w:numPr>
                <w:ilvl w:val="0"/>
                <w:numId w:val="13"/>
              </w:numPr>
              <w:spacing w:after="0" w:line="360" w:lineRule="auto"/>
              <w:jc w:val="both"/>
              <w:rPr>
                <w:rFonts w:ascii="Arial" w:eastAsia="Times New Roman" w:hAnsi="Arial" w:cs="Arial"/>
                <w:b/>
              </w:rPr>
            </w:pPr>
            <w:r>
              <w:rPr>
                <w:rFonts w:ascii="Arial" w:eastAsia="Times New Roman" w:hAnsi="Arial" w:cs="Arial"/>
              </w:rPr>
              <w:t>Attended and presented a case titled “</w:t>
            </w:r>
            <w:r>
              <w:rPr>
                <w:rFonts w:ascii="Arial" w:eastAsia="Times New Roman" w:hAnsi="Arial" w:cs="Arial"/>
                <w:b/>
              </w:rPr>
              <w:t xml:space="preserve">Coronary artery perforation” </w:t>
            </w:r>
            <w:r>
              <w:rPr>
                <w:rFonts w:ascii="Arial" w:eastAsia="Times New Roman" w:hAnsi="Arial" w:cs="Arial"/>
                <w:bCs/>
              </w:rPr>
              <w:t>in</w:t>
            </w:r>
            <w:r>
              <w:rPr>
                <w:rFonts w:ascii="Arial" w:eastAsia="Times New Roman" w:hAnsi="Arial" w:cs="Arial"/>
                <w:b/>
              </w:rPr>
              <w:t xml:space="preserve"> Pakistan Live 2019 Interventional Cardiology Workshop</w:t>
            </w:r>
            <w:r>
              <w:rPr>
                <w:rFonts w:ascii="Arial" w:eastAsia="Times New Roman" w:hAnsi="Arial" w:cs="Arial"/>
              </w:rPr>
              <w:t xml:space="preserve"> 4 – 6 April 2019 at Pearl Continental Hotel, Lahore, Pakistan.</w:t>
            </w:r>
          </w:p>
          <w:p w14:paraId="07E99F57" w14:textId="77777777" w:rsidR="005A22B1" w:rsidRDefault="005A22B1" w:rsidP="005A22B1">
            <w:pPr>
              <w:pStyle w:val="ListParagraph"/>
              <w:numPr>
                <w:ilvl w:val="0"/>
                <w:numId w:val="13"/>
              </w:numPr>
              <w:spacing w:after="0" w:line="360" w:lineRule="auto"/>
              <w:jc w:val="both"/>
              <w:rPr>
                <w:rFonts w:ascii="Arial" w:eastAsia="Times New Roman" w:hAnsi="Arial" w:cs="Arial"/>
                <w:b/>
              </w:rPr>
            </w:pPr>
            <w:r>
              <w:rPr>
                <w:rFonts w:ascii="Arial" w:hAnsi="Arial" w:cs="Arial"/>
                <w:b/>
              </w:rPr>
              <w:t>20</w:t>
            </w:r>
            <w:r>
              <w:rPr>
                <w:rFonts w:ascii="Arial" w:hAnsi="Arial" w:cs="Arial"/>
                <w:b/>
                <w:vertAlign w:val="superscript"/>
              </w:rPr>
              <w:t>th</w:t>
            </w:r>
            <w:r>
              <w:rPr>
                <w:rFonts w:ascii="Arial" w:hAnsi="Arial" w:cs="Arial"/>
                <w:b/>
              </w:rPr>
              <w:t xml:space="preserve"> Annual Cardiology Update 2019,</w:t>
            </w:r>
            <w:r>
              <w:rPr>
                <w:rFonts w:ascii="Arial" w:hAnsi="Arial" w:cs="Arial"/>
                <w:bCs/>
              </w:rPr>
              <w:t xml:space="preserve"> Murree, Pakistan. </w:t>
            </w:r>
          </w:p>
          <w:p w14:paraId="289278AA" w14:textId="77777777" w:rsidR="005A22B1" w:rsidRDefault="005A22B1" w:rsidP="005A22B1">
            <w:pPr>
              <w:pStyle w:val="ListParagraph"/>
              <w:numPr>
                <w:ilvl w:val="0"/>
                <w:numId w:val="13"/>
              </w:numPr>
              <w:spacing w:after="0" w:line="360" w:lineRule="auto"/>
              <w:jc w:val="both"/>
              <w:rPr>
                <w:rFonts w:ascii="Arial" w:eastAsia="Times New Roman" w:hAnsi="Arial" w:cs="Arial"/>
                <w:b/>
              </w:rPr>
            </w:pPr>
            <w:r>
              <w:rPr>
                <w:rFonts w:ascii="Arial" w:hAnsi="Arial" w:cs="Arial"/>
                <w:b/>
              </w:rPr>
              <w:t>49</w:t>
            </w:r>
            <w:r>
              <w:rPr>
                <w:rFonts w:ascii="Arial" w:hAnsi="Arial" w:cs="Arial"/>
                <w:b/>
                <w:vertAlign w:val="superscript"/>
              </w:rPr>
              <w:t>th</w:t>
            </w:r>
            <w:r>
              <w:rPr>
                <w:rFonts w:ascii="Arial" w:hAnsi="Arial" w:cs="Arial"/>
                <w:b/>
              </w:rPr>
              <w:t xml:space="preserve"> </w:t>
            </w:r>
            <w:proofErr w:type="spellStart"/>
            <w:r>
              <w:rPr>
                <w:rFonts w:ascii="Arial" w:hAnsi="Arial" w:cs="Arial"/>
                <w:b/>
              </w:rPr>
              <w:t>Cardiocon</w:t>
            </w:r>
            <w:proofErr w:type="spellEnd"/>
            <w:r>
              <w:rPr>
                <w:rFonts w:ascii="Arial" w:hAnsi="Arial" w:cs="Arial"/>
                <w:b/>
              </w:rPr>
              <w:t xml:space="preserve"> 2019,</w:t>
            </w:r>
            <w:r>
              <w:rPr>
                <w:rFonts w:ascii="Arial" w:hAnsi="Arial" w:cs="Arial"/>
                <w:bCs/>
              </w:rPr>
              <w:t xml:space="preserve"> Islamabad, Pakistan.</w:t>
            </w:r>
            <w:r>
              <w:rPr>
                <w:rFonts w:ascii="Arial" w:hAnsi="Arial" w:cs="Arial"/>
              </w:rPr>
              <w:t xml:space="preserve"> </w:t>
            </w:r>
          </w:p>
          <w:p w14:paraId="162BE41B" w14:textId="77777777" w:rsidR="005A22B1" w:rsidRPr="008E5CA3" w:rsidRDefault="005A22B1" w:rsidP="005A22B1">
            <w:pPr>
              <w:pStyle w:val="ListParagraph"/>
              <w:numPr>
                <w:ilvl w:val="0"/>
                <w:numId w:val="13"/>
              </w:numPr>
              <w:spacing w:after="0" w:line="360" w:lineRule="auto"/>
              <w:jc w:val="both"/>
              <w:rPr>
                <w:rFonts w:ascii="Arial" w:eastAsia="Times New Roman" w:hAnsi="Arial" w:cs="Arial"/>
                <w:b/>
              </w:rPr>
            </w:pPr>
            <w:r>
              <w:rPr>
                <w:rFonts w:ascii="Arial" w:hAnsi="Arial" w:cs="Arial"/>
              </w:rPr>
              <w:t xml:space="preserve"> </w:t>
            </w:r>
            <w:proofErr w:type="spellStart"/>
            <w:r>
              <w:rPr>
                <w:rFonts w:ascii="Arial" w:hAnsi="Arial" w:cs="Arial"/>
                <w:b/>
                <w:bCs/>
              </w:rPr>
              <w:t>EuroPcr</w:t>
            </w:r>
            <w:proofErr w:type="spellEnd"/>
            <w:r>
              <w:rPr>
                <w:rFonts w:ascii="Arial" w:hAnsi="Arial" w:cs="Arial"/>
                <w:b/>
                <w:bCs/>
              </w:rPr>
              <w:t xml:space="preserve"> 2021</w:t>
            </w:r>
            <w:r>
              <w:rPr>
                <w:rFonts w:ascii="Arial" w:hAnsi="Arial" w:cs="Arial"/>
              </w:rPr>
              <w:t xml:space="preserve"> dated 18-20 May 2021.</w:t>
            </w:r>
          </w:p>
          <w:p w14:paraId="2CDAAB30" w14:textId="77777777" w:rsidR="005A22B1" w:rsidRDefault="005A22B1" w:rsidP="005A22B1">
            <w:pPr>
              <w:rPr>
                <w:rFonts w:ascii="Arial" w:hAnsi="Arial" w:cs="Arial"/>
              </w:rPr>
            </w:pPr>
          </w:p>
        </w:tc>
      </w:tr>
      <w:tr w:rsidR="005A22B1" w14:paraId="6AB8909C" w14:textId="77777777" w:rsidTr="005A22B1">
        <w:trPr>
          <w:trHeight w:val="821"/>
        </w:trPr>
        <w:tc>
          <w:tcPr>
            <w:tcW w:w="2070" w:type="dxa"/>
            <w:tcBorders>
              <w:bottom w:val="single" w:sz="4" w:space="0" w:color="auto"/>
            </w:tcBorders>
          </w:tcPr>
          <w:p w14:paraId="43EB4ABE" w14:textId="77777777" w:rsidR="005A22B1" w:rsidRDefault="005A22B1" w:rsidP="005A22B1">
            <w:pPr>
              <w:rPr>
                <w:rFonts w:ascii="Arial" w:hAnsi="Arial" w:cs="Arial"/>
              </w:rPr>
            </w:pPr>
            <w:r>
              <w:rPr>
                <w:rFonts w:ascii="Arial" w:hAnsi="Arial" w:cs="Arial"/>
                <w:b/>
                <w:bCs/>
              </w:rPr>
              <w:lastRenderedPageBreak/>
              <w:t>Workshops &amp; Courses</w:t>
            </w:r>
          </w:p>
          <w:p w14:paraId="349F2BA6" w14:textId="77777777" w:rsidR="005A22B1" w:rsidRDefault="005A22B1" w:rsidP="005A22B1">
            <w:pPr>
              <w:rPr>
                <w:rFonts w:ascii="Arial" w:hAnsi="Arial" w:cs="Arial"/>
              </w:rPr>
            </w:pPr>
          </w:p>
          <w:p w14:paraId="595A43DD" w14:textId="77777777" w:rsidR="005A22B1" w:rsidRDefault="005A22B1" w:rsidP="005A22B1">
            <w:pPr>
              <w:rPr>
                <w:rFonts w:ascii="Arial" w:hAnsi="Arial" w:cs="Arial"/>
              </w:rPr>
            </w:pPr>
          </w:p>
          <w:p w14:paraId="76EA56D7" w14:textId="77777777" w:rsidR="005A22B1" w:rsidRDefault="005A22B1" w:rsidP="005A22B1">
            <w:pPr>
              <w:rPr>
                <w:rFonts w:ascii="Arial" w:hAnsi="Arial" w:cs="Arial"/>
              </w:rPr>
            </w:pPr>
          </w:p>
          <w:p w14:paraId="171262FB" w14:textId="77777777" w:rsidR="005A22B1" w:rsidRDefault="005A22B1" w:rsidP="005A22B1">
            <w:pPr>
              <w:rPr>
                <w:rFonts w:ascii="Arial" w:hAnsi="Arial" w:cs="Arial"/>
              </w:rPr>
            </w:pPr>
          </w:p>
        </w:tc>
        <w:tc>
          <w:tcPr>
            <w:tcW w:w="7740" w:type="dxa"/>
            <w:tcBorders>
              <w:bottom w:val="single" w:sz="4" w:space="0" w:color="auto"/>
            </w:tcBorders>
          </w:tcPr>
          <w:p w14:paraId="15486105" w14:textId="77777777" w:rsidR="005A22B1" w:rsidRPr="00D535B3" w:rsidRDefault="005A22B1" w:rsidP="005A22B1">
            <w:pPr>
              <w:rPr>
                <w:rFonts w:ascii="Arial" w:hAnsi="Arial" w:cs="Arial"/>
                <w:b/>
                <w:bCs/>
              </w:rPr>
            </w:pPr>
          </w:p>
          <w:p w14:paraId="14BEBCE2" w14:textId="77777777" w:rsidR="005A22B1" w:rsidRPr="00D535B3" w:rsidRDefault="005A22B1" w:rsidP="005A22B1">
            <w:pPr>
              <w:pStyle w:val="ListParagraph"/>
              <w:numPr>
                <w:ilvl w:val="0"/>
                <w:numId w:val="14"/>
              </w:numPr>
              <w:spacing w:after="0" w:line="360" w:lineRule="auto"/>
              <w:jc w:val="both"/>
              <w:rPr>
                <w:rFonts w:ascii="Arial" w:hAnsi="Arial" w:cs="Arial"/>
                <w:b/>
                <w:bCs/>
              </w:rPr>
            </w:pPr>
            <w:r w:rsidRPr="00D95F1B">
              <w:rPr>
                <w:rFonts w:ascii="Arial" w:hAnsi="Arial" w:cs="Arial"/>
                <w:b/>
                <w:bCs/>
              </w:rPr>
              <w:t xml:space="preserve">Workshop on INTRODUCTION TO COMPUTER AND INTERNET </w:t>
            </w:r>
            <w:r w:rsidRPr="00D95F1B">
              <w:rPr>
                <w:rFonts w:ascii="Arial" w:hAnsi="Arial" w:cs="Arial"/>
              </w:rPr>
              <w:t>held at College of Physicians &amp; Surgeons Pakistan, Regional Centre Islamabad from March 22-27, 2010.</w:t>
            </w:r>
          </w:p>
          <w:p w14:paraId="7460E930" w14:textId="77777777" w:rsidR="005A22B1" w:rsidRDefault="005A22B1" w:rsidP="005A22B1">
            <w:pPr>
              <w:pStyle w:val="ListParagraph"/>
              <w:numPr>
                <w:ilvl w:val="0"/>
                <w:numId w:val="14"/>
              </w:numPr>
              <w:spacing w:line="360" w:lineRule="auto"/>
              <w:jc w:val="both"/>
              <w:rPr>
                <w:rFonts w:ascii="Arial" w:hAnsi="Arial" w:cs="Arial"/>
                <w:b/>
                <w:u w:val="single"/>
              </w:rPr>
            </w:pPr>
            <w:r>
              <w:rPr>
                <w:rFonts w:ascii="Arial" w:eastAsia="Times New Roman" w:hAnsi="Arial" w:cs="Arial"/>
                <w:b/>
              </w:rPr>
              <w:t xml:space="preserve">Workshop on COMMUNICATION SKILLS </w:t>
            </w:r>
            <w:r>
              <w:rPr>
                <w:rFonts w:ascii="Arial" w:eastAsia="Times New Roman" w:hAnsi="Arial" w:cs="Arial"/>
              </w:rPr>
              <w:t>held at the College of Physicians &amp; Surgeons Pakistan, Regional Centre, Islamabad from Feb 17-19, 2011.</w:t>
            </w:r>
          </w:p>
          <w:p w14:paraId="44DED464" w14:textId="77777777" w:rsidR="005A22B1" w:rsidRDefault="005A22B1" w:rsidP="005A22B1">
            <w:pPr>
              <w:pStyle w:val="ListParagraph"/>
              <w:numPr>
                <w:ilvl w:val="0"/>
                <w:numId w:val="14"/>
              </w:numPr>
              <w:spacing w:line="360" w:lineRule="auto"/>
              <w:jc w:val="both"/>
              <w:rPr>
                <w:rFonts w:ascii="Arial" w:hAnsi="Arial" w:cs="Arial"/>
                <w:b/>
                <w:u w:val="single"/>
              </w:rPr>
            </w:pPr>
            <w:r>
              <w:rPr>
                <w:rFonts w:ascii="Arial" w:eastAsia="Times New Roman" w:hAnsi="Arial" w:cs="Arial"/>
                <w:b/>
              </w:rPr>
              <w:t xml:space="preserve">Workshop on RESEARCH METHODOLOGY, BIOSTATISTICS AND DISSERTATION WRITING </w:t>
            </w:r>
            <w:r>
              <w:rPr>
                <w:rFonts w:ascii="Arial" w:eastAsia="Times New Roman" w:hAnsi="Arial" w:cs="Arial"/>
              </w:rPr>
              <w:t>held at the “WHO Collaborating Centre for Research and Training in Educational Development of Health Personnel” (Department of Medical Education, College of Physicians and Surgeons, Pakistan Regional Centre Islamabad) Oct 13-17, 2010.</w:t>
            </w:r>
          </w:p>
          <w:p w14:paraId="3386E735" w14:textId="77777777" w:rsidR="005A22B1" w:rsidRDefault="005A22B1" w:rsidP="005A22B1">
            <w:pPr>
              <w:pStyle w:val="ListParagraph"/>
              <w:numPr>
                <w:ilvl w:val="0"/>
                <w:numId w:val="14"/>
              </w:numPr>
              <w:spacing w:line="360" w:lineRule="auto"/>
              <w:jc w:val="both"/>
              <w:rPr>
                <w:rFonts w:ascii="Arial" w:hAnsi="Arial" w:cs="Arial"/>
                <w:b/>
                <w:u w:val="single"/>
              </w:rPr>
            </w:pPr>
            <w:r>
              <w:rPr>
                <w:rFonts w:ascii="Arial" w:eastAsia="Times New Roman" w:hAnsi="Arial" w:cs="Arial"/>
                <w:b/>
              </w:rPr>
              <w:t>11</w:t>
            </w:r>
            <w:r>
              <w:rPr>
                <w:rFonts w:ascii="Arial" w:eastAsia="Times New Roman" w:hAnsi="Arial" w:cs="Arial"/>
                <w:b/>
                <w:vertAlign w:val="superscript"/>
              </w:rPr>
              <w:t>th</w:t>
            </w:r>
            <w:r>
              <w:rPr>
                <w:rFonts w:ascii="Arial" w:eastAsia="Times New Roman" w:hAnsi="Arial" w:cs="Arial"/>
                <w:b/>
              </w:rPr>
              <w:t xml:space="preserve"> Annual ECG Workshop 2019 </w:t>
            </w:r>
            <w:r>
              <w:rPr>
                <w:rFonts w:ascii="Arial" w:eastAsia="Times New Roman" w:hAnsi="Arial" w:cs="Arial"/>
                <w:bCs/>
              </w:rPr>
              <w:t>at Armed Forces Institute of Cardiology and National Institute of Heart Diseases Rawalpindi, Pakistan, on September 12, 2019.</w:t>
            </w:r>
          </w:p>
          <w:p w14:paraId="59609ECA" w14:textId="77777777" w:rsidR="005A22B1" w:rsidRPr="00D95F1B" w:rsidRDefault="005A22B1" w:rsidP="005A22B1">
            <w:pPr>
              <w:pStyle w:val="ListParagraph"/>
              <w:numPr>
                <w:ilvl w:val="0"/>
                <w:numId w:val="14"/>
              </w:numPr>
              <w:spacing w:after="0" w:line="360" w:lineRule="auto"/>
              <w:jc w:val="both"/>
              <w:rPr>
                <w:rFonts w:ascii="Arial" w:hAnsi="Arial" w:cs="Arial"/>
                <w:b/>
                <w:bCs/>
              </w:rPr>
            </w:pPr>
            <w:r>
              <w:rPr>
                <w:rFonts w:ascii="Arial" w:eastAsia="Times New Roman" w:hAnsi="Arial" w:cs="Arial"/>
                <w:b/>
                <w:bCs/>
              </w:rPr>
              <w:t xml:space="preserve">Basic Life Support – AHA, </w:t>
            </w:r>
            <w:r>
              <w:rPr>
                <w:rFonts w:ascii="Arial" w:eastAsia="Times New Roman" w:hAnsi="Arial" w:cs="Arial"/>
              </w:rPr>
              <w:t>held at Armed Forces Institute of Cardiology &amp; National Institute of Heart Diseases, Rawalpindi on 08 June 2020.</w:t>
            </w:r>
          </w:p>
        </w:tc>
      </w:tr>
      <w:tr w:rsidR="005A22B1" w14:paraId="44BC6606" w14:textId="77777777" w:rsidTr="005A22B1">
        <w:trPr>
          <w:trHeight w:val="989"/>
        </w:trPr>
        <w:tc>
          <w:tcPr>
            <w:tcW w:w="2070" w:type="dxa"/>
            <w:tcBorders>
              <w:top w:val="single" w:sz="4" w:space="0" w:color="auto"/>
              <w:left w:val="single" w:sz="4" w:space="0" w:color="auto"/>
              <w:bottom w:val="single" w:sz="4" w:space="0" w:color="auto"/>
            </w:tcBorders>
          </w:tcPr>
          <w:p w14:paraId="459099B9" w14:textId="77777777" w:rsidR="005A22B1" w:rsidRDefault="005A22B1" w:rsidP="005A22B1">
            <w:pPr>
              <w:rPr>
                <w:rFonts w:ascii="Arial" w:hAnsi="Arial" w:cs="Arial"/>
              </w:rPr>
            </w:pPr>
            <w:r>
              <w:rPr>
                <w:rFonts w:ascii="Arial" w:hAnsi="Arial" w:cs="Arial"/>
                <w:b/>
                <w:bCs/>
              </w:rPr>
              <w:t>Referees</w:t>
            </w:r>
          </w:p>
        </w:tc>
        <w:tc>
          <w:tcPr>
            <w:tcW w:w="7740" w:type="dxa"/>
            <w:tcBorders>
              <w:top w:val="single" w:sz="4" w:space="0" w:color="auto"/>
              <w:bottom w:val="single" w:sz="4" w:space="0" w:color="auto"/>
              <w:right w:val="nil"/>
            </w:tcBorders>
          </w:tcPr>
          <w:p w14:paraId="57661B02" w14:textId="77777777" w:rsidR="005A22B1" w:rsidRPr="00D535B3" w:rsidRDefault="005A22B1" w:rsidP="005A22B1">
            <w:pPr>
              <w:pStyle w:val="ListParagraph"/>
              <w:numPr>
                <w:ilvl w:val="0"/>
                <w:numId w:val="15"/>
              </w:numPr>
              <w:spacing w:after="0" w:line="360" w:lineRule="auto"/>
              <w:jc w:val="both"/>
              <w:rPr>
                <w:rFonts w:ascii="Arial" w:hAnsi="Arial" w:cs="Arial"/>
                <w:b/>
                <w:bCs/>
              </w:rPr>
            </w:pPr>
            <w:r w:rsidRPr="00D535B3">
              <w:rPr>
                <w:rFonts w:ascii="Arial" w:hAnsi="Arial" w:cs="Arial"/>
                <w:b/>
                <w:bCs/>
              </w:rPr>
              <w:t xml:space="preserve">Maj General Farhan </w:t>
            </w:r>
            <w:proofErr w:type="spellStart"/>
            <w:r w:rsidRPr="00D535B3">
              <w:rPr>
                <w:rFonts w:ascii="Arial" w:hAnsi="Arial" w:cs="Arial"/>
                <w:b/>
                <w:bCs/>
              </w:rPr>
              <w:t>Tuyyab</w:t>
            </w:r>
            <w:proofErr w:type="spellEnd"/>
            <w:r w:rsidRPr="00D535B3">
              <w:rPr>
                <w:rFonts w:ascii="Arial" w:hAnsi="Arial" w:cs="Arial"/>
                <w:b/>
                <w:bCs/>
              </w:rPr>
              <w:t xml:space="preserve"> SI (M)</w:t>
            </w:r>
          </w:p>
          <w:p w14:paraId="0326FC8A" w14:textId="77777777" w:rsidR="005A22B1" w:rsidRDefault="005A22B1" w:rsidP="005A22B1">
            <w:pPr>
              <w:pStyle w:val="ListParagraph"/>
              <w:spacing w:after="0" w:line="360" w:lineRule="auto"/>
              <w:ind w:left="891" w:hanging="831"/>
              <w:jc w:val="both"/>
              <w:rPr>
                <w:rFonts w:ascii="Arial" w:hAnsi="Arial" w:cs="Arial"/>
              </w:rPr>
            </w:pPr>
            <w:r>
              <w:rPr>
                <w:rFonts w:ascii="Arial" w:hAnsi="Arial" w:cs="Arial"/>
              </w:rPr>
              <w:t xml:space="preserve">             MBBS, FCPS Medicine, FCPS Cardiology</w:t>
            </w:r>
          </w:p>
          <w:p w14:paraId="09B2E153" w14:textId="77777777" w:rsidR="005A22B1" w:rsidRPr="00046997" w:rsidRDefault="005A22B1" w:rsidP="005A22B1">
            <w:pPr>
              <w:spacing w:line="360" w:lineRule="auto"/>
              <w:jc w:val="both"/>
              <w:rPr>
                <w:rFonts w:ascii="Arial" w:hAnsi="Arial" w:cs="Arial"/>
              </w:rPr>
            </w:pPr>
            <w:r>
              <w:rPr>
                <w:rFonts w:ascii="Arial" w:hAnsi="Arial" w:cs="Arial"/>
              </w:rPr>
              <w:t xml:space="preserve">              </w:t>
            </w:r>
            <w:r w:rsidRPr="00046997">
              <w:rPr>
                <w:rFonts w:ascii="Arial" w:hAnsi="Arial" w:cs="Arial"/>
              </w:rPr>
              <w:t>Clinical Fellowship Interventional Cardiology – UK</w:t>
            </w:r>
          </w:p>
          <w:p w14:paraId="2E7AE08F" w14:textId="77777777" w:rsidR="005A22B1" w:rsidRDefault="005A22B1" w:rsidP="005A22B1">
            <w:pPr>
              <w:pStyle w:val="ListParagraph"/>
              <w:spacing w:after="0" w:line="360" w:lineRule="auto"/>
              <w:ind w:left="891" w:hanging="549"/>
              <w:jc w:val="both"/>
              <w:rPr>
                <w:rFonts w:ascii="Arial" w:hAnsi="Arial" w:cs="Arial"/>
              </w:rPr>
            </w:pPr>
            <w:r>
              <w:rPr>
                <w:rFonts w:ascii="Arial" w:hAnsi="Arial" w:cs="Arial"/>
              </w:rPr>
              <w:t xml:space="preserve">         Fellowship Cardiac CT – France.</w:t>
            </w:r>
          </w:p>
          <w:p w14:paraId="3B058949" w14:textId="77777777" w:rsidR="005A22B1" w:rsidRDefault="005A22B1" w:rsidP="005A22B1">
            <w:pPr>
              <w:pStyle w:val="ListParagraph"/>
              <w:spacing w:after="0" w:line="360" w:lineRule="auto"/>
              <w:ind w:left="891" w:hanging="831"/>
              <w:jc w:val="both"/>
              <w:rPr>
                <w:rFonts w:ascii="Arial" w:hAnsi="Arial" w:cs="Arial"/>
              </w:rPr>
            </w:pPr>
            <w:r>
              <w:rPr>
                <w:rFonts w:ascii="Arial" w:hAnsi="Arial" w:cs="Arial"/>
              </w:rPr>
              <w:t xml:space="preserve">             Professor of Medicine and Cardiology </w:t>
            </w:r>
          </w:p>
          <w:p w14:paraId="5E707AB7" w14:textId="77777777" w:rsidR="005A22B1" w:rsidRDefault="005A22B1" w:rsidP="005A22B1">
            <w:pPr>
              <w:pStyle w:val="ListParagraph"/>
              <w:spacing w:after="0" w:line="360" w:lineRule="auto"/>
              <w:ind w:left="891" w:hanging="831"/>
              <w:jc w:val="both"/>
              <w:rPr>
                <w:rFonts w:ascii="Arial" w:hAnsi="Arial" w:cs="Arial"/>
              </w:rPr>
            </w:pPr>
            <w:r>
              <w:rPr>
                <w:rFonts w:ascii="Arial" w:hAnsi="Arial" w:cs="Arial"/>
              </w:rPr>
              <w:t xml:space="preserve">             Army Medical College Rawalpindi, Pakistan.</w:t>
            </w:r>
          </w:p>
          <w:p w14:paraId="1C20A1B0" w14:textId="77777777" w:rsidR="005A22B1" w:rsidRDefault="005A22B1" w:rsidP="005A22B1">
            <w:pPr>
              <w:pStyle w:val="ListParagraph"/>
              <w:spacing w:after="0" w:line="360" w:lineRule="auto"/>
              <w:ind w:left="891" w:hanging="831"/>
              <w:jc w:val="both"/>
              <w:rPr>
                <w:rFonts w:ascii="Arial" w:hAnsi="Arial" w:cs="Arial"/>
              </w:rPr>
            </w:pPr>
            <w:r>
              <w:rPr>
                <w:rFonts w:ascii="Arial" w:hAnsi="Arial" w:cs="Arial"/>
              </w:rPr>
              <w:t xml:space="preserve">             Advisor in Cardiology Pakistan Armed Forces,</w:t>
            </w:r>
          </w:p>
          <w:p w14:paraId="2AE7A34C" w14:textId="77777777" w:rsidR="005A22B1" w:rsidRDefault="005A22B1" w:rsidP="005A22B1">
            <w:pPr>
              <w:pStyle w:val="ListParagraph"/>
              <w:spacing w:after="0" w:line="360" w:lineRule="auto"/>
              <w:ind w:left="891" w:hanging="549"/>
              <w:jc w:val="both"/>
              <w:rPr>
                <w:rFonts w:ascii="Arial" w:eastAsia="Times New Roman" w:hAnsi="Arial" w:cs="Arial"/>
              </w:rPr>
            </w:pPr>
            <w:r>
              <w:rPr>
                <w:rFonts w:ascii="Arial" w:eastAsia="Times New Roman" w:hAnsi="Arial" w:cs="Arial"/>
              </w:rPr>
              <w:t xml:space="preserve">         Commandant Armed Forces Institute of Cardiology </w:t>
            </w:r>
          </w:p>
          <w:p w14:paraId="13706398" w14:textId="77777777" w:rsidR="005A22B1" w:rsidRDefault="005A22B1" w:rsidP="005A22B1">
            <w:pPr>
              <w:pStyle w:val="ListParagraph"/>
              <w:spacing w:after="0" w:line="360" w:lineRule="auto"/>
              <w:ind w:left="891" w:hanging="549"/>
              <w:jc w:val="both"/>
              <w:rPr>
                <w:rFonts w:ascii="Arial" w:eastAsia="Times New Roman" w:hAnsi="Arial" w:cs="Arial"/>
              </w:rPr>
            </w:pPr>
            <w:r>
              <w:rPr>
                <w:rFonts w:ascii="Arial" w:eastAsia="Times New Roman" w:hAnsi="Arial" w:cs="Arial"/>
              </w:rPr>
              <w:t xml:space="preserve">         and National Institute of Heart Diseases, </w:t>
            </w:r>
            <w:r>
              <w:rPr>
                <w:rFonts w:ascii="Arial" w:hAnsi="Arial" w:cs="Arial"/>
              </w:rPr>
              <w:t>Rawalpindi, Pakistan.</w:t>
            </w:r>
          </w:p>
          <w:p w14:paraId="59A96E8C" w14:textId="77777777" w:rsidR="005A22B1" w:rsidRDefault="005A22B1" w:rsidP="005A22B1">
            <w:pPr>
              <w:pStyle w:val="ListParagraph"/>
              <w:spacing w:after="0" w:line="360" w:lineRule="auto"/>
              <w:ind w:left="891" w:hanging="549"/>
              <w:jc w:val="both"/>
              <w:rPr>
                <w:rFonts w:ascii="Arial" w:hAnsi="Arial" w:cs="Arial"/>
              </w:rPr>
            </w:pPr>
            <w:r>
              <w:rPr>
                <w:rFonts w:ascii="Arial" w:eastAsia="Times New Roman" w:hAnsi="Arial" w:cs="Arial"/>
              </w:rPr>
              <w:t xml:space="preserve">         Email: </w:t>
            </w:r>
            <w:hyperlink r:id="rId11" w:history="1">
              <w:r>
                <w:rPr>
                  <w:rStyle w:val="Hyperlink"/>
                  <w:rFonts w:ascii="Arial" w:eastAsia="Times New Roman" w:hAnsi="Arial" w:cs="Arial"/>
                </w:rPr>
                <w:t>farhantuyyab@afic.gov.pk</w:t>
              </w:r>
            </w:hyperlink>
            <w:r>
              <w:rPr>
                <w:rFonts w:ascii="Arial" w:eastAsia="Times New Roman" w:hAnsi="Arial" w:cs="Arial"/>
              </w:rPr>
              <w:t xml:space="preserve"> ,  </w:t>
            </w:r>
            <w:hyperlink r:id="rId12" w:history="1">
              <w:r>
                <w:rPr>
                  <w:rStyle w:val="Hyperlink"/>
                  <w:rFonts w:ascii="Arial" w:eastAsia="Times New Roman" w:hAnsi="Arial" w:cs="Arial"/>
                </w:rPr>
                <w:t>farhant65@hotmail.com</w:t>
              </w:r>
            </w:hyperlink>
            <w:r>
              <w:rPr>
                <w:rFonts w:ascii="Arial" w:eastAsia="Times New Roman" w:hAnsi="Arial" w:cs="Arial"/>
              </w:rPr>
              <w:t xml:space="preserve">  </w:t>
            </w:r>
          </w:p>
          <w:p w14:paraId="5402D0C4" w14:textId="08EF46B1" w:rsidR="005A22B1" w:rsidRDefault="005A22B1" w:rsidP="005A22B1">
            <w:pPr>
              <w:pStyle w:val="ListParagraph"/>
              <w:spacing w:after="0" w:line="360" w:lineRule="auto"/>
              <w:ind w:left="891" w:hanging="549"/>
              <w:jc w:val="both"/>
              <w:rPr>
                <w:rFonts w:ascii="Arial" w:hAnsi="Arial" w:cs="Arial"/>
              </w:rPr>
            </w:pPr>
            <w:r>
              <w:rPr>
                <w:rFonts w:ascii="Arial" w:hAnsi="Arial" w:cs="Arial"/>
              </w:rPr>
              <w:t xml:space="preserve">         </w:t>
            </w:r>
            <w:proofErr w:type="spellStart"/>
            <w:r>
              <w:rPr>
                <w:rFonts w:ascii="Arial" w:hAnsi="Arial" w:cs="Arial"/>
              </w:rPr>
              <w:t>Ph</w:t>
            </w:r>
            <w:proofErr w:type="spellEnd"/>
            <w:r>
              <w:rPr>
                <w:rFonts w:ascii="Arial" w:hAnsi="Arial" w:cs="Arial"/>
              </w:rPr>
              <w:t xml:space="preserve"> +92 3335235092 </w:t>
            </w:r>
          </w:p>
          <w:p w14:paraId="5E77A9CC" w14:textId="2FB9EB79" w:rsidR="00132BC6" w:rsidRDefault="00132BC6" w:rsidP="005A22B1">
            <w:pPr>
              <w:pStyle w:val="ListParagraph"/>
              <w:spacing w:after="0" w:line="360" w:lineRule="auto"/>
              <w:ind w:left="891" w:hanging="549"/>
              <w:jc w:val="both"/>
              <w:rPr>
                <w:rFonts w:ascii="Arial" w:hAnsi="Arial" w:cs="Arial"/>
              </w:rPr>
            </w:pPr>
          </w:p>
          <w:p w14:paraId="0A8B5E2C" w14:textId="1FA86FF7" w:rsidR="00132BC6" w:rsidRDefault="00132BC6" w:rsidP="005A22B1">
            <w:pPr>
              <w:pStyle w:val="ListParagraph"/>
              <w:spacing w:after="0" w:line="360" w:lineRule="auto"/>
              <w:ind w:left="891" w:hanging="549"/>
              <w:jc w:val="both"/>
              <w:rPr>
                <w:rFonts w:ascii="Arial" w:hAnsi="Arial" w:cs="Arial"/>
              </w:rPr>
            </w:pPr>
          </w:p>
          <w:p w14:paraId="1BDC1021" w14:textId="77777777" w:rsidR="00132BC6" w:rsidRDefault="00132BC6" w:rsidP="005A22B1">
            <w:pPr>
              <w:pStyle w:val="ListParagraph"/>
              <w:spacing w:after="0" w:line="360" w:lineRule="auto"/>
              <w:ind w:left="891" w:hanging="549"/>
              <w:jc w:val="both"/>
              <w:rPr>
                <w:rFonts w:ascii="Arial" w:hAnsi="Arial" w:cs="Arial"/>
              </w:rPr>
            </w:pPr>
          </w:p>
          <w:p w14:paraId="0B0FDC3A" w14:textId="77777777" w:rsidR="005A22B1" w:rsidRPr="00D535B3" w:rsidRDefault="005A22B1" w:rsidP="005A22B1">
            <w:pPr>
              <w:pStyle w:val="ListParagraph"/>
              <w:numPr>
                <w:ilvl w:val="0"/>
                <w:numId w:val="15"/>
              </w:numPr>
              <w:spacing w:after="0" w:line="360" w:lineRule="auto"/>
              <w:jc w:val="both"/>
              <w:rPr>
                <w:rFonts w:ascii="Arial" w:hAnsi="Arial" w:cs="Arial"/>
                <w:b/>
                <w:bCs/>
              </w:rPr>
            </w:pPr>
            <w:r w:rsidRPr="00D535B3">
              <w:rPr>
                <w:rFonts w:ascii="Arial" w:hAnsi="Arial" w:cs="Arial"/>
                <w:b/>
                <w:bCs/>
              </w:rPr>
              <w:lastRenderedPageBreak/>
              <w:t>Brigadier Muhammad Nadir Khan</w:t>
            </w:r>
          </w:p>
          <w:p w14:paraId="7A805B8F" w14:textId="77777777" w:rsidR="005A22B1" w:rsidRDefault="005A22B1" w:rsidP="005A22B1">
            <w:pPr>
              <w:pStyle w:val="ListParagraph"/>
              <w:spacing w:after="0" w:line="360" w:lineRule="auto"/>
              <w:ind w:left="891" w:hanging="549"/>
              <w:jc w:val="both"/>
              <w:rPr>
                <w:rFonts w:ascii="Arial" w:hAnsi="Arial" w:cs="Arial"/>
              </w:rPr>
            </w:pPr>
            <w:r>
              <w:rPr>
                <w:rFonts w:ascii="Arial" w:hAnsi="Arial" w:cs="Arial"/>
              </w:rPr>
              <w:tab/>
              <w:t xml:space="preserve">MBBS, FCPS Medicine, FCPS Cardiology, </w:t>
            </w:r>
          </w:p>
          <w:p w14:paraId="29456986" w14:textId="77777777" w:rsidR="005A22B1" w:rsidRDefault="005A22B1" w:rsidP="005A22B1">
            <w:pPr>
              <w:pStyle w:val="ListParagraph"/>
              <w:spacing w:after="0" w:line="360" w:lineRule="auto"/>
              <w:ind w:left="891" w:hanging="549"/>
              <w:jc w:val="both"/>
              <w:rPr>
                <w:rFonts w:ascii="Arial" w:hAnsi="Arial" w:cs="Arial"/>
              </w:rPr>
            </w:pPr>
            <w:r>
              <w:rPr>
                <w:rFonts w:ascii="Arial" w:hAnsi="Arial" w:cs="Arial"/>
              </w:rPr>
              <w:tab/>
              <w:t>Fellowship in Interventional Cardiology (UK)</w:t>
            </w:r>
          </w:p>
          <w:p w14:paraId="66EDF4CC" w14:textId="77777777" w:rsidR="005A22B1" w:rsidRDefault="005A22B1" w:rsidP="005A22B1">
            <w:pPr>
              <w:pStyle w:val="ListParagraph"/>
              <w:spacing w:after="0" w:line="360" w:lineRule="auto"/>
              <w:ind w:left="891" w:hanging="549"/>
              <w:jc w:val="both"/>
              <w:rPr>
                <w:rFonts w:ascii="Arial" w:hAnsi="Arial" w:cs="Arial"/>
              </w:rPr>
            </w:pPr>
            <w:r>
              <w:rPr>
                <w:rFonts w:ascii="Arial" w:hAnsi="Arial" w:cs="Arial"/>
              </w:rPr>
              <w:tab/>
              <w:t>Associate Professor of Medicine &amp;</w:t>
            </w:r>
          </w:p>
          <w:p w14:paraId="51D51C03" w14:textId="77777777" w:rsidR="005A22B1" w:rsidRDefault="005A22B1" w:rsidP="005A22B1">
            <w:pPr>
              <w:pStyle w:val="ListParagraph"/>
              <w:spacing w:after="0" w:line="360" w:lineRule="auto"/>
              <w:ind w:left="891" w:hanging="549"/>
              <w:jc w:val="both"/>
              <w:rPr>
                <w:rFonts w:ascii="Arial" w:hAnsi="Arial" w:cs="Arial"/>
              </w:rPr>
            </w:pPr>
            <w:r>
              <w:rPr>
                <w:rFonts w:ascii="Arial" w:hAnsi="Arial" w:cs="Arial"/>
              </w:rPr>
              <w:tab/>
              <w:t>Head of Cardiology, AFIC &amp; NIHD, Rawalpindi, Pakistan</w:t>
            </w:r>
          </w:p>
          <w:p w14:paraId="77A07A20" w14:textId="77777777" w:rsidR="005A22B1" w:rsidRDefault="005A22B1" w:rsidP="005A22B1">
            <w:pPr>
              <w:pStyle w:val="ListParagraph"/>
              <w:tabs>
                <w:tab w:val="left" w:pos="3940"/>
              </w:tabs>
              <w:spacing w:after="0" w:line="360" w:lineRule="auto"/>
              <w:ind w:left="891" w:hanging="549"/>
              <w:jc w:val="both"/>
              <w:rPr>
                <w:rFonts w:ascii="Arial" w:hAnsi="Arial" w:cs="Arial"/>
              </w:rPr>
            </w:pPr>
            <w:r>
              <w:rPr>
                <w:rFonts w:ascii="Arial" w:hAnsi="Arial" w:cs="Arial"/>
              </w:rPr>
              <w:tab/>
              <w:t xml:space="preserve">Email:  </w:t>
            </w:r>
            <w:hyperlink r:id="rId13" w:history="1">
              <w:r>
                <w:rPr>
                  <w:rStyle w:val="Hyperlink"/>
                  <w:rFonts w:ascii="Arial" w:hAnsi="Arial" w:cs="Arial"/>
                </w:rPr>
                <w:t>yesnadirkhan@gmail.com</w:t>
              </w:r>
            </w:hyperlink>
          </w:p>
          <w:p w14:paraId="627A1210" w14:textId="77777777" w:rsidR="005A22B1" w:rsidRPr="00D535B3" w:rsidRDefault="005A22B1" w:rsidP="005A22B1">
            <w:pPr>
              <w:pStyle w:val="ListParagraph"/>
              <w:tabs>
                <w:tab w:val="left" w:pos="3940"/>
              </w:tabs>
              <w:spacing w:after="0" w:line="360" w:lineRule="auto"/>
              <w:ind w:left="891" w:hanging="831"/>
              <w:jc w:val="both"/>
              <w:rPr>
                <w:rFonts w:ascii="Arial" w:hAnsi="Arial" w:cs="Arial"/>
              </w:rPr>
            </w:pPr>
            <w:r>
              <w:rPr>
                <w:rFonts w:ascii="Arial" w:hAnsi="Arial" w:cs="Arial"/>
              </w:rPr>
              <w:tab/>
            </w:r>
            <w:proofErr w:type="spellStart"/>
            <w:r>
              <w:rPr>
                <w:rFonts w:ascii="Arial" w:hAnsi="Arial" w:cs="Arial"/>
              </w:rPr>
              <w:t>Ph</w:t>
            </w:r>
            <w:proofErr w:type="spellEnd"/>
            <w:r>
              <w:rPr>
                <w:rFonts w:ascii="Arial" w:hAnsi="Arial" w:cs="Arial"/>
              </w:rPr>
              <w:t xml:space="preserve"> +923219156153</w:t>
            </w:r>
          </w:p>
          <w:p w14:paraId="0013D425" w14:textId="77777777" w:rsidR="005A22B1" w:rsidRPr="00D535B3" w:rsidRDefault="005A22B1" w:rsidP="005A22B1">
            <w:pPr>
              <w:pStyle w:val="ListParagraph"/>
              <w:numPr>
                <w:ilvl w:val="0"/>
                <w:numId w:val="15"/>
              </w:numPr>
              <w:spacing w:after="0" w:line="360" w:lineRule="auto"/>
              <w:jc w:val="both"/>
              <w:rPr>
                <w:rFonts w:ascii="Arial" w:hAnsi="Arial" w:cs="Arial"/>
                <w:b/>
                <w:bCs/>
              </w:rPr>
            </w:pPr>
            <w:r w:rsidRPr="00D535B3">
              <w:rPr>
                <w:rFonts w:ascii="Arial" w:hAnsi="Arial" w:cs="Arial"/>
                <w:b/>
                <w:bCs/>
              </w:rPr>
              <w:t xml:space="preserve">Col </w:t>
            </w:r>
            <w:proofErr w:type="spellStart"/>
            <w:r w:rsidRPr="00D535B3">
              <w:rPr>
                <w:rFonts w:ascii="Arial" w:hAnsi="Arial" w:cs="Arial"/>
                <w:b/>
                <w:bCs/>
              </w:rPr>
              <w:t>Mohsin</w:t>
            </w:r>
            <w:proofErr w:type="spellEnd"/>
            <w:r w:rsidRPr="00D535B3">
              <w:rPr>
                <w:rFonts w:ascii="Arial" w:hAnsi="Arial" w:cs="Arial"/>
                <w:b/>
                <w:bCs/>
              </w:rPr>
              <w:t xml:space="preserve"> </w:t>
            </w:r>
            <w:proofErr w:type="spellStart"/>
            <w:r w:rsidRPr="00D535B3">
              <w:rPr>
                <w:rFonts w:ascii="Arial" w:hAnsi="Arial" w:cs="Arial"/>
                <w:b/>
                <w:bCs/>
              </w:rPr>
              <w:t>Saif</w:t>
            </w:r>
            <w:proofErr w:type="spellEnd"/>
          </w:p>
          <w:p w14:paraId="13BE4B3D" w14:textId="77777777" w:rsidR="005A22B1" w:rsidRDefault="005A22B1" w:rsidP="005A22B1">
            <w:pPr>
              <w:pStyle w:val="ListParagraph"/>
              <w:spacing w:after="0" w:line="360" w:lineRule="auto"/>
              <w:ind w:left="891" w:hanging="831"/>
              <w:jc w:val="both"/>
              <w:rPr>
                <w:rFonts w:ascii="Arial" w:hAnsi="Arial" w:cs="Arial"/>
              </w:rPr>
            </w:pPr>
            <w:r>
              <w:rPr>
                <w:rFonts w:ascii="Arial" w:hAnsi="Arial" w:cs="Arial"/>
              </w:rPr>
              <w:tab/>
              <w:t xml:space="preserve">MBBS, FCPS Medicine, FCPS Cardiology, </w:t>
            </w:r>
          </w:p>
          <w:p w14:paraId="065914B1" w14:textId="77777777" w:rsidR="005A22B1" w:rsidRDefault="005A22B1" w:rsidP="005A22B1">
            <w:pPr>
              <w:pStyle w:val="ListParagraph"/>
              <w:spacing w:after="0" w:line="360" w:lineRule="auto"/>
              <w:ind w:left="891" w:hanging="549"/>
              <w:jc w:val="both"/>
              <w:rPr>
                <w:rFonts w:ascii="Arial" w:hAnsi="Arial" w:cs="Arial"/>
              </w:rPr>
            </w:pPr>
            <w:r>
              <w:rPr>
                <w:rFonts w:ascii="Arial" w:hAnsi="Arial" w:cs="Arial"/>
              </w:rPr>
              <w:tab/>
              <w:t>MRCP (UK), FRCP (Glasgow)</w:t>
            </w:r>
          </w:p>
          <w:p w14:paraId="227B8DE8" w14:textId="77777777" w:rsidR="005A22B1" w:rsidRDefault="005A22B1" w:rsidP="005A22B1">
            <w:pPr>
              <w:pStyle w:val="ListParagraph"/>
              <w:spacing w:after="0" w:line="360" w:lineRule="auto"/>
              <w:ind w:left="891" w:hanging="831"/>
              <w:jc w:val="both"/>
              <w:rPr>
                <w:rFonts w:ascii="Arial" w:hAnsi="Arial" w:cs="Arial"/>
              </w:rPr>
            </w:pPr>
            <w:r>
              <w:rPr>
                <w:rFonts w:ascii="Arial" w:hAnsi="Arial" w:cs="Arial"/>
              </w:rPr>
              <w:tab/>
              <w:t>Fellowship in Interventional Cardiology (UK)</w:t>
            </w:r>
          </w:p>
          <w:p w14:paraId="78FFC920" w14:textId="77777777" w:rsidR="005A22B1" w:rsidRDefault="005A22B1" w:rsidP="005A22B1">
            <w:pPr>
              <w:pStyle w:val="ListParagraph"/>
              <w:spacing w:after="0" w:line="360" w:lineRule="auto"/>
              <w:ind w:left="891" w:hanging="831"/>
              <w:jc w:val="both"/>
              <w:rPr>
                <w:rFonts w:ascii="Arial" w:hAnsi="Arial" w:cs="Arial"/>
              </w:rPr>
            </w:pPr>
            <w:r>
              <w:rPr>
                <w:rFonts w:ascii="Arial" w:hAnsi="Arial" w:cs="Arial"/>
              </w:rPr>
              <w:tab/>
              <w:t>Consultant Cardiologist,</w:t>
            </w:r>
          </w:p>
          <w:p w14:paraId="07D3C212" w14:textId="77777777" w:rsidR="005A22B1" w:rsidRDefault="005A22B1" w:rsidP="005A22B1">
            <w:pPr>
              <w:pStyle w:val="ListParagraph"/>
              <w:spacing w:after="0" w:line="360" w:lineRule="auto"/>
              <w:ind w:left="891" w:hanging="549"/>
              <w:jc w:val="both"/>
              <w:rPr>
                <w:rFonts w:ascii="Arial" w:hAnsi="Arial" w:cs="Arial"/>
              </w:rPr>
            </w:pPr>
            <w:r>
              <w:rPr>
                <w:rFonts w:ascii="Arial" w:eastAsia="Times New Roman" w:hAnsi="Arial" w:cs="Arial"/>
              </w:rPr>
              <w:tab/>
              <w:t>Armed Forces Institute of Cardiology and National Institute of Heart Diseases,</w:t>
            </w:r>
            <w:r>
              <w:rPr>
                <w:rFonts w:ascii="Arial" w:hAnsi="Arial" w:cs="Arial"/>
              </w:rPr>
              <w:t xml:space="preserve"> Rawalpindi, Pakistan.</w:t>
            </w:r>
          </w:p>
          <w:p w14:paraId="61C8E050" w14:textId="77777777" w:rsidR="005A22B1" w:rsidRDefault="005A22B1" w:rsidP="005A22B1">
            <w:pPr>
              <w:pStyle w:val="ListParagraph"/>
              <w:tabs>
                <w:tab w:val="left" w:pos="3940"/>
              </w:tabs>
              <w:spacing w:after="0" w:line="360" w:lineRule="auto"/>
              <w:ind w:left="891" w:hanging="549"/>
              <w:jc w:val="both"/>
              <w:rPr>
                <w:rFonts w:ascii="Arial" w:hAnsi="Arial" w:cs="Arial"/>
              </w:rPr>
            </w:pPr>
            <w:r>
              <w:rPr>
                <w:rFonts w:ascii="Arial" w:hAnsi="Arial" w:cs="Arial"/>
              </w:rPr>
              <w:tab/>
              <w:t xml:space="preserve">Email:  </w:t>
            </w:r>
            <w:hyperlink r:id="rId14" w:history="1">
              <w:r>
                <w:rPr>
                  <w:rStyle w:val="Hyperlink"/>
                  <w:rFonts w:ascii="Arial" w:hAnsi="Arial" w:cs="Arial"/>
                </w:rPr>
                <w:t>mohsinsaif1971@gmail.com</w:t>
              </w:r>
            </w:hyperlink>
          </w:p>
          <w:p w14:paraId="72524A9B" w14:textId="77777777" w:rsidR="005A22B1" w:rsidRDefault="005A22B1" w:rsidP="005A22B1">
            <w:pPr>
              <w:pStyle w:val="ListParagraph"/>
              <w:tabs>
                <w:tab w:val="left" w:pos="3940"/>
              </w:tabs>
              <w:spacing w:after="0" w:line="360" w:lineRule="auto"/>
              <w:ind w:left="891" w:hanging="549"/>
              <w:jc w:val="both"/>
              <w:rPr>
                <w:rFonts w:ascii="Arial" w:hAnsi="Arial" w:cs="Arial"/>
              </w:rPr>
            </w:pPr>
            <w:r>
              <w:rPr>
                <w:rFonts w:ascii="Arial" w:hAnsi="Arial" w:cs="Arial"/>
              </w:rPr>
              <w:tab/>
            </w:r>
            <w:proofErr w:type="spellStart"/>
            <w:r>
              <w:rPr>
                <w:rFonts w:ascii="Arial" w:hAnsi="Arial" w:cs="Arial"/>
              </w:rPr>
              <w:t>Ph</w:t>
            </w:r>
            <w:proofErr w:type="spellEnd"/>
            <w:r>
              <w:rPr>
                <w:rFonts w:ascii="Arial" w:hAnsi="Arial" w:cs="Arial"/>
              </w:rPr>
              <w:t xml:space="preserve"> +923215845251</w:t>
            </w:r>
          </w:p>
          <w:p w14:paraId="5A050B93" w14:textId="77777777" w:rsidR="005A22B1" w:rsidRPr="00D535B3" w:rsidRDefault="005A22B1" w:rsidP="005A22B1">
            <w:pPr>
              <w:pStyle w:val="ListParagraph"/>
              <w:numPr>
                <w:ilvl w:val="0"/>
                <w:numId w:val="15"/>
              </w:numPr>
              <w:spacing w:after="0" w:line="360" w:lineRule="auto"/>
              <w:jc w:val="both"/>
              <w:rPr>
                <w:rFonts w:ascii="Arial" w:hAnsi="Arial" w:cs="Arial"/>
                <w:b/>
                <w:bCs/>
              </w:rPr>
            </w:pPr>
            <w:r w:rsidRPr="00D535B3">
              <w:rPr>
                <w:rFonts w:ascii="Arial" w:hAnsi="Arial" w:cs="Arial"/>
                <w:b/>
                <w:bCs/>
              </w:rPr>
              <w:t xml:space="preserve">Col Ghulam </w:t>
            </w:r>
            <w:proofErr w:type="spellStart"/>
            <w:r w:rsidRPr="00D535B3">
              <w:rPr>
                <w:rFonts w:ascii="Arial" w:hAnsi="Arial" w:cs="Arial"/>
                <w:b/>
                <w:bCs/>
              </w:rPr>
              <w:t>Rasool</w:t>
            </w:r>
            <w:proofErr w:type="spellEnd"/>
            <w:r w:rsidRPr="00D535B3">
              <w:rPr>
                <w:rFonts w:ascii="Arial" w:hAnsi="Arial" w:cs="Arial"/>
                <w:b/>
                <w:bCs/>
              </w:rPr>
              <w:t xml:space="preserve"> </w:t>
            </w:r>
            <w:proofErr w:type="spellStart"/>
            <w:r w:rsidRPr="00D535B3">
              <w:rPr>
                <w:rFonts w:ascii="Arial" w:hAnsi="Arial" w:cs="Arial"/>
                <w:b/>
                <w:bCs/>
              </w:rPr>
              <w:t>Maken</w:t>
            </w:r>
            <w:proofErr w:type="spellEnd"/>
            <w:r w:rsidRPr="00D535B3">
              <w:rPr>
                <w:rFonts w:ascii="Arial" w:hAnsi="Arial" w:cs="Arial"/>
                <w:b/>
                <w:bCs/>
              </w:rPr>
              <w:t xml:space="preserve"> </w:t>
            </w:r>
          </w:p>
          <w:p w14:paraId="0E99FC91" w14:textId="77777777" w:rsidR="005A22B1" w:rsidRDefault="005A22B1" w:rsidP="005A22B1">
            <w:pPr>
              <w:pStyle w:val="ListParagraph"/>
              <w:spacing w:after="0" w:line="360" w:lineRule="auto"/>
              <w:ind w:left="891" w:hanging="549"/>
              <w:jc w:val="both"/>
              <w:rPr>
                <w:rFonts w:ascii="Arial" w:hAnsi="Arial" w:cs="Arial"/>
              </w:rPr>
            </w:pPr>
            <w:r>
              <w:rPr>
                <w:rFonts w:ascii="Arial" w:hAnsi="Arial" w:cs="Arial"/>
              </w:rPr>
              <w:tab/>
              <w:t xml:space="preserve">MBBS, FCPS Medicine, FCPS Cardiology, </w:t>
            </w:r>
          </w:p>
          <w:p w14:paraId="447B0B4F" w14:textId="77777777" w:rsidR="005A22B1" w:rsidRDefault="005A22B1" w:rsidP="005A22B1">
            <w:pPr>
              <w:pStyle w:val="ListParagraph"/>
              <w:spacing w:after="0" w:line="360" w:lineRule="auto"/>
              <w:ind w:left="891" w:hanging="549"/>
              <w:jc w:val="both"/>
              <w:rPr>
                <w:rFonts w:ascii="Arial" w:hAnsi="Arial" w:cs="Arial"/>
              </w:rPr>
            </w:pPr>
            <w:r>
              <w:rPr>
                <w:rFonts w:ascii="Arial" w:hAnsi="Arial" w:cs="Arial"/>
              </w:rPr>
              <w:tab/>
              <w:t>MRCP (UK)</w:t>
            </w:r>
          </w:p>
          <w:p w14:paraId="3F6DBE39" w14:textId="77777777" w:rsidR="005A22B1" w:rsidRDefault="005A22B1" w:rsidP="005A22B1">
            <w:pPr>
              <w:pStyle w:val="ListParagraph"/>
              <w:spacing w:after="0" w:line="360" w:lineRule="auto"/>
              <w:ind w:left="891" w:hanging="831"/>
              <w:jc w:val="both"/>
              <w:rPr>
                <w:rFonts w:ascii="Arial" w:hAnsi="Arial" w:cs="Arial"/>
              </w:rPr>
            </w:pPr>
            <w:r>
              <w:rPr>
                <w:rFonts w:ascii="Arial" w:hAnsi="Arial" w:cs="Arial"/>
              </w:rPr>
              <w:tab/>
              <w:t>Fellowship in Interventional Cardiology (UK)</w:t>
            </w:r>
          </w:p>
          <w:p w14:paraId="70277974" w14:textId="77777777" w:rsidR="005A22B1" w:rsidRDefault="005A22B1" w:rsidP="005A22B1">
            <w:pPr>
              <w:pStyle w:val="ListParagraph"/>
              <w:spacing w:after="0" w:line="360" w:lineRule="auto"/>
              <w:ind w:left="891" w:hanging="549"/>
              <w:jc w:val="both"/>
              <w:rPr>
                <w:rFonts w:ascii="Arial" w:hAnsi="Arial" w:cs="Arial"/>
              </w:rPr>
            </w:pPr>
            <w:r>
              <w:rPr>
                <w:rFonts w:ascii="Arial" w:hAnsi="Arial" w:cs="Arial"/>
              </w:rPr>
              <w:tab/>
              <w:t>Consultant Cardiologist,</w:t>
            </w:r>
          </w:p>
          <w:p w14:paraId="356B54CC" w14:textId="77777777" w:rsidR="005A22B1" w:rsidRDefault="005A22B1" w:rsidP="005A22B1">
            <w:pPr>
              <w:pStyle w:val="ListParagraph"/>
              <w:spacing w:after="0" w:line="360" w:lineRule="auto"/>
              <w:ind w:left="891" w:hanging="831"/>
              <w:jc w:val="both"/>
              <w:rPr>
                <w:rFonts w:ascii="Arial" w:hAnsi="Arial" w:cs="Arial"/>
              </w:rPr>
            </w:pPr>
            <w:r>
              <w:rPr>
                <w:rFonts w:ascii="Arial" w:eastAsia="Times New Roman" w:hAnsi="Arial" w:cs="Arial"/>
              </w:rPr>
              <w:tab/>
              <w:t>Armed Forces Institute of Cardiology and National Institute of Heart Diseases,</w:t>
            </w:r>
            <w:r>
              <w:rPr>
                <w:rFonts w:ascii="Arial" w:hAnsi="Arial" w:cs="Arial"/>
              </w:rPr>
              <w:t xml:space="preserve"> Rawalpindi, Pakistan.</w:t>
            </w:r>
          </w:p>
          <w:p w14:paraId="71A0E11C" w14:textId="77777777" w:rsidR="005A22B1" w:rsidRDefault="005A22B1" w:rsidP="005A22B1">
            <w:pPr>
              <w:pStyle w:val="ListParagraph"/>
              <w:tabs>
                <w:tab w:val="left" w:pos="3940"/>
              </w:tabs>
              <w:spacing w:after="0" w:line="360" w:lineRule="auto"/>
              <w:ind w:left="891" w:hanging="549"/>
              <w:jc w:val="both"/>
            </w:pPr>
            <w:r>
              <w:rPr>
                <w:rFonts w:ascii="Arial" w:hAnsi="Arial" w:cs="Arial"/>
              </w:rPr>
              <w:tab/>
              <w:t xml:space="preserve">Email:  </w:t>
            </w:r>
            <w:hyperlink r:id="rId15" w:history="1">
              <w:r>
                <w:rPr>
                  <w:rStyle w:val="Hyperlink"/>
                  <w:rFonts w:ascii="Arial" w:hAnsi="Arial" w:cs="Arial"/>
                </w:rPr>
                <w:t>grmaken@gmail.com</w:t>
              </w:r>
            </w:hyperlink>
          </w:p>
          <w:p w14:paraId="43E8E88E" w14:textId="77777777" w:rsidR="005A22B1" w:rsidRPr="00F72103" w:rsidRDefault="005A22B1" w:rsidP="005A22B1">
            <w:pPr>
              <w:pStyle w:val="ListParagraph"/>
              <w:tabs>
                <w:tab w:val="left" w:pos="3940"/>
              </w:tabs>
              <w:spacing w:after="0" w:line="360" w:lineRule="auto"/>
              <w:ind w:left="891" w:hanging="549"/>
              <w:jc w:val="both"/>
              <w:rPr>
                <w:rFonts w:ascii="Arial" w:hAnsi="Arial" w:cs="Arial"/>
              </w:rPr>
            </w:pPr>
            <w:r>
              <w:t xml:space="preserve">      </w:t>
            </w:r>
            <w:proofErr w:type="spellStart"/>
            <w:r w:rsidRPr="00F72103">
              <w:rPr>
                <w:rFonts w:ascii="Arial" w:hAnsi="Arial" w:cs="Arial"/>
              </w:rPr>
              <w:t>Ph</w:t>
            </w:r>
            <w:proofErr w:type="spellEnd"/>
            <w:r w:rsidRPr="00F72103">
              <w:rPr>
                <w:rFonts w:ascii="Arial" w:hAnsi="Arial" w:cs="Arial"/>
              </w:rPr>
              <w:t xml:space="preserve"> +923201234503</w:t>
            </w:r>
          </w:p>
          <w:p w14:paraId="592E7350" w14:textId="77777777" w:rsidR="005A22B1" w:rsidRDefault="005A22B1" w:rsidP="005A22B1">
            <w:pPr>
              <w:pStyle w:val="ListParagraph"/>
              <w:spacing w:after="0" w:line="360" w:lineRule="auto"/>
              <w:ind w:left="891" w:hanging="549"/>
              <w:jc w:val="both"/>
              <w:rPr>
                <w:rFonts w:ascii="Arial" w:hAnsi="Arial" w:cs="Arial"/>
              </w:rPr>
            </w:pPr>
          </w:p>
          <w:p w14:paraId="660ABB32" w14:textId="77777777" w:rsidR="005A22B1" w:rsidRPr="00046997" w:rsidRDefault="005A22B1" w:rsidP="005A22B1">
            <w:pPr>
              <w:rPr>
                <w:rFonts w:ascii="Arial" w:hAnsi="Arial" w:cs="Arial"/>
              </w:rPr>
            </w:pPr>
          </w:p>
        </w:tc>
      </w:tr>
    </w:tbl>
    <w:p w14:paraId="4B1C3411" w14:textId="77777777" w:rsidR="0076149D" w:rsidRPr="007E45C2" w:rsidRDefault="0076149D">
      <w:pPr>
        <w:rPr>
          <w:rFonts w:ascii="Arial" w:hAnsi="Arial" w:cs="Arial"/>
        </w:rPr>
      </w:pPr>
    </w:p>
    <w:p w14:paraId="08465051" w14:textId="77777777" w:rsidR="009721D2" w:rsidRPr="007E45C2" w:rsidRDefault="009721D2">
      <w:pPr>
        <w:rPr>
          <w:rFonts w:ascii="Arial" w:hAnsi="Arial" w:cs="Arial"/>
        </w:rPr>
      </w:pPr>
    </w:p>
    <w:p w14:paraId="794EEAB8" w14:textId="77777777" w:rsidR="00AA4E02" w:rsidRPr="007E45C2" w:rsidRDefault="00AA4E02" w:rsidP="00AA4E02">
      <w:pPr>
        <w:tabs>
          <w:tab w:val="left" w:pos="3020"/>
        </w:tabs>
        <w:spacing w:after="0" w:line="240" w:lineRule="auto"/>
        <w:ind w:left="720"/>
        <w:rPr>
          <w:rFonts w:ascii="Arial" w:hAnsi="Arial" w:cs="Arial"/>
          <w:i/>
          <w:iCs/>
        </w:rPr>
      </w:pPr>
      <w:r w:rsidRPr="007E45C2">
        <w:rPr>
          <w:rFonts w:ascii="Arial" w:hAnsi="Arial" w:cs="Arial"/>
          <w:i/>
          <w:iCs/>
          <w:sz w:val="24"/>
          <w:szCs w:val="24"/>
          <w:lang w:bidi="ur-PK"/>
        </w:rPr>
        <w:t xml:space="preserve">  </w:t>
      </w:r>
      <w:r w:rsidRPr="007E45C2">
        <w:rPr>
          <w:rFonts w:ascii="Arial" w:hAnsi="Arial" w:cs="Arial"/>
          <w:i/>
          <w:iCs/>
        </w:rPr>
        <w:t xml:space="preserve">                      </w:t>
      </w:r>
      <w:r w:rsidRPr="007E45C2">
        <w:rPr>
          <w:rFonts w:ascii="Arial" w:hAnsi="Arial" w:cs="Arial"/>
          <w:i/>
          <w:iCs/>
        </w:rPr>
        <w:tab/>
      </w:r>
    </w:p>
    <w:p w14:paraId="638F9711" w14:textId="77777777" w:rsidR="00AA4E02" w:rsidRPr="007E45C2" w:rsidRDefault="00AA4E02" w:rsidP="00AA4E02">
      <w:pPr>
        <w:rPr>
          <w:rFonts w:ascii="Arial" w:hAnsi="Arial" w:cs="Arial"/>
          <w:color w:val="000000"/>
          <w:sz w:val="32"/>
          <w:szCs w:val="32"/>
        </w:rPr>
      </w:pPr>
    </w:p>
    <w:p w14:paraId="16A35BB1" w14:textId="77777777" w:rsidR="00AA4E02" w:rsidRPr="007E45C2" w:rsidRDefault="00AA4E02" w:rsidP="00AA4E02">
      <w:pPr>
        <w:rPr>
          <w:rFonts w:ascii="Arial" w:hAnsi="Arial" w:cs="Arial"/>
          <w:sz w:val="2"/>
          <w:szCs w:val="2"/>
        </w:rPr>
      </w:pPr>
    </w:p>
    <w:p w14:paraId="23B9C1DD" w14:textId="77777777" w:rsidR="008237F9" w:rsidRPr="007E45C2" w:rsidRDefault="008237F9">
      <w:pPr>
        <w:rPr>
          <w:rFonts w:ascii="Arial" w:hAnsi="Arial" w:cs="Arial"/>
        </w:rPr>
      </w:pPr>
    </w:p>
    <w:sectPr w:rsidR="008237F9" w:rsidRPr="007E45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3B85" w14:textId="77777777" w:rsidR="006F57E5" w:rsidRDefault="006F57E5" w:rsidP="00EA4189">
      <w:pPr>
        <w:spacing w:after="0" w:line="240" w:lineRule="auto"/>
      </w:pPr>
      <w:r>
        <w:separator/>
      </w:r>
    </w:p>
  </w:endnote>
  <w:endnote w:type="continuationSeparator" w:id="0">
    <w:p w14:paraId="01B72B7B" w14:textId="77777777" w:rsidR="006F57E5" w:rsidRDefault="006F57E5" w:rsidP="00EA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oher Urdu Unicode">
    <w:altName w:val="Times New Roman"/>
    <w:charset w:val="B2"/>
    <w:family w:val="auto"/>
    <w:pitch w:val="variable"/>
    <w:sig w:usb0="00002000" w:usb1="80000000" w:usb2="00000008" w:usb3="00000000" w:csb0="00000040"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C0B8" w14:textId="77777777" w:rsidR="006F57E5" w:rsidRDefault="006F57E5" w:rsidP="00EA4189">
      <w:pPr>
        <w:spacing w:after="0" w:line="240" w:lineRule="auto"/>
      </w:pPr>
      <w:r>
        <w:separator/>
      </w:r>
    </w:p>
  </w:footnote>
  <w:footnote w:type="continuationSeparator" w:id="0">
    <w:p w14:paraId="7EDBAC07" w14:textId="77777777" w:rsidR="006F57E5" w:rsidRDefault="006F57E5" w:rsidP="00EA4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787"/>
    <w:multiLevelType w:val="hybridMultilevel"/>
    <w:tmpl w:val="B47A6534"/>
    <w:lvl w:ilvl="0" w:tplc="3AB458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AE2161"/>
    <w:multiLevelType w:val="hybridMultilevel"/>
    <w:tmpl w:val="A0489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CB3D3F"/>
    <w:multiLevelType w:val="hybridMultilevel"/>
    <w:tmpl w:val="1AE4F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5A3D99"/>
    <w:multiLevelType w:val="hybridMultilevel"/>
    <w:tmpl w:val="9D123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065110"/>
    <w:multiLevelType w:val="hybridMultilevel"/>
    <w:tmpl w:val="76A8A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376C2E"/>
    <w:multiLevelType w:val="hybridMultilevel"/>
    <w:tmpl w:val="C5D883C0"/>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9216AD"/>
    <w:multiLevelType w:val="hybridMultilevel"/>
    <w:tmpl w:val="3D649A6E"/>
    <w:lvl w:ilvl="0" w:tplc="04090001">
      <w:start w:val="1"/>
      <w:numFmt w:val="bullet"/>
      <w:lvlText w:val=""/>
      <w:lvlJc w:val="left"/>
      <w:pPr>
        <w:ind w:left="2761" w:hanging="360"/>
      </w:pPr>
      <w:rPr>
        <w:rFonts w:ascii="Symbol" w:hAnsi="Symbol" w:hint="default"/>
      </w:rPr>
    </w:lvl>
    <w:lvl w:ilvl="1" w:tplc="04090003">
      <w:start w:val="1"/>
      <w:numFmt w:val="bullet"/>
      <w:lvlText w:val="o"/>
      <w:lvlJc w:val="left"/>
      <w:pPr>
        <w:ind w:left="3481" w:hanging="360"/>
      </w:pPr>
      <w:rPr>
        <w:rFonts w:ascii="Courier New" w:hAnsi="Courier New" w:cs="Courier New" w:hint="default"/>
      </w:rPr>
    </w:lvl>
    <w:lvl w:ilvl="2" w:tplc="04090005">
      <w:start w:val="1"/>
      <w:numFmt w:val="bullet"/>
      <w:lvlText w:val=""/>
      <w:lvlJc w:val="left"/>
      <w:pPr>
        <w:ind w:left="4201" w:hanging="360"/>
      </w:pPr>
      <w:rPr>
        <w:rFonts w:ascii="Wingdings" w:hAnsi="Wingdings" w:hint="default"/>
      </w:rPr>
    </w:lvl>
    <w:lvl w:ilvl="3" w:tplc="04090001">
      <w:start w:val="1"/>
      <w:numFmt w:val="bullet"/>
      <w:lvlText w:val=""/>
      <w:lvlJc w:val="left"/>
      <w:pPr>
        <w:ind w:left="4921" w:hanging="360"/>
      </w:pPr>
      <w:rPr>
        <w:rFonts w:ascii="Symbol" w:hAnsi="Symbol" w:hint="default"/>
      </w:rPr>
    </w:lvl>
    <w:lvl w:ilvl="4" w:tplc="04090003">
      <w:start w:val="1"/>
      <w:numFmt w:val="bullet"/>
      <w:lvlText w:val="o"/>
      <w:lvlJc w:val="left"/>
      <w:pPr>
        <w:ind w:left="5641" w:hanging="360"/>
      </w:pPr>
      <w:rPr>
        <w:rFonts w:ascii="Courier New" w:hAnsi="Courier New" w:cs="Courier New" w:hint="default"/>
      </w:rPr>
    </w:lvl>
    <w:lvl w:ilvl="5" w:tplc="04090005">
      <w:start w:val="1"/>
      <w:numFmt w:val="bullet"/>
      <w:lvlText w:val=""/>
      <w:lvlJc w:val="left"/>
      <w:pPr>
        <w:ind w:left="6361" w:hanging="360"/>
      </w:pPr>
      <w:rPr>
        <w:rFonts w:ascii="Wingdings" w:hAnsi="Wingdings" w:hint="default"/>
      </w:rPr>
    </w:lvl>
    <w:lvl w:ilvl="6" w:tplc="04090001">
      <w:start w:val="1"/>
      <w:numFmt w:val="bullet"/>
      <w:lvlText w:val=""/>
      <w:lvlJc w:val="left"/>
      <w:pPr>
        <w:ind w:left="7081" w:hanging="360"/>
      </w:pPr>
      <w:rPr>
        <w:rFonts w:ascii="Symbol" w:hAnsi="Symbol" w:hint="default"/>
      </w:rPr>
    </w:lvl>
    <w:lvl w:ilvl="7" w:tplc="04090003">
      <w:start w:val="1"/>
      <w:numFmt w:val="bullet"/>
      <w:lvlText w:val="o"/>
      <w:lvlJc w:val="left"/>
      <w:pPr>
        <w:ind w:left="7801" w:hanging="360"/>
      </w:pPr>
      <w:rPr>
        <w:rFonts w:ascii="Courier New" w:hAnsi="Courier New" w:cs="Courier New" w:hint="default"/>
      </w:rPr>
    </w:lvl>
    <w:lvl w:ilvl="8" w:tplc="04090005">
      <w:start w:val="1"/>
      <w:numFmt w:val="bullet"/>
      <w:lvlText w:val=""/>
      <w:lvlJc w:val="left"/>
      <w:pPr>
        <w:ind w:left="8521" w:hanging="360"/>
      </w:pPr>
      <w:rPr>
        <w:rFonts w:ascii="Wingdings" w:hAnsi="Wingdings" w:hint="default"/>
      </w:rPr>
    </w:lvl>
  </w:abstractNum>
  <w:abstractNum w:abstractNumId="7" w15:restartNumberingAfterBreak="0">
    <w:nsid w:val="3CDD1D86"/>
    <w:multiLevelType w:val="hybridMultilevel"/>
    <w:tmpl w:val="B16AD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FA6758"/>
    <w:multiLevelType w:val="hybridMultilevel"/>
    <w:tmpl w:val="19705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646A38"/>
    <w:multiLevelType w:val="hybridMultilevel"/>
    <w:tmpl w:val="5A9C8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663DBE"/>
    <w:multiLevelType w:val="hybridMultilevel"/>
    <w:tmpl w:val="A29AA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7F2A3E"/>
    <w:multiLevelType w:val="hybridMultilevel"/>
    <w:tmpl w:val="96DCEC4E"/>
    <w:lvl w:ilvl="0" w:tplc="48A67B3A">
      <w:start w:val="1"/>
      <w:numFmt w:val="decimal"/>
      <w:lvlText w:val="%1."/>
      <w:lvlJc w:val="left"/>
      <w:pPr>
        <w:ind w:left="42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839EB"/>
    <w:multiLevelType w:val="hybridMultilevel"/>
    <w:tmpl w:val="92EE47B8"/>
    <w:lvl w:ilvl="0" w:tplc="39E6A5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EB6701"/>
    <w:multiLevelType w:val="hybridMultilevel"/>
    <w:tmpl w:val="DCE282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07337F"/>
    <w:multiLevelType w:val="hybridMultilevel"/>
    <w:tmpl w:val="0304100A"/>
    <w:lvl w:ilvl="0" w:tplc="48A67B3A">
      <w:start w:val="1"/>
      <w:numFmt w:val="decimal"/>
      <w:lvlText w:val="%1."/>
      <w:lvlJc w:val="left"/>
      <w:pPr>
        <w:ind w:left="420" w:hanging="4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7F6645"/>
    <w:multiLevelType w:val="hybridMultilevel"/>
    <w:tmpl w:val="0F14BC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CA1509"/>
    <w:multiLevelType w:val="hybridMultilevel"/>
    <w:tmpl w:val="06FEA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8"/>
  </w:num>
  <w:num w:numId="4">
    <w:abstractNumId w:val="13"/>
  </w:num>
  <w:num w:numId="5">
    <w:abstractNumId w:val="15"/>
  </w:num>
  <w:num w:numId="6">
    <w:abstractNumId w:val="1"/>
  </w:num>
  <w:num w:numId="7">
    <w:abstractNumId w:val="3"/>
  </w:num>
  <w:num w:numId="8">
    <w:abstractNumId w:val="16"/>
  </w:num>
  <w:num w:numId="9">
    <w:abstractNumId w:val="4"/>
  </w:num>
  <w:num w:numId="10">
    <w:abstractNumId w:val="9"/>
  </w:num>
  <w:num w:numId="11">
    <w:abstractNumId w:val="7"/>
  </w:num>
  <w:num w:numId="12">
    <w:abstractNumId w:val="14"/>
  </w:num>
  <w:num w:numId="13">
    <w:abstractNumId w:val="11"/>
  </w:num>
  <w:num w:numId="14">
    <w:abstractNumId w:val="12"/>
  </w:num>
  <w:num w:numId="15">
    <w:abstractNumId w:val="0"/>
  </w:num>
  <w:num w:numId="16">
    <w:abstractNumId w:val="2"/>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1B"/>
    <w:rsid w:val="0002722F"/>
    <w:rsid w:val="00046997"/>
    <w:rsid w:val="00047D15"/>
    <w:rsid w:val="000949F1"/>
    <w:rsid w:val="000A0482"/>
    <w:rsid w:val="000C0DB2"/>
    <w:rsid w:val="000C4B08"/>
    <w:rsid w:val="000D3499"/>
    <w:rsid w:val="000E70BF"/>
    <w:rsid w:val="000F490D"/>
    <w:rsid w:val="000F5D69"/>
    <w:rsid w:val="000F652F"/>
    <w:rsid w:val="000F7F7F"/>
    <w:rsid w:val="00132BC6"/>
    <w:rsid w:val="001714C9"/>
    <w:rsid w:val="001A104C"/>
    <w:rsid w:val="001C2360"/>
    <w:rsid w:val="001C4970"/>
    <w:rsid w:val="001F2407"/>
    <w:rsid w:val="002224DF"/>
    <w:rsid w:val="00226299"/>
    <w:rsid w:val="00240AFE"/>
    <w:rsid w:val="00250CA2"/>
    <w:rsid w:val="00252345"/>
    <w:rsid w:val="002610E5"/>
    <w:rsid w:val="0026744F"/>
    <w:rsid w:val="0028573A"/>
    <w:rsid w:val="002B4F35"/>
    <w:rsid w:val="002C0976"/>
    <w:rsid w:val="002E1769"/>
    <w:rsid w:val="0030129D"/>
    <w:rsid w:val="00310670"/>
    <w:rsid w:val="00311BF1"/>
    <w:rsid w:val="00313F7A"/>
    <w:rsid w:val="003433DE"/>
    <w:rsid w:val="00344F8E"/>
    <w:rsid w:val="00372961"/>
    <w:rsid w:val="00376215"/>
    <w:rsid w:val="003A55C8"/>
    <w:rsid w:val="003A62A5"/>
    <w:rsid w:val="003C3960"/>
    <w:rsid w:val="003E0A55"/>
    <w:rsid w:val="003E70EC"/>
    <w:rsid w:val="003F6082"/>
    <w:rsid w:val="003F6B3B"/>
    <w:rsid w:val="00402F79"/>
    <w:rsid w:val="00471650"/>
    <w:rsid w:val="00493400"/>
    <w:rsid w:val="004E781B"/>
    <w:rsid w:val="004F7B45"/>
    <w:rsid w:val="00500B97"/>
    <w:rsid w:val="005062A5"/>
    <w:rsid w:val="005211E4"/>
    <w:rsid w:val="00525BCE"/>
    <w:rsid w:val="00537CE3"/>
    <w:rsid w:val="00555034"/>
    <w:rsid w:val="00571251"/>
    <w:rsid w:val="0058334C"/>
    <w:rsid w:val="005A22B1"/>
    <w:rsid w:val="005C3A77"/>
    <w:rsid w:val="006001CD"/>
    <w:rsid w:val="00606689"/>
    <w:rsid w:val="00611D06"/>
    <w:rsid w:val="00615E7F"/>
    <w:rsid w:val="00621D2D"/>
    <w:rsid w:val="00625C8F"/>
    <w:rsid w:val="00641C58"/>
    <w:rsid w:val="006439D5"/>
    <w:rsid w:val="00665F9F"/>
    <w:rsid w:val="00677045"/>
    <w:rsid w:val="00683074"/>
    <w:rsid w:val="0068324D"/>
    <w:rsid w:val="00684441"/>
    <w:rsid w:val="0068622D"/>
    <w:rsid w:val="00687667"/>
    <w:rsid w:val="006958E3"/>
    <w:rsid w:val="006B3B9E"/>
    <w:rsid w:val="006B4CAA"/>
    <w:rsid w:val="006C2E44"/>
    <w:rsid w:val="006E0108"/>
    <w:rsid w:val="006E301A"/>
    <w:rsid w:val="006E326A"/>
    <w:rsid w:val="006F1491"/>
    <w:rsid w:val="006F57E5"/>
    <w:rsid w:val="00711D63"/>
    <w:rsid w:val="007320B4"/>
    <w:rsid w:val="00750235"/>
    <w:rsid w:val="00757730"/>
    <w:rsid w:val="0076149D"/>
    <w:rsid w:val="007757DB"/>
    <w:rsid w:val="0077711D"/>
    <w:rsid w:val="00791CB0"/>
    <w:rsid w:val="007A1E1C"/>
    <w:rsid w:val="007C0F1C"/>
    <w:rsid w:val="007C1E41"/>
    <w:rsid w:val="007C2F8D"/>
    <w:rsid w:val="007C5745"/>
    <w:rsid w:val="007C7010"/>
    <w:rsid w:val="007D078B"/>
    <w:rsid w:val="007D267F"/>
    <w:rsid w:val="007D7956"/>
    <w:rsid w:val="007E45C2"/>
    <w:rsid w:val="007F2550"/>
    <w:rsid w:val="008121DD"/>
    <w:rsid w:val="0082130A"/>
    <w:rsid w:val="008222E7"/>
    <w:rsid w:val="008237F9"/>
    <w:rsid w:val="00830EB2"/>
    <w:rsid w:val="008329AF"/>
    <w:rsid w:val="008361DA"/>
    <w:rsid w:val="00845303"/>
    <w:rsid w:val="0089270A"/>
    <w:rsid w:val="008C059B"/>
    <w:rsid w:val="008E18D9"/>
    <w:rsid w:val="008E224F"/>
    <w:rsid w:val="008E5CA3"/>
    <w:rsid w:val="008E5E98"/>
    <w:rsid w:val="0090773B"/>
    <w:rsid w:val="009127A9"/>
    <w:rsid w:val="00914B60"/>
    <w:rsid w:val="00915E72"/>
    <w:rsid w:val="00916381"/>
    <w:rsid w:val="00924257"/>
    <w:rsid w:val="00932DA5"/>
    <w:rsid w:val="00940C9F"/>
    <w:rsid w:val="0094236E"/>
    <w:rsid w:val="0094795D"/>
    <w:rsid w:val="00971448"/>
    <w:rsid w:val="009721D2"/>
    <w:rsid w:val="00984EB8"/>
    <w:rsid w:val="009E129C"/>
    <w:rsid w:val="009E585D"/>
    <w:rsid w:val="00A35C0A"/>
    <w:rsid w:val="00A36BDE"/>
    <w:rsid w:val="00A505AD"/>
    <w:rsid w:val="00A53548"/>
    <w:rsid w:val="00A62F4C"/>
    <w:rsid w:val="00A64FF1"/>
    <w:rsid w:val="00A91A8C"/>
    <w:rsid w:val="00A96AA6"/>
    <w:rsid w:val="00AA1B1B"/>
    <w:rsid w:val="00AA3AAF"/>
    <w:rsid w:val="00AA45CD"/>
    <w:rsid w:val="00AA4E02"/>
    <w:rsid w:val="00AA5F92"/>
    <w:rsid w:val="00AA776F"/>
    <w:rsid w:val="00AB4E2E"/>
    <w:rsid w:val="00AC67E2"/>
    <w:rsid w:val="00AC710C"/>
    <w:rsid w:val="00AD2EE2"/>
    <w:rsid w:val="00AD3E67"/>
    <w:rsid w:val="00AE3C8B"/>
    <w:rsid w:val="00AF445C"/>
    <w:rsid w:val="00AF541F"/>
    <w:rsid w:val="00B21A19"/>
    <w:rsid w:val="00B74D91"/>
    <w:rsid w:val="00B77AA7"/>
    <w:rsid w:val="00B85C93"/>
    <w:rsid w:val="00B956BA"/>
    <w:rsid w:val="00BA2A87"/>
    <w:rsid w:val="00BB0180"/>
    <w:rsid w:val="00BB0AB9"/>
    <w:rsid w:val="00BB0B75"/>
    <w:rsid w:val="00BB45E3"/>
    <w:rsid w:val="00BC245C"/>
    <w:rsid w:val="00BF6890"/>
    <w:rsid w:val="00C44E55"/>
    <w:rsid w:val="00C60249"/>
    <w:rsid w:val="00C60331"/>
    <w:rsid w:val="00C60A4E"/>
    <w:rsid w:val="00C82AE9"/>
    <w:rsid w:val="00C90066"/>
    <w:rsid w:val="00CA3A4A"/>
    <w:rsid w:val="00CC0125"/>
    <w:rsid w:val="00CC571C"/>
    <w:rsid w:val="00CD6C19"/>
    <w:rsid w:val="00CF2B1F"/>
    <w:rsid w:val="00CF304A"/>
    <w:rsid w:val="00D21FB0"/>
    <w:rsid w:val="00D26541"/>
    <w:rsid w:val="00D32F3B"/>
    <w:rsid w:val="00D410D5"/>
    <w:rsid w:val="00D4453E"/>
    <w:rsid w:val="00D535B3"/>
    <w:rsid w:val="00D61E3B"/>
    <w:rsid w:val="00D63667"/>
    <w:rsid w:val="00D95F1B"/>
    <w:rsid w:val="00D974EE"/>
    <w:rsid w:val="00DA5C38"/>
    <w:rsid w:val="00DA7057"/>
    <w:rsid w:val="00DB5D1D"/>
    <w:rsid w:val="00DD230F"/>
    <w:rsid w:val="00DE15AF"/>
    <w:rsid w:val="00DE40D6"/>
    <w:rsid w:val="00DE54D1"/>
    <w:rsid w:val="00DE593A"/>
    <w:rsid w:val="00DE67F8"/>
    <w:rsid w:val="00DE7CF6"/>
    <w:rsid w:val="00E01A1E"/>
    <w:rsid w:val="00E1667A"/>
    <w:rsid w:val="00E21EC3"/>
    <w:rsid w:val="00E33A19"/>
    <w:rsid w:val="00E37FF0"/>
    <w:rsid w:val="00E50D58"/>
    <w:rsid w:val="00E6108B"/>
    <w:rsid w:val="00E620D9"/>
    <w:rsid w:val="00E71E21"/>
    <w:rsid w:val="00E906FC"/>
    <w:rsid w:val="00E978C8"/>
    <w:rsid w:val="00EA4189"/>
    <w:rsid w:val="00EA5EAC"/>
    <w:rsid w:val="00EB410F"/>
    <w:rsid w:val="00EB47DE"/>
    <w:rsid w:val="00ED476E"/>
    <w:rsid w:val="00EE42D3"/>
    <w:rsid w:val="00EE7308"/>
    <w:rsid w:val="00F02923"/>
    <w:rsid w:val="00F0738C"/>
    <w:rsid w:val="00F11A06"/>
    <w:rsid w:val="00F230D8"/>
    <w:rsid w:val="00F24B0C"/>
    <w:rsid w:val="00F72103"/>
    <w:rsid w:val="00FA78F3"/>
    <w:rsid w:val="00FB5216"/>
    <w:rsid w:val="00FB770D"/>
    <w:rsid w:val="00FC0FAF"/>
    <w:rsid w:val="00FD0185"/>
    <w:rsid w:val="00FE0727"/>
    <w:rsid w:val="00FE2BE3"/>
    <w:rsid w:val="00FE30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ADF5"/>
  <w15:chartTrackingRefBased/>
  <w15:docId w15:val="{342687C6-6063-4B7E-924D-52F67AF8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D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E02"/>
    <w:rPr>
      <w:color w:val="0563C1" w:themeColor="hyperlink"/>
      <w:u w:val="single"/>
    </w:rPr>
  </w:style>
  <w:style w:type="paragraph" w:styleId="ListParagraph">
    <w:name w:val="List Paragraph"/>
    <w:basedOn w:val="Normal"/>
    <w:uiPriority w:val="34"/>
    <w:qFormat/>
    <w:rsid w:val="00AA4E02"/>
    <w:pPr>
      <w:spacing w:after="200" w:line="276" w:lineRule="auto"/>
      <w:ind w:left="720"/>
      <w:contextualSpacing/>
    </w:pPr>
    <w:rPr>
      <w:rFonts w:ascii="Verdana" w:hAnsi="Verdana" w:cs="Goher Urdu Unicode"/>
      <w:sz w:val="24"/>
      <w:szCs w:val="24"/>
      <w:lang w:bidi="ur-PK"/>
    </w:rPr>
  </w:style>
  <w:style w:type="table" w:styleId="TableGrid">
    <w:name w:val="Table Grid"/>
    <w:basedOn w:val="TableNormal"/>
    <w:uiPriority w:val="59"/>
    <w:rsid w:val="00AA4E02"/>
    <w:pPr>
      <w:spacing w:after="0" w:line="240" w:lineRule="auto"/>
    </w:pPr>
    <w:rPr>
      <w:rFonts w:ascii="Verdana" w:hAnsi="Verdana" w:cs="Goher Urdu Unicode"/>
      <w:sz w:val="24"/>
      <w:szCs w:val="24"/>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A4E02"/>
    <w:rPr>
      <w:color w:val="605E5C"/>
      <w:shd w:val="clear" w:color="auto" w:fill="E1DFDD"/>
    </w:rPr>
  </w:style>
  <w:style w:type="paragraph" w:styleId="Header">
    <w:name w:val="header"/>
    <w:basedOn w:val="Normal"/>
    <w:link w:val="HeaderChar"/>
    <w:uiPriority w:val="99"/>
    <w:unhideWhenUsed/>
    <w:rsid w:val="00EA4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89"/>
    <w:rPr>
      <w:lang w:val="en-US"/>
    </w:rPr>
  </w:style>
  <w:style w:type="paragraph" w:styleId="Footer">
    <w:name w:val="footer"/>
    <w:basedOn w:val="Normal"/>
    <w:link w:val="FooterChar"/>
    <w:uiPriority w:val="99"/>
    <w:unhideWhenUsed/>
    <w:rsid w:val="00EA4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8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4280">
      <w:bodyDiv w:val="1"/>
      <w:marLeft w:val="0"/>
      <w:marRight w:val="0"/>
      <w:marTop w:val="0"/>
      <w:marBottom w:val="0"/>
      <w:divBdr>
        <w:top w:val="none" w:sz="0" w:space="0" w:color="auto"/>
        <w:left w:val="none" w:sz="0" w:space="0" w:color="auto"/>
        <w:bottom w:val="none" w:sz="0" w:space="0" w:color="auto"/>
        <w:right w:val="none" w:sz="0" w:space="0" w:color="auto"/>
      </w:divBdr>
    </w:div>
    <w:div w:id="256907318">
      <w:bodyDiv w:val="1"/>
      <w:marLeft w:val="0"/>
      <w:marRight w:val="0"/>
      <w:marTop w:val="0"/>
      <w:marBottom w:val="0"/>
      <w:divBdr>
        <w:top w:val="none" w:sz="0" w:space="0" w:color="auto"/>
        <w:left w:val="none" w:sz="0" w:space="0" w:color="auto"/>
        <w:bottom w:val="none" w:sz="0" w:space="0" w:color="auto"/>
        <w:right w:val="none" w:sz="0" w:space="0" w:color="auto"/>
      </w:divBdr>
    </w:div>
    <w:div w:id="340088149">
      <w:bodyDiv w:val="1"/>
      <w:marLeft w:val="0"/>
      <w:marRight w:val="0"/>
      <w:marTop w:val="0"/>
      <w:marBottom w:val="0"/>
      <w:divBdr>
        <w:top w:val="none" w:sz="0" w:space="0" w:color="auto"/>
        <w:left w:val="none" w:sz="0" w:space="0" w:color="auto"/>
        <w:bottom w:val="none" w:sz="0" w:space="0" w:color="auto"/>
        <w:right w:val="none" w:sz="0" w:space="0" w:color="auto"/>
      </w:divBdr>
    </w:div>
    <w:div w:id="559023292">
      <w:bodyDiv w:val="1"/>
      <w:marLeft w:val="0"/>
      <w:marRight w:val="0"/>
      <w:marTop w:val="0"/>
      <w:marBottom w:val="0"/>
      <w:divBdr>
        <w:top w:val="none" w:sz="0" w:space="0" w:color="auto"/>
        <w:left w:val="none" w:sz="0" w:space="0" w:color="auto"/>
        <w:bottom w:val="none" w:sz="0" w:space="0" w:color="auto"/>
        <w:right w:val="none" w:sz="0" w:space="0" w:color="auto"/>
      </w:divBdr>
    </w:div>
    <w:div w:id="604458032">
      <w:bodyDiv w:val="1"/>
      <w:marLeft w:val="0"/>
      <w:marRight w:val="0"/>
      <w:marTop w:val="0"/>
      <w:marBottom w:val="0"/>
      <w:divBdr>
        <w:top w:val="none" w:sz="0" w:space="0" w:color="auto"/>
        <w:left w:val="none" w:sz="0" w:space="0" w:color="auto"/>
        <w:bottom w:val="none" w:sz="0" w:space="0" w:color="auto"/>
        <w:right w:val="none" w:sz="0" w:space="0" w:color="auto"/>
      </w:divBdr>
    </w:div>
    <w:div w:id="660738639">
      <w:bodyDiv w:val="1"/>
      <w:marLeft w:val="0"/>
      <w:marRight w:val="0"/>
      <w:marTop w:val="0"/>
      <w:marBottom w:val="0"/>
      <w:divBdr>
        <w:top w:val="none" w:sz="0" w:space="0" w:color="auto"/>
        <w:left w:val="none" w:sz="0" w:space="0" w:color="auto"/>
        <w:bottom w:val="none" w:sz="0" w:space="0" w:color="auto"/>
        <w:right w:val="none" w:sz="0" w:space="0" w:color="auto"/>
      </w:divBdr>
    </w:div>
    <w:div w:id="710157406">
      <w:bodyDiv w:val="1"/>
      <w:marLeft w:val="0"/>
      <w:marRight w:val="0"/>
      <w:marTop w:val="0"/>
      <w:marBottom w:val="0"/>
      <w:divBdr>
        <w:top w:val="none" w:sz="0" w:space="0" w:color="auto"/>
        <w:left w:val="none" w:sz="0" w:space="0" w:color="auto"/>
        <w:bottom w:val="none" w:sz="0" w:space="0" w:color="auto"/>
        <w:right w:val="none" w:sz="0" w:space="0" w:color="auto"/>
      </w:divBdr>
    </w:div>
    <w:div w:id="830877876">
      <w:bodyDiv w:val="1"/>
      <w:marLeft w:val="0"/>
      <w:marRight w:val="0"/>
      <w:marTop w:val="0"/>
      <w:marBottom w:val="0"/>
      <w:divBdr>
        <w:top w:val="none" w:sz="0" w:space="0" w:color="auto"/>
        <w:left w:val="none" w:sz="0" w:space="0" w:color="auto"/>
        <w:bottom w:val="none" w:sz="0" w:space="0" w:color="auto"/>
        <w:right w:val="none" w:sz="0" w:space="0" w:color="auto"/>
      </w:divBdr>
    </w:div>
    <w:div w:id="854807771">
      <w:bodyDiv w:val="1"/>
      <w:marLeft w:val="0"/>
      <w:marRight w:val="0"/>
      <w:marTop w:val="0"/>
      <w:marBottom w:val="0"/>
      <w:divBdr>
        <w:top w:val="none" w:sz="0" w:space="0" w:color="auto"/>
        <w:left w:val="none" w:sz="0" w:space="0" w:color="auto"/>
        <w:bottom w:val="none" w:sz="0" w:space="0" w:color="auto"/>
        <w:right w:val="none" w:sz="0" w:space="0" w:color="auto"/>
      </w:divBdr>
    </w:div>
    <w:div w:id="888806596">
      <w:bodyDiv w:val="1"/>
      <w:marLeft w:val="0"/>
      <w:marRight w:val="0"/>
      <w:marTop w:val="0"/>
      <w:marBottom w:val="0"/>
      <w:divBdr>
        <w:top w:val="none" w:sz="0" w:space="0" w:color="auto"/>
        <w:left w:val="none" w:sz="0" w:space="0" w:color="auto"/>
        <w:bottom w:val="none" w:sz="0" w:space="0" w:color="auto"/>
        <w:right w:val="none" w:sz="0" w:space="0" w:color="auto"/>
      </w:divBdr>
    </w:div>
    <w:div w:id="990602220">
      <w:bodyDiv w:val="1"/>
      <w:marLeft w:val="0"/>
      <w:marRight w:val="0"/>
      <w:marTop w:val="0"/>
      <w:marBottom w:val="0"/>
      <w:divBdr>
        <w:top w:val="none" w:sz="0" w:space="0" w:color="auto"/>
        <w:left w:val="none" w:sz="0" w:space="0" w:color="auto"/>
        <w:bottom w:val="none" w:sz="0" w:space="0" w:color="auto"/>
        <w:right w:val="none" w:sz="0" w:space="0" w:color="auto"/>
      </w:divBdr>
    </w:div>
    <w:div w:id="1164475223">
      <w:bodyDiv w:val="1"/>
      <w:marLeft w:val="0"/>
      <w:marRight w:val="0"/>
      <w:marTop w:val="0"/>
      <w:marBottom w:val="0"/>
      <w:divBdr>
        <w:top w:val="none" w:sz="0" w:space="0" w:color="auto"/>
        <w:left w:val="none" w:sz="0" w:space="0" w:color="auto"/>
        <w:bottom w:val="none" w:sz="0" w:space="0" w:color="auto"/>
        <w:right w:val="none" w:sz="0" w:space="0" w:color="auto"/>
      </w:divBdr>
    </w:div>
    <w:div w:id="1167748419">
      <w:bodyDiv w:val="1"/>
      <w:marLeft w:val="0"/>
      <w:marRight w:val="0"/>
      <w:marTop w:val="0"/>
      <w:marBottom w:val="0"/>
      <w:divBdr>
        <w:top w:val="none" w:sz="0" w:space="0" w:color="auto"/>
        <w:left w:val="none" w:sz="0" w:space="0" w:color="auto"/>
        <w:bottom w:val="none" w:sz="0" w:space="0" w:color="auto"/>
        <w:right w:val="none" w:sz="0" w:space="0" w:color="auto"/>
      </w:divBdr>
    </w:div>
    <w:div w:id="1179542763">
      <w:bodyDiv w:val="1"/>
      <w:marLeft w:val="0"/>
      <w:marRight w:val="0"/>
      <w:marTop w:val="0"/>
      <w:marBottom w:val="0"/>
      <w:divBdr>
        <w:top w:val="none" w:sz="0" w:space="0" w:color="auto"/>
        <w:left w:val="none" w:sz="0" w:space="0" w:color="auto"/>
        <w:bottom w:val="none" w:sz="0" w:space="0" w:color="auto"/>
        <w:right w:val="none" w:sz="0" w:space="0" w:color="auto"/>
      </w:divBdr>
    </w:div>
    <w:div w:id="1185438943">
      <w:bodyDiv w:val="1"/>
      <w:marLeft w:val="0"/>
      <w:marRight w:val="0"/>
      <w:marTop w:val="0"/>
      <w:marBottom w:val="0"/>
      <w:divBdr>
        <w:top w:val="none" w:sz="0" w:space="0" w:color="auto"/>
        <w:left w:val="none" w:sz="0" w:space="0" w:color="auto"/>
        <w:bottom w:val="none" w:sz="0" w:space="0" w:color="auto"/>
        <w:right w:val="none" w:sz="0" w:space="0" w:color="auto"/>
      </w:divBdr>
    </w:div>
    <w:div w:id="1225875221">
      <w:bodyDiv w:val="1"/>
      <w:marLeft w:val="0"/>
      <w:marRight w:val="0"/>
      <w:marTop w:val="0"/>
      <w:marBottom w:val="0"/>
      <w:divBdr>
        <w:top w:val="none" w:sz="0" w:space="0" w:color="auto"/>
        <w:left w:val="none" w:sz="0" w:space="0" w:color="auto"/>
        <w:bottom w:val="none" w:sz="0" w:space="0" w:color="auto"/>
        <w:right w:val="none" w:sz="0" w:space="0" w:color="auto"/>
      </w:divBdr>
    </w:div>
    <w:div w:id="1239709926">
      <w:bodyDiv w:val="1"/>
      <w:marLeft w:val="0"/>
      <w:marRight w:val="0"/>
      <w:marTop w:val="0"/>
      <w:marBottom w:val="0"/>
      <w:divBdr>
        <w:top w:val="none" w:sz="0" w:space="0" w:color="auto"/>
        <w:left w:val="none" w:sz="0" w:space="0" w:color="auto"/>
        <w:bottom w:val="none" w:sz="0" w:space="0" w:color="auto"/>
        <w:right w:val="none" w:sz="0" w:space="0" w:color="auto"/>
      </w:divBdr>
    </w:div>
    <w:div w:id="1333028369">
      <w:bodyDiv w:val="1"/>
      <w:marLeft w:val="0"/>
      <w:marRight w:val="0"/>
      <w:marTop w:val="0"/>
      <w:marBottom w:val="0"/>
      <w:divBdr>
        <w:top w:val="none" w:sz="0" w:space="0" w:color="auto"/>
        <w:left w:val="none" w:sz="0" w:space="0" w:color="auto"/>
        <w:bottom w:val="none" w:sz="0" w:space="0" w:color="auto"/>
        <w:right w:val="none" w:sz="0" w:space="0" w:color="auto"/>
      </w:divBdr>
    </w:div>
    <w:div w:id="1347948322">
      <w:bodyDiv w:val="1"/>
      <w:marLeft w:val="0"/>
      <w:marRight w:val="0"/>
      <w:marTop w:val="0"/>
      <w:marBottom w:val="0"/>
      <w:divBdr>
        <w:top w:val="none" w:sz="0" w:space="0" w:color="auto"/>
        <w:left w:val="none" w:sz="0" w:space="0" w:color="auto"/>
        <w:bottom w:val="none" w:sz="0" w:space="0" w:color="auto"/>
        <w:right w:val="none" w:sz="0" w:space="0" w:color="auto"/>
      </w:divBdr>
    </w:div>
    <w:div w:id="1363894885">
      <w:bodyDiv w:val="1"/>
      <w:marLeft w:val="0"/>
      <w:marRight w:val="0"/>
      <w:marTop w:val="0"/>
      <w:marBottom w:val="0"/>
      <w:divBdr>
        <w:top w:val="none" w:sz="0" w:space="0" w:color="auto"/>
        <w:left w:val="none" w:sz="0" w:space="0" w:color="auto"/>
        <w:bottom w:val="none" w:sz="0" w:space="0" w:color="auto"/>
        <w:right w:val="none" w:sz="0" w:space="0" w:color="auto"/>
      </w:divBdr>
    </w:div>
    <w:div w:id="1497569580">
      <w:bodyDiv w:val="1"/>
      <w:marLeft w:val="0"/>
      <w:marRight w:val="0"/>
      <w:marTop w:val="0"/>
      <w:marBottom w:val="0"/>
      <w:divBdr>
        <w:top w:val="none" w:sz="0" w:space="0" w:color="auto"/>
        <w:left w:val="none" w:sz="0" w:space="0" w:color="auto"/>
        <w:bottom w:val="none" w:sz="0" w:space="0" w:color="auto"/>
        <w:right w:val="none" w:sz="0" w:space="0" w:color="auto"/>
      </w:divBdr>
    </w:div>
    <w:div w:id="1517571883">
      <w:bodyDiv w:val="1"/>
      <w:marLeft w:val="0"/>
      <w:marRight w:val="0"/>
      <w:marTop w:val="0"/>
      <w:marBottom w:val="0"/>
      <w:divBdr>
        <w:top w:val="none" w:sz="0" w:space="0" w:color="auto"/>
        <w:left w:val="none" w:sz="0" w:space="0" w:color="auto"/>
        <w:bottom w:val="none" w:sz="0" w:space="0" w:color="auto"/>
        <w:right w:val="none" w:sz="0" w:space="0" w:color="auto"/>
      </w:divBdr>
    </w:div>
    <w:div w:id="1519008269">
      <w:bodyDiv w:val="1"/>
      <w:marLeft w:val="0"/>
      <w:marRight w:val="0"/>
      <w:marTop w:val="0"/>
      <w:marBottom w:val="0"/>
      <w:divBdr>
        <w:top w:val="none" w:sz="0" w:space="0" w:color="auto"/>
        <w:left w:val="none" w:sz="0" w:space="0" w:color="auto"/>
        <w:bottom w:val="none" w:sz="0" w:space="0" w:color="auto"/>
        <w:right w:val="none" w:sz="0" w:space="0" w:color="auto"/>
      </w:divBdr>
    </w:div>
    <w:div w:id="1593735010">
      <w:bodyDiv w:val="1"/>
      <w:marLeft w:val="0"/>
      <w:marRight w:val="0"/>
      <w:marTop w:val="0"/>
      <w:marBottom w:val="0"/>
      <w:divBdr>
        <w:top w:val="none" w:sz="0" w:space="0" w:color="auto"/>
        <w:left w:val="none" w:sz="0" w:space="0" w:color="auto"/>
        <w:bottom w:val="none" w:sz="0" w:space="0" w:color="auto"/>
        <w:right w:val="none" w:sz="0" w:space="0" w:color="auto"/>
      </w:divBdr>
    </w:div>
    <w:div w:id="1598245444">
      <w:bodyDiv w:val="1"/>
      <w:marLeft w:val="0"/>
      <w:marRight w:val="0"/>
      <w:marTop w:val="0"/>
      <w:marBottom w:val="0"/>
      <w:divBdr>
        <w:top w:val="none" w:sz="0" w:space="0" w:color="auto"/>
        <w:left w:val="none" w:sz="0" w:space="0" w:color="auto"/>
        <w:bottom w:val="none" w:sz="0" w:space="0" w:color="auto"/>
        <w:right w:val="none" w:sz="0" w:space="0" w:color="auto"/>
      </w:divBdr>
    </w:div>
    <w:div w:id="1600985631">
      <w:bodyDiv w:val="1"/>
      <w:marLeft w:val="0"/>
      <w:marRight w:val="0"/>
      <w:marTop w:val="0"/>
      <w:marBottom w:val="0"/>
      <w:divBdr>
        <w:top w:val="none" w:sz="0" w:space="0" w:color="auto"/>
        <w:left w:val="none" w:sz="0" w:space="0" w:color="auto"/>
        <w:bottom w:val="none" w:sz="0" w:space="0" w:color="auto"/>
        <w:right w:val="none" w:sz="0" w:space="0" w:color="auto"/>
      </w:divBdr>
    </w:div>
    <w:div w:id="1622297061">
      <w:bodyDiv w:val="1"/>
      <w:marLeft w:val="0"/>
      <w:marRight w:val="0"/>
      <w:marTop w:val="0"/>
      <w:marBottom w:val="0"/>
      <w:divBdr>
        <w:top w:val="none" w:sz="0" w:space="0" w:color="auto"/>
        <w:left w:val="none" w:sz="0" w:space="0" w:color="auto"/>
        <w:bottom w:val="none" w:sz="0" w:space="0" w:color="auto"/>
        <w:right w:val="none" w:sz="0" w:space="0" w:color="auto"/>
      </w:divBdr>
    </w:div>
    <w:div w:id="1689520082">
      <w:bodyDiv w:val="1"/>
      <w:marLeft w:val="0"/>
      <w:marRight w:val="0"/>
      <w:marTop w:val="0"/>
      <w:marBottom w:val="0"/>
      <w:divBdr>
        <w:top w:val="none" w:sz="0" w:space="0" w:color="auto"/>
        <w:left w:val="none" w:sz="0" w:space="0" w:color="auto"/>
        <w:bottom w:val="none" w:sz="0" w:space="0" w:color="auto"/>
        <w:right w:val="none" w:sz="0" w:space="0" w:color="auto"/>
      </w:divBdr>
    </w:div>
    <w:div w:id="1893424334">
      <w:bodyDiv w:val="1"/>
      <w:marLeft w:val="0"/>
      <w:marRight w:val="0"/>
      <w:marTop w:val="0"/>
      <w:marBottom w:val="0"/>
      <w:divBdr>
        <w:top w:val="none" w:sz="0" w:space="0" w:color="auto"/>
        <w:left w:val="none" w:sz="0" w:space="0" w:color="auto"/>
        <w:bottom w:val="none" w:sz="0" w:space="0" w:color="auto"/>
        <w:right w:val="none" w:sz="0" w:space="0" w:color="auto"/>
      </w:divBdr>
    </w:div>
    <w:div w:id="1907451695">
      <w:bodyDiv w:val="1"/>
      <w:marLeft w:val="0"/>
      <w:marRight w:val="0"/>
      <w:marTop w:val="0"/>
      <w:marBottom w:val="0"/>
      <w:divBdr>
        <w:top w:val="none" w:sz="0" w:space="0" w:color="auto"/>
        <w:left w:val="none" w:sz="0" w:space="0" w:color="auto"/>
        <w:bottom w:val="none" w:sz="0" w:space="0" w:color="auto"/>
        <w:right w:val="none" w:sz="0" w:space="0" w:color="auto"/>
      </w:divBdr>
    </w:div>
    <w:div w:id="2107722645">
      <w:bodyDiv w:val="1"/>
      <w:marLeft w:val="0"/>
      <w:marRight w:val="0"/>
      <w:marTop w:val="0"/>
      <w:marBottom w:val="0"/>
      <w:divBdr>
        <w:top w:val="none" w:sz="0" w:space="0" w:color="auto"/>
        <w:left w:val="none" w:sz="0" w:space="0" w:color="auto"/>
        <w:bottom w:val="none" w:sz="0" w:space="0" w:color="auto"/>
        <w:right w:val="none" w:sz="0" w:space="0" w:color="auto"/>
      </w:divBdr>
    </w:div>
    <w:div w:id="21287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mailto:yesnadirkhan@gmail.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farhant65@hotmail.com"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farhantuyyab@afic.gov.pk" TargetMode="External" /><Relationship Id="rId5" Type="http://schemas.openxmlformats.org/officeDocument/2006/relationships/webSettings" Target="webSettings.xml" /><Relationship Id="rId15" Type="http://schemas.openxmlformats.org/officeDocument/2006/relationships/hyperlink" Target="mailto:grmaken@gmail.com" TargetMode="External" /><Relationship Id="rId10" Type="http://schemas.openxmlformats.org/officeDocument/2006/relationships/hyperlink" Target="mailto:waqaskhalid24@gmail.com" TargetMode="Externa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yperlink" Target="mailto:mohsinsaif1971@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E27C-208C-4C76-86A4-2FB7A0C0596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Waqas Khalid</dc:creator>
  <cp:keywords/>
  <dc:description/>
  <cp:lastModifiedBy>Waqas Khalid</cp:lastModifiedBy>
  <cp:revision>2</cp:revision>
  <dcterms:created xsi:type="dcterms:W3CDTF">2021-12-20T06:42:00Z</dcterms:created>
  <dcterms:modified xsi:type="dcterms:W3CDTF">2021-12-20T06:42:00Z</dcterms:modified>
</cp:coreProperties>
</file>