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ACC" w:rsidRPr="00754439" w:rsidRDefault="00627AE3" w:rsidP="007E4BA4">
      <w:pPr>
        <w:jc w:val="center"/>
      </w:pPr>
      <w:r>
        <w:rPr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07pt;margin-top:-20.25pt;width:410.15pt;height:719.25pt;z-index:251658240;visibility:visible;mso-wrap-edited:f;mso-wrap-distance-left:2.88pt;mso-wrap-distance-top:2.88pt;mso-wrap-distance-right:2.88pt;mso-wrap-distance-bottom:2.88pt" stroked="f" strokecolor="black [0]" strokeweight="0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next-textbox:#_x0000_s1028;mso-column-margin:5.7pt" inset="2.85pt,2.85pt,2.85pt,2.85pt">
              <w:txbxContent>
                <w:p w:rsidR="00B75748" w:rsidRDefault="00B75748" w:rsidP="008031EB">
                  <w:pPr>
                    <w:widowControl w:val="0"/>
                    <w:tabs>
                      <w:tab w:val="left" w:pos="7560"/>
                      <w:tab w:val="left" w:pos="7740"/>
                      <w:tab w:val="left" w:pos="7830"/>
                    </w:tabs>
                    <w:rPr>
                      <w:b/>
                      <w:i/>
                      <w:color w:val="auto"/>
                      <w:sz w:val="32"/>
                      <w:szCs w:val="32"/>
                      <w:u w:val="single"/>
                    </w:rPr>
                  </w:pPr>
                </w:p>
                <w:p w:rsidR="00E657E8" w:rsidRDefault="00E657E8" w:rsidP="008031EB">
                  <w:pPr>
                    <w:widowControl w:val="0"/>
                    <w:tabs>
                      <w:tab w:val="left" w:pos="7560"/>
                      <w:tab w:val="left" w:pos="7740"/>
                      <w:tab w:val="left" w:pos="7830"/>
                    </w:tabs>
                    <w:rPr>
                      <w:b/>
                      <w:i/>
                      <w:color w:val="auto"/>
                      <w:sz w:val="32"/>
                      <w:szCs w:val="32"/>
                      <w:u w:val="single"/>
                    </w:rPr>
                  </w:pPr>
                </w:p>
                <w:p w:rsidR="008332B7" w:rsidRPr="00E56CCB" w:rsidRDefault="00645491" w:rsidP="008031EB">
                  <w:pPr>
                    <w:widowControl w:val="0"/>
                    <w:tabs>
                      <w:tab w:val="left" w:pos="7560"/>
                      <w:tab w:val="left" w:pos="7740"/>
                      <w:tab w:val="left" w:pos="7830"/>
                    </w:tabs>
                    <w:rPr>
                      <w:color w:val="auto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auto"/>
                      <w:sz w:val="28"/>
                      <w:szCs w:val="28"/>
                      <w:u w:val="single"/>
                    </w:rPr>
                    <w:t>PROFESSIONAL</w:t>
                  </w:r>
                  <w:r w:rsidR="00FE4CF4">
                    <w:rPr>
                      <w:b/>
                      <w:i/>
                      <w:color w:val="auto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color w:val="auto"/>
                      <w:sz w:val="28"/>
                      <w:szCs w:val="28"/>
                      <w:u w:val="single"/>
                    </w:rPr>
                    <w:t xml:space="preserve"> QUALIFICATION</w:t>
                  </w:r>
                </w:p>
                <w:p w:rsidR="007B7D94" w:rsidRPr="00271A03" w:rsidRDefault="007B7D94" w:rsidP="008332B7">
                  <w:pPr>
                    <w:widowControl w:val="0"/>
                    <w:rPr>
                      <w:color w:val="auto"/>
                    </w:rPr>
                  </w:pPr>
                </w:p>
                <w:p w:rsidR="007B7D94" w:rsidRPr="00271A03" w:rsidRDefault="007B7D94" w:rsidP="007B7D94">
                  <w:pPr>
                    <w:widowControl w:val="0"/>
                    <w:rPr>
                      <w:color w:val="auto"/>
                    </w:rPr>
                  </w:pPr>
                </w:p>
                <w:p w:rsidR="00E37229" w:rsidRPr="00E37229" w:rsidRDefault="00E37229" w:rsidP="00A7300D">
                  <w:pPr>
                    <w:widowControl w:val="0"/>
                    <w:tabs>
                      <w:tab w:val="left" w:pos="3600"/>
                    </w:tabs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</w:pPr>
                  <w:r w:rsidRPr="00E732A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FCPS ( Cardiology )</w:t>
                  </w:r>
                  <w:r w:rsidR="00A7300D">
                    <w:rPr>
                      <w:rFonts w:ascii="Tw Cen MT" w:hAnsi="Tw Cen MT"/>
                      <w:b/>
                      <w:i/>
                      <w:color w:val="auto"/>
                      <w:sz w:val="24"/>
                      <w:szCs w:val="24"/>
                    </w:rPr>
                    <w:tab/>
                  </w:r>
                  <w:r w:rsidR="00FE4CF4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>College of Physicians &amp;</w:t>
                  </w:r>
                  <w:r w:rsidRPr="00E37229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 xml:space="preserve"> Surgeons, Pakistan </w:t>
                  </w:r>
                </w:p>
                <w:p w:rsidR="006F7206" w:rsidRPr="00E37229" w:rsidRDefault="001B276F" w:rsidP="001854BD">
                  <w:pPr>
                    <w:widowControl w:val="0"/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>Jan</w:t>
                  </w:r>
                  <w:r w:rsidR="00645491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>2013</w:t>
                  </w:r>
                </w:p>
                <w:p w:rsidR="006F7206" w:rsidRPr="00E37229" w:rsidRDefault="006F7206" w:rsidP="007B7D94">
                  <w:pPr>
                    <w:widowControl w:val="0"/>
                    <w:rPr>
                      <w:rFonts w:ascii="Tw Cen MT" w:hAnsi="Tw Cen MT"/>
                      <w:b/>
                      <w:color w:val="auto"/>
                      <w:sz w:val="24"/>
                      <w:szCs w:val="24"/>
                    </w:rPr>
                  </w:pPr>
                </w:p>
                <w:p w:rsidR="00C766C6" w:rsidRDefault="007B7D94" w:rsidP="007B7D94">
                  <w:pPr>
                    <w:widowControl w:val="0"/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</w:pPr>
                  <w:r w:rsidRPr="00E732A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FCPS </w:t>
                  </w:r>
                  <w:r w:rsidR="00E37229" w:rsidRPr="00E732A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="00D867B8" w:rsidRPr="00E732A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(</w:t>
                  </w:r>
                  <w:r w:rsidR="00E37229" w:rsidRPr="00E732A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E732A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Medicine</w:t>
                  </w:r>
                  <w:r w:rsidR="00E37229" w:rsidRPr="00E732A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="00D867B8" w:rsidRPr="00E732A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)</w:t>
                  </w:r>
                  <w:r w:rsidR="00BF641E" w:rsidRPr="00E732AE">
                    <w:rPr>
                      <w:rFonts w:asciiTheme="majorHAnsi" w:hAnsiTheme="majorHAnsi"/>
                      <w:color w:val="auto"/>
                    </w:rPr>
                    <w:t xml:space="preserve"> </w:t>
                  </w:r>
                  <w:r w:rsidRPr="00E732AE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 xml:space="preserve">   </w:t>
                  </w:r>
                  <w:r w:rsidRPr="00E37229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 xml:space="preserve"> </w:t>
                  </w:r>
                  <w:r w:rsidR="00E732AE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ab/>
                  </w:r>
                  <w:r w:rsidR="00E732AE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ab/>
                  </w:r>
                  <w:r w:rsidR="00FE4CF4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>College of Physicians &amp;</w:t>
                  </w:r>
                  <w:r w:rsidR="00E37229" w:rsidRPr="00E37229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 xml:space="preserve"> Surgeons, Pakistan</w:t>
                  </w:r>
                </w:p>
                <w:p w:rsidR="007B7D94" w:rsidRPr="00E37229" w:rsidRDefault="001B276F" w:rsidP="007B7D94">
                  <w:pPr>
                    <w:widowControl w:val="0"/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 xml:space="preserve">Jan, </w:t>
                  </w:r>
                  <w:r w:rsidR="00C766C6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>2005</w:t>
                  </w:r>
                  <w:r w:rsidR="007B7D94" w:rsidRPr="00E37229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 xml:space="preserve">    </w:t>
                  </w:r>
                  <w:r w:rsidR="004D3A95" w:rsidRPr="00E37229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ab/>
                  </w:r>
                  <w:r w:rsidR="004D3A95" w:rsidRPr="00E37229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ab/>
                  </w:r>
                  <w:r w:rsidR="008B104F" w:rsidRPr="00E37229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ab/>
                  </w:r>
                </w:p>
                <w:p w:rsidR="007B7D94" w:rsidRPr="00E37229" w:rsidRDefault="007B7D94" w:rsidP="008332B7">
                  <w:pPr>
                    <w:widowControl w:val="0"/>
                    <w:rPr>
                      <w:rFonts w:ascii="Tw Cen MT" w:hAnsi="Tw Cen MT"/>
                      <w:color w:val="auto"/>
                      <w:sz w:val="22"/>
                      <w:szCs w:val="22"/>
                    </w:rPr>
                  </w:pPr>
                </w:p>
                <w:p w:rsidR="007B7D94" w:rsidRPr="00E37229" w:rsidRDefault="007B7D94" w:rsidP="008332B7">
                  <w:pPr>
                    <w:widowControl w:val="0"/>
                    <w:rPr>
                      <w:rFonts w:ascii="Tw Cen MT" w:hAnsi="Tw Cen MT"/>
                      <w:color w:val="auto"/>
                    </w:rPr>
                  </w:pPr>
                </w:p>
                <w:p w:rsidR="008332B7" w:rsidRPr="00E37229" w:rsidRDefault="008332B7" w:rsidP="008332B7">
                  <w:pPr>
                    <w:widowControl w:val="0"/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</w:pPr>
                  <w:r w:rsidRPr="00E732A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MBBS </w:t>
                  </w:r>
                  <w:r w:rsidR="00BF641E" w:rsidRPr="00E732A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="007B7D94" w:rsidRPr="00E37229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ab/>
                  </w:r>
                  <w:r w:rsidR="007B7D94" w:rsidRPr="00E37229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ab/>
                  </w:r>
                  <w:r w:rsidR="004D3A95" w:rsidRPr="00E37229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ab/>
                  </w:r>
                  <w:r w:rsidR="008B104F" w:rsidRPr="00E37229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ab/>
                  </w:r>
                  <w:r w:rsidRPr="00E37229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 xml:space="preserve">Army Medical College </w:t>
                  </w:r>
                  <w:r w:rsidR="00E56CCB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>Rawalpindi</w:t>
                  </w:r>
                </w:p>
                <w:p w:rsidR="007B7D94" w:rsidRPr="00E37229" w:rsidRDefault="004D3A95" w:rsidP="008332B7">
                  <w:pPr>
                    <w:widowControl w:val="0"/>
                    <w:rPr>
                      <w:rFonts w:ascii="Tw Cen MT" w:hAnsi="Tw Cen MT"/>
                      <w:color w:val="auto"/>
                      <w:sz w:val="22"/>
                      <w:szCs w:val="22"/>
                    </w:rPr>
                  </w:pPr>
                  <w:r w:rsidRPr="00E37229">
                    <w:rPr>
                      <w:rFonts w:ascii="Tw Cen MT" w:hAnsi="Tw Cen MT"/>
                      <w:color w:val="auto"/>
                      <w:sz w:val="22"/>
                      <w:szCs w:val="22"/>
                    </w:rPr>
                    <w:t>1994</w:t>
                  </w:r>
                </w:p>
                <w:p w:rsidR="004D3A95" w:rsidRPr="00E37229" w:rsidRDefault="004D3A95" w:rsidP="008332B7">
                  <w:pPr>
                    <w:widowControl w:val="0"/>
                    <w:rPr>
                      <w:rFonts w:ascii="Tw Cen MT" w:hAnsi="Tw Cen MT"/>
                      <w:color w:val="auto"/>
                      <w:sz w:val="28"/>
                      <w:szCs w:val="28"/>
                    </w:rPr>
                  </w:pPr>
                </w:p>
                <w:p w:rsidR="007B7D94" w:rsidRPr="00E37229" w:rsidRDefault="007B7D94" w:rsidP="008332B7">
                  <w:pPr>
                    <w:widowControl w:val="0"/>
                    <w:rPr>
                      <w:rFonts w:ascii="Tw Cen MT" w:hAnsi="Tw Cen MT"/>
                      <w:color w:val="auto"/>
                      <w:sz w:val="28"/>
                      <w:szCs w:val="28"/>
                    </w:rPr>
                  </w:pPr>
                  <w:r w:rsidRPr="00E732A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HSC </w:t>
                  </w:r>
                  <w:r w:rsidR="00BF641E" w:rsidRPr="00564C5A">
                    <w:rPr>
                      <w:rFonts w:ascii="Tw Cen MT" w:hAnsi="Tw Cen MT"/>
                      <w:b/>
                      <w:color w:val="auto"/>
                      <w:sz w:val="24"/>
                      <w:szCs w:val="24"/>
                    </w:rPr>
                    <w:tab/>
                  </w:r>
                  <w:r w:rsidR="00BF641E" w:rsidRPr="00E37229">
                    <w:rPr>
                      <w:rFonts w:ascii="Tw Cen MT" w:hAnsi="Tw Cen MT"/>
                      <w:color w:val="auto"/>
                      <w:sz w:val="28"/>
                      <w:szCs w:val="28"/>
                    </w:rPr>
                    <w:tab/>
                  </w:r>
                  <w:r w:rsidR="00BF641E" w:rsidRPr="00E37229">
                    <w:rPr>
                      <w:rFonts w:ascii="Tw Cen MT" w:hAnsi="Tw Cen MT"/>
                      <w:color w:val="auto"/>
                      <w:sz w:val="28"/>
                      <w:szCs w:val="28"/>
                    </w:rPr>
                    <w:tab/>
                  </w:r>
                  <w:r w:rsidR="00BF641E" w:rsidRPr="00E37229">
                    <w:rPr>
                      <w:rFonts w:ascii="Tw Cen MT" w:hAnsi="Tw Cen MT"/>
                      <w:color w:val="auto"/>
                      <w:sz w:val="28"/>
                      <w:szCs w:val="28"/>
                    </w:rPr>
                    <w:tab/>
                  </w:r>
                  <w:r w:rsidR="00A7300D">
                    <w:rPr>
                      <w:rFonts w:ascii="Tw Cen MT" w:hAnsi="Tw Cen MT"/>
                      <w:color w:val="auto"/>
                      <w:sz w:val="28"/>
                      <w:szCs w:val="28"/>
                    </w:rPr>
                    <w:tab/>
                  </w:r>
                  <w:r w:rsidR="00BF641E" w:rsidRPr="00E37229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>Pakistan International College Riyadh</w:t>
                  </w:r>
                  <w:r w:rsidR="00BF641E" w:rsidRPr="00E37229">
                    <w:rPr>
                      <w:rFonts w:ascii="Tw Cen MT" w:hAnsi="Tw Cen MT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7B7D94" w:rsidRPr="00E37229" w:rsidRDefault="007B7D94" w:rsidP="008332B7">
                  <w:pPr>
                    <w:widowControl w:val="0"/>
                    <w:rPr>
                      <w:rFonts w:ascii="Tw Cen MT" w:hAnsi="Tw Cen MT"/>
                      <w:color w:val="auto"/>
                      <w:sz w:val="22"/>
                      <w:szCs w:val="22"/>
                    </w:rPr>
                  </w:pPr>
                  <w:r w:rsidRPr="00E37229">
                    <w:rPr>
                      <w:rFonts w:ascii="Tw Cen MT" w:hAnsi="Tw Cen MT"/>
                      <w:color w:val="auto"/>
                      <w:sz w:val="22"/>
                      <w:szCs w:val="22"/>
                    </w:rPr>
                    <w:t>1986</w:t>
                  </w:r>
                  <w:r w:rsidR="001B276F">
                    <w:rPr>
                      <w:rFonts w:ascii="Tw Cen MT" w:hAnsi="Tw Cen MT"/>
                      <w:color w:val="auto"/>
                      <w:sz w:val="22"/>
                      <w:szCs w:val="22"/>
                    </w:rPr>
                    <w:t xml:space="preserve"> </w:t>
                  </w:r>
                  <w:r w:rsidRPr="00E37229">
                    <w:rPr>
                      <w:rFonts w:ascii="Tw Cen MT" w:hAnsi="Tw Cen MT"/>
                      <w:color w:val="auto"/>
                      <w:sz w:val="22"/>
                      <w:szCs w:val="22"/>
                    </w:rPr>
                    <w:t>-</w:t>
                  </w:r>
                  <w:r w:rsidR="001B276F">
                    <w:rPr>
                      <w:rFonts w:ascii="Tw Cen MT" w:hAnsi="Tw Cen MT"/>
                      <w:color w:val="auto"/>
                      <w:sz w:val="22"/>
                      <w:szCs w:val="22"/>
                    </w:rPr>
                    <w:t xml:space="preserve"> </w:t>
                  </w:r>
                  <w:r w:rsidRPr="00E37229">
                    <w:rPr>
                      <w:rFonts w:ascii="Tw Cen MT" w:hAnsi="Tw Cen MT"/>
                      <w:color w:val="auto"/>
                      <w:sz w:val="22"/>
                      <w:szCs w:val="22"/>
                    </w:rPr>
                    <w:t>1988</w:t>
                  </w:r>
                </w:p>
                <w:p w:rsidR="00BF641E" w:rsidRPr="00E37229" w:rsidRDefault="00BF641E" w:rsidP="008332B7">
                  <w:pPr>
                    <w:widowControl w:val="0"/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</w:pPr>
                </w:p>
                <w:p w:rsidR="00BF641E" w:rsidRPr="00E37229" w:rsidRDefault="00BF641E" w:rsidP="008332B7">
                  <w:pPr>
                    <w:widowControl w:val="0"/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</w:pPr>
                  <w:r w:rsidRPr="00E732AE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SSC</w:t>
                  </w:r>
                  <w:r w:rsidRPr="00E732AE">
                    <w:rPr>
                      <w:rFonts w:asciiTheme="majorHAnsi" w:hAnsiTheme="majorHAnsi"/>
                      <w:color w:val="auto"/>
                      <w:sz w:val="24"/>
                      <w:szCs w:val="24"/>
                    </w:rPr>
                    <w:tab/>
                  </w:r>
                  <w:r w:rsidRPr="00E37229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ab/>
                  </w:r>
                  <w:r w:rsidRPr="00E37229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ab/>
                  </w:r>
                  <w:r w:rsidRPr="00E37229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ab/>
                  </w:r>
                  <w:r w:rsidR="008B104F" w:rsidRPr="00E37229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ab/>
                  </w:r>
                  <w:r w:rsidRPr="00E37229">
                    <w:rPr>
                      <w:rFonts w:ascii="Tw Cen MT" w:hAnsi="Tw Cen MT"/>
                      <w:color w:val="auto"/>
                      <w:sz w:val="24"/>
                      <w:szCs w:val="24"/>
                    </w:rPr>
                    <w:t>Pakistan International School Riyadh</w:t>
                  </w:r>
                </w:p>
                <w:p w:rsidR="007B7D94" w:rsidRPr="00E37229" w:rsidRDefault="00271A03" w:rsidP="00A7300D">
                  <w:pPr>
                    <w:widowControl w:val="0"/>
                    <w:tabs>
                      <w:tab w:val="left" w:pos="3600"/>
                      <w:tab w:val="left" w:pos="3690"/>
                    </w:tabs>
                    <w:rPr>
                      <w:rFonts w:ascii="Tw Cen MT" w:hAnsi="Tw Cen MT"/>
                      <w:color w:val="auto"/>
                      <w:sz w:val="22"/>
                      <w:szCs w:val="22"/>
                    </w:rPr>
                  </w:pPr>
                  <w:r w:rsidRPr="00E37229">
                    <w:rPr>
                      <w:rFonts w:ascii="Tw Cen MT" w:hAnsi="Tw Cen MT"/>
                      <w:color w:val="auto"/>
                      <w:sz w:val="22"/>
                      <w:szCs w:val="22"/>
                    </w:rPr>
                    <w:t>1984</w:t>
                  </w:r>
                  <w:r w:rsidR="001B276F">
                    <w:rPr>
                      <w:rFonts w:ascii="Tw Cen MT" w:hAnsi="Tw Cen MT"/>
                      <w:color w:val="auto"/>
                      <w:sz w:val="22"/>
                      <w:szCs w:val="22"/>
                    </w:rPr>
                    <w:t xml:space="preserve"> </w:t>
                  </w:r>
                  <w:r w:rsidRPr="00E37229">
                    <w:rPr>
                      <w:rFonts w:ascii="Tw Cen MT" w:hAnsi="Tw Cen MT"/>
                      <w:color w:val="auto"/>
                      <w:sz w:val="22"/>
                      <w:szCs w:val="22"/>
                    </w:rPr>
                    <w:t>-</w:t>
                  </w:r>
                  <w:r w:rsidR="001B276F">
                    <w:rPr>
                      <w:rFonts w:ascii="Tw Cen MT" w:hAnsi="Tw Cen MT"/>
                      <w:color w:val="auto"/>
                      <w:sz w:val="22"/>
                      <w:szCs w:val="22"/>
                    </w:rPr>
                    <w:t xml:space="preserve"> </w:t>
                  </w:r>
                  <w:r w:rsidRPr="00E37229">
                    <w:rPr>
                      <w:rFonts w:ascii="Tw Cen MT" w:hAnsi="Tw Cen MT"/>
                      <w:color w:val="auto"/>
                      <w:sz w:val="22"/>
                      <w:szCs w:val="22"/>
                    </w:rPr>
                    <w:t>1986</w:t>
                  </w:r>
                </w:p>
                <w:p w:rsidR="00286219" w:rsidRPr="00271A03" w:rsidRDefault="00286219" w:rsidP="00A7300D">
                  <w:pPr>
                    <w:widowControl w:val="0"/>
                    <w:tabs>
                      <w:tab w:val="left" w:pos="3600"/>
                    </w:tabs>
                    <w:rPr>
                      <w:color w:val="auto"/>
                      <w:sz w:val="28"/>
                      <w:szCs w:val="28"/>
                    </w:rPr>
                  </w:pPr>
                </w:p>
                <w:p w:rsidR="008332B7" w:rsidRPr="00E56CCB" w:rsidRDefault="00FE4CF4" w:rsidP="00B5539C">
                  <w:pPr>
                    <w:widowControl w:val="0"/>
                    <w:rPr>
                      <w:color w:val="auto"/>
                      <w:sz w:val="28"/>
                      <w:szCs w:val="28"/>
                    </w:rPr>
                  </w:pPr>
                  <w:r w:rsidRPr="00E56CCB">
                    <w:rPr>
                      <w:b/>
                      <w:i/>
                      <w:color w:val="auto"/>
                      <w:sz w:val="28"/>
                      <w:szCs w:val="28"/>
                      <w:u w:val="single"/>
                    </w:rPr>
                    <w:t>PROFESSIONAL</w:t>
                  </w:r>
                  <w:r>
                    <w:rPr>
                      <w:b/>
                      <w:i/>
                      <w:color w:val="auto"/>
                      <w:sz w:val="28"/>
                      <w:szCs w:val="28"/>
                      <w:u w:val="single"/>
                    </w:rPr>
                    <w:t xml:space="preserve"> </w:t>
                  </w:r>
                  <w:r w:rsidRPr="00E56CCB">
                    <w:rPr>
                      <w:b/>
                      <w:i/>
                      <w:color w:val="auto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b/>
                      <w:i/>
                      <w:color w:val="auto"/>
                      <w:sz w:val="28"/>
                      <w:szCs w:val="28"/>
                      <w:u w:val="single"/>
                    </w:rPr>
                    <w:t>EXPERIENCE</w:t>
                  </w:r>
                </w:p>
                <w:p w:rsidR="00541034" w:rsidRDefault="00541034" w:rsidP="00E860C0">
                  <w:pPr>
                    <w:pStyle w:val="Heading4"/>
                    <w:widowControl w:val="0"/>
                    <w:rPr>
                      <w:rFonts w:ascii="Times New Roman" w:hAnsi="Times New Roman"/>
                      <w:i/>
                      <w:color w:val="auto"/>
                    </w:rPr>
                  </w:pPr>
                </w:p>
                <w:p w:rsidR="00E860C0" w:rsidRDefault="00040295" w:rsidP="00E860C0">
                  <w:pPr>
                    <w:pStyle w:val="Heading4"/>
                    <w:widowControl w:val="0"/>
                    <w:rPr>
                      <w:rFonts w:ascii="Calisto MT" w:hAnsi="Calisto MT"/>
                      <w:color w:val="auto"/>
                      <w:sz w:val="26"/>
                      <w:szCs w:val="26"/>
                      <w:u w:val="single"/>
                    </w:rPr>
                  </w:pPr>
                  <w:r w:rsidRPr="00E56CCB">
                    <w:rPr>
                      <w:rFonts w:ascii="Calisto MT" w:hAnsi="Calisto MT"/>
                      <w:color w:val="auto"/>
                      <w:sz w:val="26"/>
                      <w:szCs w:val="26"/>
                      <w:u w:val="single"/>
                    </w:rPr>
                    <w:t>Current</w:t>
                  </w:r>
                </w:p>
                <w:p w:rsidR="0026039B" w:rsidRDefault="0026039B" w:rsidP="00E860C0">
                  <w:pPr>
                    <w:pStyle w:val="Heading4"/>
                    <w:widowControl w:val="0"/>
                    <w:rPr>
                      <w:rFonts w:ascii="Calisto MT" w:hAnsi="Calisto MT"/>
                      <w:color w:val="auto"/>
                      <w:sz w:val="26"/>
                      <w:szCs w:val="26"/>
                      <w:u w:val="single"/>
                    </w:rPr>
                  </w:pPr>
                </w:p>
                <w:p w:rsidR="0026039B" w:rsidRDefault="0026039B" w:rsidP="00295B05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Assistant Professor Cardiology</w:t>
                  </w:r>
                  <w:r w:rsidRPr="0026039B">
                    <w:rPr>
                      <w:sz w:val="24"/>
                      <w:szCs w:val="24"/>
                    </w:rPr>
                    <w:t xml:space="preserve"> </w:t>
                  </w:r>
                  <w:r w:rsidR="00D21FF1">
                    <w:rPr>
                      <w:sz w:val="24"/>
                      <w:szCs w:val="24"/>
                    </w:rPr>
                    <w:tab/>
                  </w:r>
                  <w:r w:rsidRPr="00295B05">
                    <w:rPr>
                      <w:sz w:val="24"/>
                      <w:szCs w:val="24"/>
                    </w:rPr>
                    <w:t>Rehman Medical Institute, Peshawar</w:t>
                  </w:r>
                  <w:r w:rsidR="00D21FF1">
                    <w:rPr>
                      <w:sz w:val="24"/>
                      <w:szCs w:val="24"/>
                    </w:rPr>
                    <w:t>, Pakistan</w:t>
                  </w:r>
                </w:p>
                <w:p w:rsidR="0026039B" w:rsidRDefault="00912304" w:rsidP="00295B05">
                  <w:pPr>
                    <w:pStyle w:val="NoSpacing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April</w:t>
                  </w:r>
                  <w:r w:rsidR="00C508CE">
                    <w:rPr>
                      <w:sz w:val="24"/>
                      <w:szCs w:val="24"/>
                    </w:rPr>
                    <w:t>, 2016</w:t>
                  </w:r>
                  <w:r w:rsidR="0026039B">
                    <w:rPr>
                      <w:sz w:val="24"/>
                      <w:szCs w:val="24"/>
                    </w:rPr>
                    <w:t xml:space="preserve"> todate</w:t>
                  </w:r>
                </w:p>
                <w:p w:rsidR="0026039B" w:rsidRDefault="0026039B" w:rsidP="00295B05">
                  <w:pPr>
                    <w:pStyle w:val="NoSpacing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</w:p>
                <w:p w:rsidR="00295B05" w:rsidRDefault="00C771CC" w:rsidP="00295B05">
                  <w:pPr>
                    <w:pStyle w:val="NoSpacing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Senior Registrar Cardiology</w:t>
                  </w:r>
                  <w:r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ab/>
                  </w:r>
                  <w:r w:rsidR="00295B05" w:rsidRPr="00295B05">
                    <w:rPr>
                      <w:sz w:val="24"/>
                      <w:szCs w:val="24"/>
                    </w:rPr>
                    <w:t>Rehman Medical Institute, Peshawar</w:t>
                  </w:r>
                  <w:r>
                    <w:rPr>
                      <w:sz w:val="24"/>
                      <w:szCs w:val="24"/>
                    </w:rPr>
                    <w:t>, Pakistan</w:t>
                  </w:r>
                </w:p>
                <w:p w:rsidR="00295B05" w:rsidRPr="00295B05" w:rsidRDefault="00912304" w:rsidP="00B95EC2">
                  <w:pPr>
                    <w:pStyle w:val="NoSpacing"/>
                    <w:ind w:left="5040" w:hanging="504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Feb, 2015 to March</w:t>
                  </w:r>
                  <w:r w:rsidR="00C508CE">
                    <w:rPr>
                      <w:sz w:val="24"/>
                      <w:szCs w:val="24"/>
                    </w:rPr>
                    <w:t xml:space="preserve"> 2016</w:t>
                  </w:r>
                </w:p>
                <w:p w:rsidR="00295B05" w:rsidRDefault="00295B05" w:rsidP="00B95EC2">
                  <w:pPr>
                    <w:pStyle w:val="NoSpacing"/>
                    <w:ind w:left="5040" w:hanging="5040"/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</w:pPr>
                </w:p>
                <w:p w:rsidR="00295B05" w:rsidRDefault="00541034" w:rsidP="00295B05">
                  <w:pPr>
                    <w:pStyle w:val="NoSpacing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color w:val="auto"/>
                      <w:sz w:val="24"/>
                      <w:szCs w:val="24"/>
                    </w:rPr>
                    <w:tab/>
                  </w:r>
                  <w:r>
                    <w:rPr>
                      <w:color w:val="auto"/>
                      <w:sz w:val="24"/>
                      <w:szCs w:val="24"/>
                    </w:rPr>
                    <w:tab/>
                  </w:r>
                  <w:r w:rsidR="00E860C0" w:rsidRPr="009F7222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="00B95EC2">
                    <w:rPr>
                      <w:color w:val="auto"/>
                      <w:sz w:val="24"/>
                      <w:szCs w:val="24"/>
                    </w:rPr>
                    <w:tab/>
                  </w:r>
                  <w:r w:rsidR="00B95EC2">
                    <w:rPr>
                      <w:color w:val="auto"/>
                      <w:sz w:val="24"/>
                      <w:szCs w:val="24"/>
                    </w:rPr>
                    <w:tab/>
                  </w:r>
                  <w:r w:rsidR="00B95EC2">
                    <w:rPr>
                      <w:color w:val="auto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295B05" w:rsidRPr="00161D2E" w:rsidRDefault="00040295" w:rsidP="00295B05">
                  <w:pPr>
                    <w:pStyle w:val="NoSpacing"/>
                    <w:rPr>
                      <w:b/>
                      <w:color w:val="auto"/>
                      <w:sz w:val="24"/>
                      <w:szCs w:val="24"/>
                    </w:rPr>
                  </w:pPr>
                  <w:r w:rsidRPr="00161D2E">
                    <w:rPr>
                      <w:rFonts w:ascii="Calisto MT" w:hAnsi="Calisto MT"/>
                      <w:b/>
                      <w:color w:val="auto"/>
                      <w:sz w:val="26"/>
                      <w:szCs w:val="26"/>
                      <w:u w:val="single"/>
                    </w:rPr>
                    <w:t>Previous</w:t>
                  </w:r>
                  <w:r w:rsidR="00E860C0" w:rsidRPr="00161D2E">
                    <w:rPr>
                      <w:b/>
                      <w:i/>
                      <w:color w:val="auto"/>
                    </w:rPr>
                    <w:tab/>
                  </w:r>
                </w:p>
                <w:p w:rsidR="00541034" w:rsidRPr="00B95EC2" w:rsidRDefault="00B95EC2" w:rsidP="00B95EC2">
                  <w:pPr>
                    <w:pStyle w:val="Heading4"/>
                    <w:widowControl w:val="0"/>
                    <w:rPr>
                      <w:i/>
                      <w:color w:val="auto"/>
                    </w:rPr>
                  </w:pPr>
                  <w:r>
                    <w:rPr>
                      <w:rFonts w:asciiTheme="majorHAnsi" w:hAnsiTheme="majorHAnsi"/>
                      <w:i/>
                      <w:color w:val="auto"/>
                    </w:rPr>
                    <w:tab/>
                  </w:r>
                  <w:r>
                    <w:rPr>
                      <w:rFonts w:asciiTheme="majorHAnsi" w:hAnsiTheme="majorHAnsi"/>
                      <w:i/>
                      <w:color w:val="auto"/>
                    </w:rPr>
                    <w:tab/>
                  </w:r>
                </w:p>
                <w:p w:rsidR="00295B05" w:rsidRDefault="00295B05" w:rsidP="00295B05">
                  <w:pPr>
                    <w:pStyle w:val="NoSpacing"/>
                    <w:ind w:left="5040" w:hanging="5040"/>
                    <w:rPr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>Fellowship</w:t>
                  </w:r>
                  <w:r w:rsidRPr="009F7222">
                    <w:rPr>
                      <w:rFonts w:asciiTheme="majorHAnsi" w:hAnsiTheme="majorHAnsi"/>
                      <w:b/>
                      <w:i/>
                      <w:sz w:val="24"/>
                      <w:szCs w:val="24"/>
                    </w:rPr>
                    <w:t xml:space="preserve"> Interventional Cardiology</w:t>
                  </w:r>
                  <w:r>
                    <w:t xml:space="preserve">      </w:t>
                  </w:r>
                  <w:r w:rsidRPr="009F7222">
                    <w:rPr>
                      <w:sz w:val="24"/>
                      <w:szCs w:val="24"/>
                    </w:rPr>
                    <w:t>National Institute of</w:t>
                  </w:r>
                  <w:r w:rsidRPr="00B95EC2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auto"/>
                      <w:sz w:val="24"/>
                      <w:szCs w:val="24"/>
                    </w:rPr>
                    <w:t>Cardiovascular</w:t>
                  </w:r>
                </w:p>
                <w:p w:rsidR="00295B05" w:rsidRDefault="00B52EEA" w:rsidP="00295B05">
                  <w:pPr>
                    <w:pStyle w:val="NoSpacing"/>
                    <w:ind w:left="5040" w:hanging="5040"/>
                    <w:rPr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>Feb, 2013 – Feb, 2</w:t>
                  </w:r>
                  <w:r w:rsidR="00295B05">
                    <w:rPr>
                      <w:color w:val="auto"/>
                      <w:sz w:val="24"/>
                      <w:szCs w:val="24"/>
                    </w:rPr>
                    <w:t>015                                    Diseases (NICVD), Karachi</w:t>
                  </w:r>
                  <w:r w:rsidR="00295B05" w:rsidRPr="009F7222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541034" w:rsidRDefault="00541034" w:rsidP="00C6318F">
                  <w:pPr>
                    <w:widowControl w:val="0"/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  <w:p w:rsidR="00C6318F" w:rsidRPr="00271A03" w:rsidRDefault="00F41D2F" w:rsidP="00C6318F">
                  <w:pPr>
                    <w:widowControl w:val="0"/>
                    <w:rPr>
                      <w:color w:val="auto"/>
                      <w:sz w:val="24"/>
                      <w:szCs w:val="24"/>
                    </w:rPr>
                  </w:pPr>
                  <w:r w:rsidRPr="00DB3D72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Fellowship training</w:t>
                  </w:r>
                  <w:r w:rsidR="008B104F" w:rsidRPr="00DB3D72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 xml:space="preserve"> Cardiology</w:t>
                  </w:r>
                  <w:r w:rsidR="00C6318F" w:rsidRPr="00271A03">
                    <w:rPr>
                      <w:color w:val="auto"/>
                    </w:rPr>
                    <w:t xml:space="preserve"> </w:t>
                  </w:r>
                  <w:r w:rsidR="00C6318F" w:rsidRPr="00271A03">
                    <w:rPr>
                      <w:color w:val="auto"/>
                    </w:rPr>
                    <w:tab/>
                  </w:r>
                  <w:r w:rsidR="00C6318F" w:rsidRPr="00271A03">
                    <w:rPr>
                      <w:color w:val="auto"/>
                    </w:rPr>
                    <w:tab/>
                  </w:r>
                  <w:r w:rsidR="00C6318F" w:rsidRPr="00271A03">
                    <w:rPr>
                      <w:color w:val="auto"/>
                      <w:sz w:val="24"/>
                      <w:szCs w:val="24"/>
                    </w:rPr>
                    <w:t>National Institute of</w:t>
                  </w:r>
                  <w:r w:rsidR="00C6318F" w:rsidRPr="00271A03">
                    <w:rPr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="00C6318F" w:rsidRPr="00271A03">
                    <w:rPr>
                      <w:color w:val="auto"/>
                      <w:sz w:val="24"/>
                      <w:szCs w:val="24"/>
                    </w:rPr>
                    <w:t>Cardiovascular</w:t>
                  </w:r>
                </w:p>
                <w:p w:rsidR="008B104F" w:rsidRPr="00271A03" w:rsidRDefault="00C6318F" w:rsidP="00C6318F">
                  <w:pPr>
                    <w:widowControl w:val="0"/>
                    <w:rPr>
                      <w:color w:val="auto"/>
                      <w:sz w:val="24"/>
                      <w:szCs w:val="24"/>
                    </w:rPr>
                  </w:pPr>
                  <w:r w:rsidRPr="00271A03">
                    <w:rPr>
                      <w:color w:val="auto"/>
                      <w:sz w:val="22"/>
                      <w:szCs w:val="22"/>
                    </w:rPr>
                    <w:t>Jul</w:t>
                  </w:r>
                  <w:r w:rsidR="00FE2916" w:rsidRPr="00271A03">
                    <w:rPr>
                      <w:color w:val="auto"/>
                      <w:sz w:val="22"/>
                      <w:szCs w:val="22"/>
                    </w:rPr>
                    <w:t>y</w:t>
                  </w:r>
                  <w:r w:rsidR="001B276F">
                    <w:rPr>
                      <w:color w:val="auto"/>
                      <w:sz w:val="22"/>
                      <w:szCs w:val="22"/>
                    </w:rPr>
                    <w:t xml:space="preserve"> 2009 - </w:t>
                  </w:r>
                  <w:r w:rsidRPr="00271A03">
                    <w:rPr>
                      <w:color w:val="auto"/>
                      <w:sz w:val="22"/>
                      <w:szCs w:val="22"/>
                    </w:rPr>
                    <w:t>Jul</w:t>
                  </w:r>
                  <w:r w:rsidR="00FE2916" w:rsidRPr="00271A03">
                    <w:rPr>
                      <w:color w:val="auto"/>
                      <w:sz w:val="22"/>
                      <w:szCs w:val="22"/>
                    </w:rPr>
                    <w:t>y</w:t>
                  </w:r>
                  <w:r w:rsidRPr="00271A03">
                    <w:rPr>
                      <w:color w:val="auto"/>
                      <w:sz w:val="22"/>
                      <w:szCs w:val="22"/>
                    </w:rPr>
                    <w:t xml:space="preserve"> 2012</w:t>
                  </w:r>
                  <w:r w:rsidRPr="00271A03">
                    <w:rPr>
                      <w:color w:val="auto"/>
                      <w:sz w:val="24"/>
                      <w:szCs w:val="24"/>
                    </w:rPr>
                    <w:tab/>
                  </w:r>
                  <w:r w:rsidRPr="00271A03">
                    <w:rPr>
                      <w:color w:val="auto"/>
                      <w:sz w:val="24"/>
                      <w:szCs w:val="24"/>
                    </w:rPr>
                    <w:tab/>
                  </w:r>
                  <w:r w:rsidRPr="00271A03">
                    <w:rPr>
                      <w:color w:val="auto"/>
                      <w:sz w:val="24"/>
                      <w:szCs w:val="24"/>
                    </w:rPr>
                    <w:tab/>
                  </w:r>
                  <w:r w:rsidRPr="00271A03">
                    <w:rPr>
                      <w:color w:val="auto"/>
                      <w:sz w:val="24"/>
                      <w:szCs w:val="24"/>
                    </w:rPr>
                    <w:tab/>
                    <w:t>Diseases</w:t>
                  </w:r>
                  <w:r w:rsidR="00740F6B" w:rsidRPr="00271A03"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  <w:r w:rsidRPr="00271A03">
                    <w:rPr>
                      <w:color w:val="auto"/>
                      <w:sz w:val="24"/>
                      <w:szCs w:val="24"/>
                    </w:rPr>
                    <w:t>(NICVD), Karachi</w:t>
                  </w:r>
                </w:p>
                <w:p w:rsidR="004D3A95" w:rsidRPr="00271A03" w:rsidRDefault="004D3A95" w:rsidP="004D3A95">
                  <w:pPr>
                    <w:pStyle w:val="BodyText3"/>
                    <w:widowControl w:val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B539E1" w:rsidRPr="00271A03" w:rsidRDefault="00271A03" w:rsidP="00B539E1">
                  <w:pPr>
                    <w:pStyle w:val="BodyText3"/>
                    <w:widowControl w:val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B3D72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Consultant Medical Specialist</w:t>
                  </w:r>
                  <w:r w:rsidR="004D3A95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4D3A95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ab/>
                  </w:r>
                  <w:r w:rsidR="008B104F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ab/>
                  </w:r>
                  <w:r w:rsidR="004D3A95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PAF Hosp</w:t>
                  </w:r>
                  <w:r w:rsidR="00FE4CF4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i</w:t>
                  </w:r>
                  <w:r w:rsidR="001854BD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tal</w:t>
                  </w:r>
                  <w:r w:rsidR="00FE4CF4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s</w:t>
                  </w:r>
                  <w:r w:rsidR="004D3A95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Kamra &amp; Sargodha.</w:t>
                  </w:r>
                  <w:r w:rsidR="00B539E1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B539E1" w:rsidRPr="00271A03" w:rsidRDefault="00764DC4" w:rsidP="00B539E1">
                  <w:pPr>
                    <w:pStyle w:val="BodyText3"/>
                    <w:widowControl w:val="0"/>
                    <w:rPr>
                      <w:rFonts w:ascii="Times New Roman" w:hAnsi="Times New Roman"/>
                      <w:color w:val="auto"/>
                    </w:rPr>
                  </w:pPr>
                  <w:r w:rsidRPr="00271A03">
                    <w:rPr>
                      <w:rFonts w:ascii="Times New Roman" w:hAnsi="Times New Roman"/>
                      <w:color w:val="auto"/>
                    </w:rPr>
                    <w:t>Sep, 2006</w:t>
                  </w:r>
                  <w:r w:rsidR="001B276F">
                    <w:rPr>
                      <w:rFonts w:ascii="Times New Roman" w:hAnsi="Times New Roman"/>
                      <w:color w:val="auto"/>
                    </w:rPr>
                    <w:t xml:space="preserve"> </w:t>
                  </w:r>
                  <w:r w:rsidRPr="00271A03">
                    <w:rPr>
                      <w:rFonts w:ascii="Times New Roman" w:hAnsi="Times New Roman"/>
                      <w:color w:val="auto"/>
                    </w:rPr>
                    <w:t>-</w:t>
                  </w:r>
                  <w:r w:rsidR="001B276F">
                    <w:rPr>
                      <w:rFonts w:ascii="Times New Roman" w:hAnsi="Times New Roman"/>
                      <w:color w:val="auto"/>
                    </w:rPr>
                    <w:t xml:space="preserve"> </w:t>
                  </w:r>
                  <w:r w:rsidRPr="00271A03">
                    <w:rPr>
                      <w:rFonts w:ascii="Times New Roman" w:hAnsi="Times New Roman"/>
                      <w:color w:val="auto"/>
                    </w:rPr>
                    <w:t>July</w:t>
                  </w:r>
                  <w:r w:rsidR="00B539E1" w:rsidRPr="00271A03">
                    <w:rPr>
                      <w:rFonts w:ascii="Times New Roman" w:hAnsi="Times New Roman"/>
                      <w:color w:val="auto"/>
                    </w:rPr>
                    <w:t>, 2009</w:t>
                  </w:r>
                </w:p>
                <w:p w:rsidR="004D3A95" w:rsidRPr="00271A03" w:rsidRDefault="004D3A95" w:rsidP="008B104F">
                  <w:pPr>
                    <w:pStyle w:val="BodyText3"/>
                    <w:widowControl w:val="0"/>
                    <w:ind w:left="2880" w:firstLine="72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B539E1" w:rsidRPr="00271A03" w:rsidRDefault="001159E8" w:rsidP="00B539E1">
                  <w:pPr>
                    <w:pStyle w:val="BodyText3"/>
                    <w:widowControl w:val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Graded (</w:t>
                  </w:r>
                  <w:r w:rsidR="008835CA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Junior) Medical Specialist</w:t>
                  </w:r>
                  <w:r w:rsidR="008835CA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ab/>
                  </w:r>
                  <w:r w:rsidR="004D3A95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Pakistan Air Force Hospital, Kamra.</w:t>
                  </w:r>
                  <w:r w:rsidR="00B539E1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4D3A95" w:rsidRPr="00271A03" w:rsidRDefault="00764DC4" w:rsidP="00B539E1">
                  <w:pPr>
                    <w:pStyle w:val="BodyText3"/>
                    <w:widowControl w:val="0"/>
                    <w:rPr>
                      <w:rFonts w:ascii="Times New Roman" w:hAnsi="Times New Roman"/>
                      <w:color w:val="auto"/>
                    </w:rPr>
                  </w:pPr>
                  <w:r w:rsidRPr="00271A03">
                    <w:rPr>
                      <w:rFonts w:ascii="Times New Roman" w:hAnsi="Times New Roman"/>
                      <w:color w:val="auto"/>
                    </w:rPr>
                    <w:t>Feb</w:t>
                  </w:r>
                  <w:r w:rsidR="00B539E1" w:rsidRPr="00271A03">
                    <w:rPr>
                      <w:rFonts w:ascii="Times New Roman" w:hAnsi="Times New Roman"/>
                      <w:color w:val="auto"/>
                    </w:rPr>
                    <w:t xml:space="preserve">, </w:t>
                  </w:r>
                  <w:r w:rsidRPr="00271A03">
                    <w:rPr>
                      <w:rFonts w:ascii="Times New Roman" w:hAnsi="Times New Roman"/>
                      <w:color w:val="auto"/>
                    </w:rPr>
                    <w:t>2005</w:t>
                  </w:r>
                  <w:r w:rsidR="001B276F">
                    <w:rPr>
                      <w:rFonts w:ascii="Times New Roman" w:hAnsi="Times New Roman"/>
                      <w:color w:val="auto"/>
                    </w:rPr>
                    <w:t xml:space="preserve"> </w:t>
                  </w:r>
                  <w:r w:rsidRPr="00271A03">
                    <w:rPr>
                      <w:rFonts w:ascii="Times New Roman" w:hAnsi="Times New Roman"/>
                      <w:color w:val="auto"/>
                    </w:rPr>
                    <w:t>-</w:t>
                  </w:r>
                  <w:r w:rsidR="001B276F">
                    <w:rPr>
                      <w:rFonts w:ascii="Times New Roman" w:hAnsi="Times New Roman"/>
                      <w:color w:val="auto"/>
                    </w:rPr>
                    <w:t xml:space="preserve"> </w:t>
                  </w:r>
                  <w:r w:rsidRPr="00271A03">
                    <w:rPr>
                      <w:rFonts w:ascii="Times New Roman" w:hAnsi="Times New Roman"/>
                      <w:color w:val="auto"/>
                    </w:rPr>
                    <w:t>Sep</w:t>
                  </w:r>
                  <w:r w:rsidR="00B539E1" w:rsidRPr="00271A03">
                    <w:rPr>
                      <w:rFonts w:ascii="Times New Roman" w:hAnsi="Times New Roman"/>
                      <w:color w:val="auto"/>
                    </w:rPr>
                    <w:t>, 2006</w:t>
                  </w:r>
                </w:p>
                <w:p w:rsidR="004D3A95" w:rsidRPr="00271A03" w:rsidRDefault="004D3A95" w:rsidP="008332B7">
                  <w:pPr>
                    <w:pStyle w:val="BodyText3"/>
                    <w:widowControl w:val="0"/>
                    <w:rPr>
                      <w:rFonts w:ascii="Times New Roman" w:hAnsi="Times New Roman"/>
                      <w:color w:val="auto"/>
                    </w:rPr>
                  </w:pPr>
                </w:p>
                <w:p w:rsidR="006F7206" w:rsidRPr="00271A03" w:rsidRDefault="00C766C6" w:rsidP="00B539E1">
                  <w:pPr>
                    <w:pStyle w:val="BodyText3"/>
                    <w:widowControl w:val="0"/>
                    <w:ind w:left="2880" w:hanging="288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B3D72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Fellowship</w:t>
                  </w:r>
                  <w:r w:rsidR="00AD03FB" w:rsidRPr="00DB3D72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 xml:space="preserve"> Training</w:t>
                  </w:r>
                  <w:r w:rsidR="00BF641E" w:rsidRPr="00DB3D72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,</w:t>
                  </w:r>
                  <w:r w:rsidR="00B539E1" w:rsidRPr="00DB3D72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 xml:space="preserve"> </w:t>
                  </w:r>
                  <w:r w:rsidRPr="00DB3D72">
                    <w:rPr>
                      <w:rFonts w:asciiTheme="majorHAnsi" w:hAnsiTheme="majorHAnsi"/>
                      <w:b/>
                      <w:i/>
                      <w:color w:val="auto"/>
                    </w:rPr>
                    <w:t>General Medicine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ab/>
                  </w:r>
                  <w:r w:rsidR="00FE4CF4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Armed Forces Post G</w:t>
                  </w:r>
                  <w:r w:rsidR="00B539E1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raduate Medical</w:t>
                  </w:r>
                  <w:r w:rsidR="006F7206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AD03FB" w:rsidRPr="00271A03" w:rsidRDefault="00764DC4" w:rsidP="006D4BF2">
                  <w:pPr>
                    <w:pStyle w:val="BodyText3"/>
                    <w:widowControl w:val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271A03">
                    <w:rPr>
                      <w:rFonts w:ascii="Times New Roman" w:hAnsi="Times New Roman"/>
                      <w:color w:val="auto"/>
                    </w:rPr>
                    <w:t>1998</w:t>
                  </w:r>
                  <w:r w:rsidR="001B276F">
                    <w:rPr>
                      <w:rFonts w:ascii="Times New Roman" w:hAnsi="Times New Roman"/>
                      <w:color w:val="auto"/>
                    </w:rPr>
                    <w:t xml:space="preserve"> </w:t>
                  </w:r>
                  <w:r w:rsidR="00C766C6">
                    <w:rPr>
                      <w:rFonts w:ascii="Times New Roman" w:hAnsi="Times New Roman"/>
                      <w:color w:val="auto"/>
                    </w:rPr>
                    <w:t>-</w:t>
                  </w:r>
                  <w:r w:rsidR="001B276F">
                    <w:rPr>
                      <w:rFonts w:ascii="Times New Roman" w:hAnsi="Times New Roman"/>
                      <w:color w:val="auto"/>
                    </w:rPr>
                    <w:t xml:space="preserve"> </w:t>
                  </w:r>
                  <w:r w:rsidR="00C766C6">
                    <w:rPr>
                      <w:rFonts w:ascii="Times New Roman" w:hAnsi="Times New Roman"/>
                      <w:color w:val="auto"/>
                    </w:rPr>
                    <w:t>2002</w:t>
                  </w:r>
                  <w:r w:rsidR="006D4BF2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ab/>
                    <w:t xml:space="preserve"> </w:t>
                  </w:r>
                  <w:r w:rsidR="00C6318F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ab/>
                  </w:r>
                  <w:r w:rsidR="00D75B2E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ab/>
                  </w:r>
                  <w:r w:rsidR="00C766C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ab/>
                  </w:r>
                  <w:r w:rsidR="00C766C6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ab/>
                  </w:r>
                  <w:r w:rsidR="006F7206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Institute, Rawalpindi.</w:t>
                  </w:r>
                  <w:r w:rsidR="004D3A95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8B104F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ab/>
                  </w:r>
                  <w:r w:rsidR="008B104F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ab/>
                  </w:r>
                  <w:r w:rsidR="00BF641E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AD03FB" w:rsidRPr="00271A03" w:rsidRDefault="00AD03FB" w:rsidP="00B539E1">
                  <w:pPr>
                    <w:pStyle w:val="BodyText3"/>
                    <w:widowControl w:val="0"/>
                    <w:ind w:left="3600" w:hanging="360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6D4BF2" w:rsidRPr="00271A03" w:rsidRDefault="004D3A95" w:rsidP="006D4BF2">
                  <w:pPr>
                    <w:pStyle w:val="BodyText3"/>
                    <w:widowControl w:val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B3D72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Medical Officer</w:t>
                  </w:r>
                  <w:r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ab/>
                  </w:r>
                  <w:r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ab/>
                  </w:r>
                  <w:r w:rsidR="008B104F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ab/>
                  </w:r>
                  <w:r w:rsidR="00C6318F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ab/>
                  </w:r>
                  <w:r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Pakistan Army</w:t>
                  </w:r>
                </w:p>
                <w:p w:rsidR="004D3A95" w:rsidRPr="00271A03" w:rsidRDefault="006D4BF2" w:rsidP="006D4BF2">
                  <w:pPr>
                    <w:pStyle w:val="BodyText3"/>
                    <w:widowControl w:val="0"/>
                    <w:rPr>
                      <w:rFonts w:ascii="Times New Roman" w:hAnsi="Times New Roman"/>
                      <w:color w:val="auto"/>
                    </w:rPr>
                  </w:pPr>
                  <w:r w:rsidRPr="00271A03">
                    <w:rPr>
                      <w:rFonts w:ascii="Times New Roman" w:hAnsi="Times New Roman"/>
                      <w:color w:val="auto"/>
                    </w:rPr>
                    <w:t>1995</w:t>
                  </w:r>
                  <w:r w:rsidR="001B276F">
                    <w:rPr>
                      <w:rFonts w:ascii="Times New Roman" w:hAnsi="Times New Roman"/>
                      <w:color w:val="auto"/>
                    </w:rPr>
                    <w:t xml:space="preserve"> </w:t>
                  </w:r>
                  <w:r w:rsidRPr="00271A03">
                    <w:rPr>
                      <w:rFonts w:ascii="Times New Roman" w:hAnsi="Times New Roman"/>
                      <w:color w:val="auto"/>
                    </w:rPr>
                    <w:t>-</w:t>
                  </w:r>
                  <w:r w:rsidR="001B276F">
                    <w:rPr>
                      <w:rFonts w:ascii="Times New Roman" w:hAnsi="Times New Roman"/>
                      <w:color w:val="auto"/>
                    </w:rPr>
                    <w:t xml:space="preserve"> </w:t>
                  </w:r>
                  <w:r w:rsidRPr="00271A03">
                    <w:rPr>
                      <w:rFonts w:ascii="Times New Roman" w:hAnsi="Times New Roman"/>
                      <w:color w:val="auto"/>
                    </w:rPr>
                    <w:t>1999</w:t>
                  </w:r>
                </w:p>
                <w:p w:rsidR="00764DC4" w:rsidRPr="00271A03" w:rsidRDefault="00764DC4" w:rsidP="006D4BF2">
                  <w:pPr>
                    <w:pStyle w:val="BodyText3"/>
                    <w:widowControl w:val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6D4BF2" w:rsidRPr="00271A03" w:rsidRDefault="004D3A95" w:rsidP="00C6318F">
                  <w:pPr>
                    <w:pStyle w:val="BodyText3"/>
                    <w:widowControl w:val="0"/>
                    <w:tabs>
                      <w:tab w:val="left" w:pos="4320"/>
                    </w:tabs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B3D72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Internship</w:t>
                  </w:r>
                  <w:r w:rsidR="00C6318F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C6318F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ab/>
                  </w:r>
                  <w:r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CMH Peshawar</w:t>
                  </w:r>
                </w:p>
                <w:p w:rsidR="004D3A95" w:rsidRPr="00271A03" w:rsidRDefault="006D4BF2" w:rsidP="006D4BF2">
                  <w:pPr>
                    <w:pStyle w:val="BodyText3"/>
                    <w:widowControl w:val="0"/>
                    <w:rPr>
                      <w:rFonts w:ascii="Times New Roman" w:hAnsi="Times New Roman"/>
                      <w:color w:val="auto"/>
                    </w:rPr>
                  </w:pPr>
                  <w:r w:rsidRPr="00271A03">
                    <w:rPr>
                      <w:rFonts w:ascii="Times New Roman" w:hAnsi="Times New Roman"/>
                      <w:color w:val="auto"/>
                    </w:rPr>
                    <w:t>1994</w:t>
                  </w:r>
                  <w:r w:rsidR="001B276F">
                    <w:rPr>
                      <w:rFonts w:ascii="Times New Roman" w:hAnsi="Times New Roman"/>
                      <w:color w:val="auto"/>
                    </w:rPr>
                    <w:t xml:space="preserve"> </w:t>
                  </w:r>
                  <w:r w:rsidRPr="00271A03">
                    <w:rPr>
                      <w:rFonts w:ascii="Times New Roman" w:hAnsi="Times New Roman"/>
                      <w:color w:val="auto"/>
                    </w:rPr>
                    <w:t>-</w:t>
                  </w:r>
                  <w:r w:rsidR="001B276F">
                    <w:rPr>
                      <w:rFonts w:ascii="Times New Roman" w:hAnsi="Times New Roman"/>
                      <w:color w:val="auto"/>
                    </w:rPr>
                    <w:t xml:space="preserve"> </w:t>
                  </w:r>
                  <w:r w:rsidRPr="00271A03">
                    <w:rPr>
                      <w:rFonts w:ascii="Times New Roman" w:hAnsi="Times New Roman"/>
                      <w:color w:val="auto"/>
                    </w:rPr>
                    <w:t>1995</w:t>
                  </w:r>
                </w:p>
              </w:txbxContent>
            </v:textbox>
          </v:shape>
        </w:pict>
      </w:r>
      <w:r>
        <w:rPr>
          <w:noProof/>
          <w:kern w:val="0"/>
        </w:rPr>
        <w:pict>
          <v:rect id="_x0000_s1041" style="position:absolute;left:0;text-align:left;margin-left:-57.35pt;margin-top:-67.5pt;width:160.15pt;height:791.2pt;z-index:251666432" fillcolor="#e5f3f7" strokecolor="#f2f2f2 [3041]" strokeweight="3pt">
            <v:shadow on="t" type="perspective" color="#205867 [1608]" opacity=".5" offset="1pt" offset2="-1pt"/>
            <v:textbox style="mso-next-textbox:#_x0000_s1041">
              <w:txbxContent>
                <w:p w:rsidR="00927359" w:rsidRDefault="00927359">
                  <w:pPr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  <w:p w:rsidR="00063648" w:rsidRPr="00D3515E" w:rsidRDefault="00063648" w:rsidP="00754439">
                  <w:pPr>
                    <w:rPr>
                      <w:rFonts w:ascii="Algerian" w:hAnsi="Algerian" w:cs="Aharoni"/>
                      <w:color w:val="CCFFFF"/>
                    </w:rPr>
                  </w:pPr>
                </w:p>
                <w:p w:rsidR="007E4BA4" w:rsidRDefault="00266517" w:rsidP="009C1E74">
                  <w:pPr>
                    <w:pStyle w:val="NoSpacing"/>
                  </w:pPr>
                  <w:r w:rsidRPr="009C1E74">
                    <w:t xml:space="preserve"> </w:t>
                  </w:r>
                  <w:r w:rsidR="0099691B">
                    <w:t xml:space="preserve"> </w:t>
                  </w:r>
                </w:p>
                <w:p w:rsidR="009C1E74" w:rsidRPr="00B95EC2" w:rsidRDefault="0099691B" w:rsidP="009C1E74">
                  <w:pPr>
                    <w:pStyle w:val="NoSpacing"/>
                    <w:rPr>
                      <w:color w:val="548DD4" w:themeColor="text2" w:themeTint="99"/>
                    </w:rPr>
                  </w:pPr>
                  <w:r w:rsidRPr="00B95EC2">
                    <w:rPr>
                      <w:color w:val="548DD4" w:themeColor="text2" w:themeTint="99"/>
                    </w:rPr>
                    <w:t xml:space="preserve"> </w:t>
                  </w:r>
                  <w:r w:rsidR="001E2F24" w:rsidRPr="00B95EC2">
                    <w:rPr>
                      <w:color w:val="548DD4" w:themeColor="text2" w:themeTint="99"/>
                    </w:rPr>
                    <w:t xml:space="preserve"> </w:t>
                  </w:r>
                  <w:r w:rsidR="00927359" w:rsidRPr="00B95EC2">
                    <w:rPr>
                      <w:b/>
                      <w:i/>
                      <w:color w:val="548DD4" w:themeColor="text2" w:themeTint="99"/>
                      <w:sz w:val="40"/>
                      <w:szCs w:val="40"/>
                    </w:rPr>
                    <w:t>RESUME</w:t>
                  </w:r>
                  <w:r w:rsidR="00266517" w:rsidRPr="00B95EC2">
                    <w:rPr>
                      <w:i/>
                      <w:color w:val="548DD4" w:themeColor="text2" w:themeTint="99"/>
                      <w:sz w:val="24"/>
                      <w:szCs w:val="24"/>
                    </w:rPr>
                    <w:t xml:space="preserve"> </w:t>
                  </w:r>
                </w:p>
                <w:p w:rsidR="00271A03" w:rsidRDefault="00271A03" w:rsidP="009C1E74">
                  <w:pPr>
                    <w:pStyle w:val="NoSpacing"/>
                  </w:pPr>
                </w:p>
                <w:p w:rsidR="000759FF" w:rsidRPr="007E4BA4" w:rsidRDefault="00266517" w:rsidP="0099691B">
                  <w:pPr>
                    <w:pStyle w:val="NoSpacing"/>
                    <w:ind w:left="105"/>
                    <w:rPr>
                      <w:i/>
                    </w:rPr>
                  </w:pPr>
                  <w:r w:rsidRPr="007E4BA4">
                    <w:rPr>
                      <w:i/>
                    </w:rPr>
                    <w:t xml:space="preserve">To be a part of the team that </w:t>
                  </w:r>
                  <w:r w:rsidR="0099691B" w:rsidRPr="007E4BA4">
                    <w:rPr>
                      <w:i/>
                    </w:rPr>
                    <w:t xml:space="preserve">                  </w:t>
                  </w:r>
                  <w:r w:rsidRPr="007E4BA4">
                    <w:rPr>
                      <w:i/>
                    </w:rPr>
                    <w:t>work</w:t>
                  </w:r>
                  <w:r w:rsidR="00B852F3">
                    <w:rPr>
                      <w:i/>
                    </w:rPr>
                    <w:t>s</w:t>
                  </w:r>
                  <w:r w:rsidRPr="007E4BA4">
                    <w:rPr>
                      <w:i/>
                    </w:rPr>
                    <w:t xml:space="preserve"> to serve the humanity</w:t>
                  </w:r>
                </w:p>
                <w:p w:rsidR="0099691B" w:rsidRDefault="0099691B" w:rsidP="0099691B">
                  <w:pPr>
                    <w:ind w:left="270"/>
                  </w:pPr>
                </w:p>
                <w:p w:rsidR="00233132" w:rsidRPr="009C1E74" w:rsidRDefault="00233132" w:rsidP="0099691B">
                  <w:pPr>
                    <w:ind w:left="270"/>
                  </w:pPr>
                </w:p>
                <w:p w:rsidR="00FE3672" w:rsidRDefault="00FE3672" w:rsidP="0099691B">
                  <w:pPr>
                    <w:pStyle w:val="NoSpacing"/>
                    <w:rPr>
                      <w:rFonts w:ascii="Bell MT" w:hAnsi="Bell MT" w:cs="Aharoni"/>
                      <w:b/>
                      <w:i/>
                      <w:sz w:val="28"/>
                      <w:szCs w:val="28"/>
                    </w:rPr>
                  </w:pPr>
                </w:p>
                <w:p w:rsidR="00AE697E" w:rsidRPr="007E4BA4" w:rsidRDefault="00F41D2F" w:rsidP="0099691B">
                  <w:pPr>
                    <w:pStyle w:val="NoSpacing"/>
                  </w:pPr>
                  <w:r w:rsidRPr="00EB290D">
                    <w:rPr>
                      <w:rFonts w:ascii="Bell MT" w:hAnsi="Bell MT" w:cs="Aharoni"/>
                      <w:b/>
                      <w:i/>
                      <w:sz w:val="28"/>
                      <w:szCs w:val="28"/>
                    </w:rPr>
                    <w:t>Dr. Mazhar Mahmood</w:t>
                  </w:r>
                </w:p>
                <w:p w:rsidR="00F41D2F" w:rsidRPr="00D3515E" w:rsidRDefault="00F41D2F" w:rsidP="0099691B">
                  <w:pPr>
                    <w:pStyle w:val="NoSpacing"/>
                    <w:rPr>
                      <w:i/>
                      <w:sz w:val="22"/>
                      <w:szCs w:val="22"/>
                    </w:rPr>
                  </w:pPr>
                  <w:r w:rsidRPr="00271A03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D3515E">
                    <w:rPr>
                      <w:i/>
                      <w:sz w:val="22"/>
                      <w:szCs w:val="22"/>
                    </w:rPr>
                    <w:t>S/o Mahboob ur Rahman</w:t>
                  </w:r>
                </w:p>
                <w:p w:rsidR="00D867B8" w:rsidRPr="00271A03" w:rsidRDefault="00D867B8" w:rsidP="009C1E74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D867B8" w:rsidRPr="00271A03" w:rsidRDefault="00D867B8" w:rsidP="009C1E74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FE3672" w:rsidRDefault="0099691B" w:rsidP="0099691B">
                  <w:pPr>
                    <w:pStyle w:val="NoSpacing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</w:t>
                  </w:r>
                </w:p>
                <w:p w:rsidR="00F41D2F" w:rsidRPr="00271A03" w:rsidRDefault="00F41D2F" w:rsidP="0099691B">
                  <w:pPr>
                    <w:pStyle w:val="NoSpacing"/>
                    <w:rPr>
                      <w:i/>
                      <w:sz w:val="24"/>
                      <w:szCs w:val="24"/>
                    </w:rPr>
                  </w:pPr>
                  <w:r w:rsidRPr="00271A03">
                    <w:rPr>
                      <w:i/>
                      <w:sz w:val="24"/>
                      <w:szCs w:val="24"/>
                    </w:rPr>
                    <w:t>CNIC 15402-8376276-7</w:t>
                  </w:r>
                </w:p>
                <w:p w:rsidR="00F41D2F" w:rsidRPr="00271A03" w:rsidRDefault="00F41D2F" w:rsidP="009C1E74">
                  <w:pPr>
                    <w:rPr>
                      <w:i/>
                      <w:sz w:val="24"/>
                      <w:szCs w:val="24"/>
                    </w:rPr>
                  </w:pPr>
                </w:p>
                <w:p w:rsidR="00F41D2F" w:rsidRPr="00271A03" w:rsidRDefault="00F41D2F" w:rsidP="009C1E74">
                  <w:pPr>
                    <w:pStyle w:val="NoSpacing"/>
                    <w:rPr>
                      <w:i/>
                      <w:sz w:val="24"/>
                      <w:szCs w:val="24"/>
                    </w:rPr>
                  </w:pPr>
                </w:p>
                <w:p w:rsidR="00FE3672" w:rsidRDefault="00FE3672" w:rsidP="009C1E74">
                  <w:pPr>
                    <w:pStyle w:val="NoSpacing"/>
                    <w:rPr>
                      <w:i/>
                      <w:sz w:val="24"/>
                      <w:szCs w:val="24"/>
                    </w:rPr>
                  </w:pPr>
                </w:p>
                <w:p w:rsidR="00F41D2F" w:rsidRDefault="0099691B" w:rsidP="009C1E74">
                  <w:pPr>
                    <w:pStyle w:val="NoSpacing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</w:t>
                  </w:r>
                  <w:r w:rsidR="00F41D2F" w:rsidRPr="00271A03">
                    <w:rPr>
                      <w:i/>
                      <w:sz w:val="24"/>
                      <w:szCs w:val="24"/>
                    </w:rPr>
                    <w:t>D.O.B:27-11-1969</w:t>
                  </w:r>
                </w:p>
                <w:p w:rsidR="00D53595" w:rsidRDefault="00D53595" w:rsidP="009C1E74">
                  <w:pPr>
                    <w:pStyle w:val="NoSpacing"/>
                    <w:rPr>
                      <w:i/>
                      <w:sz w:val="24"/>
                      <w:szCs w:val="24"/>
                    </w:rPr>
                  </w:pPr>
                </w:p>
                <w:p w:rsidR="00D53595" w:rsidRDefault="00D53595" w:rsidP="009C1E74">
                  <w:pPr>
                    <w:pStyle w:val="NoSpacing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Domicile: KPK</w:t>
                  </w:r>
                </w:p>
                <w:p w:rsidR="00B95EC2" w:rsidRPr="00271A03" w:rsidRDefault="00B95EC2" w:rsidP="009C1E74">
                  <w:pPr>
                    <w:pStyle w:val="NoSpacing"/>
                    <w:rPr>
                      <w:i/>
                      <w:sz w:val="24"/>
                      <w:szCs w:val="24"/>
                    </w:rPr>
                  </w:pPr>
                </w:p>
                <w:p w:rsidR="00F41D2F" w:rsidRPr="00271A03" w:rsidRDefault="00F41D2F" w:rsidP="009C1E74">
                  <w:pPr>
                    <w:pStyle w:val="NoSpacing"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271A03">
                    <w:rPr>
                      <w:i/>
                      <w:sz w:val="24"/>
                      <w:szCs w:val="24"/>
                      <w:u w:val="single"/>
                    </w:rPr>
                    <w:t>Mailing Address</w:t>
                  </w:r>
                  <w:r w:rsidR="00271A03" w:rsidRPr="00271A03">
                    <w:rPr>
                      <w:i/>
                      <w:sz w:val="24"/>
                      <w:szCs w:val="24"/>
                      <w:u w:val="single"/>
                    </w:rPr>
                    <w:t>:</w:t>
                  </w:r>
                </w:p>
                <w:p w:rsidR="00F41D2F" w:rsidRPr="00271A03" w:rsidRDefault="0099691B" w:rsidP="001B276F">
                  <w:pPr>
                    <w:pStyle w:val="NoSpacing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1B276F">
                    <w:rPr>
                      <w:i/>
                      <w:sz w:val="24"/>
                      <w:szCs w:val="24"/>
                    </w:rPr>
                    <w:t>House 149, street 3,</w:t>
                  </w:r>
                  <w:r w:rsidR="001159E8">
                    <w:rPr>
                      <w:i/>
                      <w:sz w:val="24"/>
                      <w:szCs w:val="24"/>
                    </w:rPr>
                    <w:t xml:space="preserve"> sector J2, Phase 2, Hayatabad, Peshawar.</w:t>
                  </w:r>
                </w:p>
                <w:p w:rsidR="00F41D2F" w:rsidRPr="00271A03" w:rsidRDefault="00F41D2F" w:rsidP="009C1E74">
                  <w:pPr>
                    <w:pStyle w:val="NoSpacing"/>
                    <w:rPr>
                      <w:i/>
                      <w:sz w:val="24"/>
                      <w:szCs w:val="24"/>
                    </w:rPr>
                  </w:pPr>
                </w:p>
                <w:p w:rsidR="00FE3672" w:rsidRDefault="0099691B" w:rsidP="009C1E74">
                  <w:pPr>
                    <w:pStyle w:val="NoSpacing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F41D2F" w:rsidRPr="00271A03" w:rsidRDefault="00F41D2F" w:rsidP="009C1E74">
                  <w:pPr>
                    <w:pStyle w:val="NoSpacing"/>
                    <w:rPr>
                      <w:i/>
                      <w:sz w:val="24"/>
                      <w:szCs w:val="24"/>
                    </w:rPr>
                  </w:pPr>
                  <w:r w:rsidRPr="00271A03">
                    <w:rPr>
                      <w:i/>
                      <w:sz w:val="24"/>
                      <w:szCs w:val="24"/>
                    </w:rPr>
                    <w:t>Phone: 0345-2233668</w:t>
                  </w:r>
                </w:p>
                <w:p w:rsidR="007E4BA4" w:rsidRDefault="00F41D2F" w:rsidP="009C1E74">
                  <w:pPr>
                    <w:pStyle w:val="NoSpacing"/>
                    <w:rPr>
                      <w:i/>
                      <w:sz w:val="24"/>
                      <w:szCs w:val="24"/>
                    </w:rPr>
                  </w:pPr>
                  <w:r w:rsidRPr="00271A03">
                    <w:rPr>
                      <w:i/>
                      <w:sz w:val="24"/>
                      <w:szCs w:val="24"/>
                    </w:rPr>
                    <w:t xml:space="preserve">   </w:t>
                  </w:r>
                  <w:r w:rsidR="00063648" w:rsidRPr="00271A03">
                    <w:rPr>
                      <w:i/>
                      <w:sz w:val="24"/>
                      <w:szCs w:val="24"/>
                    </w:rPr>
                    <w:t xml:space="preserve">   </w:t>
                  </w:r>
                  <w:r w:rsidR="0099691B">
                    <w:rPr>
                      <w:i/>
                      <w:sz w:val="24"/>
                      <w:szCs w:val="24"/>
                    </w:rPr>
                    <w:t xml:space="preserve">    </w:t>
                  </w:r>
                </w:p>
                <w:p w:rsidR="007E4BA4" w:rsidRDefault="007E4BA4" w:rsidP="009C1E74">
                  <w:pPr>
                    <w:pStyle w:val="NoSpacing"/>
                    <w:rPr>
                      <w:i/>
                      <w:sz w:val="24"/>
                      <w:szCs w:val="24"/>
                    </w:rPr>
                  </w:pPr>
                </w:p>
                <w:p w:rsidR="00FE3672" w:rsidRDefault="00FE3672" w:rsidP="009C1E74">
                  <w:pPr>
                    <w:pStyle w:val="NoSpacing"/>
                    <w:rPr>
                      <w:i/>
                      <w:sz w:val="24"/>
                      <w:szCs w:val="24"/>
                    </w:rPr>
                  </w:pPr>
                </w:p>
                <w:p w:rsidR="00FE3672" w:rsidRDefault="00FE3672" w:rsidP="009C1E74">
                  <w:pPr>
                    <w:pStyle w:val="NoSpacing"/>
                    <w:rPr>
                      <w:i/>
                      <w:sz w:val="24"/>
                      <w:szCs w:val="24"/>
                    </w:rPr>
                  </w:pPr>
                </w:p>
                <w:p w:rsidR="00F41D2F" w:rsidRPr="00271A03" w:rsidRDefault="00F41D2F" w:rsidP="009C1E74">
                  <w:pPr>
                    <w:pStyle w:val="NoSpacing"/>
                    <w:rPr>
                      <w:i/>
                      <w:sz w:val="24"/>
                      <w:szCs w:val="24"/>
                    </w:rPr>
                  </w:pPr>
                  <w:r w:rsidRPr="00271A03">
                    <w:rPr>
                      <w:i/>
                      <w:sz w:val="24"/>
                      <w:szCs w:val="24"/>
                    </w:rPr>
                    <w:t>Email:maz1238@yahoo.com</w:t>
                  </w:r>
                </w:p>
                <w:p w:rsidR="00F41D2F" w:rsidRPr="00271A03" w:rsidRDefault="00F41D2F" w:rsidP="009C1E74">
                  <w:pPr>
                    <w:rPr>
                      <w:i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kern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69.4pt;margin-top:-9pt;width:0;height:.05pt;flip:y;z-index:251664384" o:connectortype="straight"/>
        </w:pict>
      </w:r>
      <w:r>
        <w:rPr>
          <w:noProof/>
          <w:kern w:val="0"/>
        </w:rPr>
        <w:pict>
          <v:shape id="_x0000_s1036" type="#_x0000_t202" style="position:absolute;left:0;text-align:left;margin-left:-69.4pt;margin-top:8.7pt;width:152.25pt;height:47pt;z-index:251663360;visibility:visible;mso-wrap-edited:f;mso-wrap-distance-left:2.88pt;mso-wrap-distance-top:2.88pt;mso-wrap-distance-right:2.88pt;mso-wrap-distance-bottom:2.88pt" stroked="f" strokecolor="black [0]" strokeweight="0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next-textbox:#_x0000_s1036;mso-column-margin:5.7pt" inset="2.85pt,2.85pt,2.85pt,2.85pt">
              <w:txbxContent>
                <w:p w:rsidR="00711766" w:rsidRPr="00CF37AF" w:rsidRDefault="00711766" w:rsidP="00CF37AF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kern w:val="0"/>
        </w:rPr>
        <w:pict>
          <v:shape id="_x0000_s1026" type="#_x0000_t202" style="position:absolute;left:0;text-align:left;margin-left:-61.2pt;margin-top:4.35pt;width:143.7pt;height:67.5pt;z-index:251659264;visibility:visible;mso-wrap-edited:f;mso-wrap-distance-left:2.88pt;mso-wrap-distance-top:2.88pt;mso-wrap-distance-right:2.88pt;mso-wrap-distance-bottom:2.88pt" stroked="f" strokecolor="black [0]" strokeweight="0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next-textbox:#_x0000_s1026;mso-column-margin:5.7pt" inset="2.85pt,2.85pt,2.85pt,2.85pt">
              <w:txbxContent>
                <w:p w:rsidR="008332B7" w:rsidRPr="0067013B" w:rsidRDefault="005F1534" w:rsidP="003D2456">
                  <w:pPr>
                    <w:pStyle w:val="msoaddress"/>
                    <w:widowControl w:val="0"/>
                    <w:jc w:val="left"/>
                    <w:rPr>
                      <w:i/>
                      <w:sz w:val="24"/>
                      <w:szCs w:val="24"/>
                      <w:u w:val="single"/>
                    </w:rPr>
                  </w:pPr>
                  <w:r w:rsidRPr="0067013B">
                    <w:rPr>
                      <w:i/>
                      <w:sz w:val="24"/>
                      <w:szCs w:val="24"/>
                      <w:u w:val="single"/>
                    </w:rPr>
                    <w:t xml:space="preserve">Mailing </w:t>
                  </w:r>
                  <w:r w:rsidR="008332B7" w:rsidRPr="0067013B">
                    <w:rPr>
                      <w:i/>
                      <w:sz w:val="24"/>
                      <w:szCs w:val="24"/>
                      <w:u w:val="single"/>
                    </w:rPr>
                    <w:t>Address</w:t>
                  </w:r>
                </w:p>
                <w:p w:rsidR="00B5241A" w:rsidRPr="0067013B" w:rsidRDefault="00AD03FB" w:rsidP="003D2456">
                  <w:pPr>
                    <w:pStyle w:val="msoaddress"/>
                    <w:widowControl w:val="0"/>
                    <w:jc w:val="left"/>
                    <w:rPr>
                      <w:i/>
                      <w:sz w:val="24"/>
                      <w:szCs w:val="24"/>
                    </w:rPr>
                  </w:pPr>
                  <w:r w:rsidRPr="0067013B">
                    <w:rPr>
                      <w:i/>
                      <w:sz w:val="24"/>
                      <w:szCs w:val="24"/>
                    </w:rPr>
                    <w:t>F</w:t>
                  </w:r>
                  <w:r w:rsidR="00AE7BB6" w:rsidRPr="0067013B">
                    <w:rPr>
                      <w:i/>
                      <w:sz w:val="24"/>
                      <w:szCs w:val="24"/>
                    </w:rPr>
                    <w:t xml:space="preserve">lat </w:t>
                  </w:r>
                  <w:r w:rsidR="005F1534" w:rsidRPr="0067013B">
                    <w:rPr>
                      <w:i/>
                      <w:sz w:val="24"/>
                      <w:szCs w:val="24"/>
                    </w:rPr>
                    <w:t xml:space="preserve">No. 5, Block 31, </w:t>
                  </w:r>
                </w:p>
                <w:p w:rsidR="00B5241A" w:rsidRPr="0067013B" w:rsidRDefault="00AD03FB" w:rsidP="003D2456">
                  <w:pPr>
                    <w:pStyle w:val="msoaddress"/>
                    <w:widowControl w:val="0"/>
                    <w:jc w:val="left"/>
                    <w:rPr>
                      <w:i/>
                      <w:sz w:val="24"/>
                      <w:szCs w:val="24"/>
                    </w:rPr>
                  </w:pPr>
                  <w:r w:rsidRPr="0067013B">
                    <w:rPr>
                      <w:i/>
                      <w:sz w:val="24"/>
                      <w:szCs w:val="24"/>
                    </w:rPr>
                    <w:t>Def</w:t>
                  </w:r>
                  <w:r w:rsidR="003D2456" w:rsidRPr="0067013B">
                    <w:rPr>
                      <w:i/>
                      <w:sz w:val="24"/>
                      <w:szCs w:val="24"/>
                    </w:rPr>
                    <w:t xml:space="preserve">ence  Garden </w:t>
                  </w:r>
                  <w:r w:rsidRPr="0067013B">
                    <w:rPr>
                      <w:i/>
                      <w:sz w:val="24"/>
                      <w:szCs w:val="24"/>
                    </w:rPr>
                    <w:t>Apartments,</w:t>
                  </w:r>
                </w:p>
                <w:p w:rsidR="008332B7" w:rsidRPr="008B104F" w:rsidRDefault="00AD03FB" w:rsidP="003D2456">
                  <w:pPr>
                    <w:pStyle w:val="msoaddress"/>
                    <w:widowControl w:val="0"/>
                    <w:jc w:val="left"/>
                    <w:rPr>
                      <w:i/>
                      <w:sz w:val="24"/>
                      <w:szCs w:val="24"/>
                    </w:rPr>
                  </w:pPr>
                  <w:r w:rsidRPr="0067013B">
                    <w:rPr>
                      <w:i/>
                      <w:sz w:val="24"/>
                      <w:szCs w:val="24"/>
                    </w:rPr>
                    <w:t xml:space="preserve"> DHA Phase 1, Karachi</w:t>
                  </w:r>
                  <w:r w:rsidRPr="008B104F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kern w:val="0"/>
        </w:rPr>
        <w:pict>
          <v:shape id="_x0000_s1027" type="#_x0000_t202" style="position:absolute;left:0;text-align:left;margin-left:-69.4pt;margin-top:67.05pt;width:156.4pt;height:47pt;z-index:251660288;visibility:visible;mso-wrap-edited:f;mso-wrap-distance-left:2.88pt;mso-wrap-distance-top:2.88pt;mso-wrap-distance-right:2.88pt;mso-wrap-distance-bottom:2.88pt" stroked="f" strokecolor="black [0]" strokeweight="0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next-textbox:#_x0000_s1027;mso-column-margin:5.7pt" inset="2.85pt,2.85pt,2.85pt,2.85pt">
              <w:txbxContent>
                <w:p w:rsidR="008332B7" w:rsidRPr="008B104F" w:rsidRDefault="005F1534" w:rsidP="005F1534">
                  <w:pPr>
                    <w:pStyle w:val="msoaddress"/>
                    <w:widowControl w:val="0"/>
                    <w:jc w:val="left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</w:t>
                  </w:r>
                  <w:r w:rsidR="008332B7" w:rsidRPr="008B104F">
                    <w:rPr>
                      <w:i/>
                      <w:sz w:val="24"/>
                      <w:szCs w:val="24"/>
                    </w:rPr>
                    <w:t xml:space="preserve">Phone: </w:t>
                  </w:r>
                  <w:r w:rsidR="006D4BF2">
                    <w:rPr>
                      <w:i/>
                      <w:sz w:val="24"/>
                      <w:szCs w:val="24"/>
                    </w:rPr>
                    <w:t>0345</w:t>
                  </w:r>
                  <w:r>
                    <w:rPr>
                      <w:i/>
                      <w:sz w:val="24"/>
                      <w:szCs w:val="24"/>
                    </w:rPr>
                    <w:t>-</w:t>
                  </w:r>
                  <w:r w:rsidR="006D4BF2">
                    <w:rPr>
                      <w:i/>
                      <w:sz w:val="24"/>
                      <w:szCs w:val="24"/>
                    </w:rPr>
                    <w:t>2233668</w:t>
                  </w:r>
                </w:p>
                <w:p w:rsidR="008332B7" w:rsidRPr="008B104F" w:rsidRDefault="005F1534" w:rsidP="005F1534">
                  <w:pPr>
                    <w:pStyle w:val="msoaddress"/>
                    <w:widowControl w:val="0"/>
                    <w:jc w:val="left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   </w:t>
                  </w:r>
                  <w:r w:rsidR="0067013B">
                    <w:rPr>
                      <w:i/>
                      <w:sz w:val="24"/>
                      <w:szCs w:val="24"/>
                    </w:rPr>
                    <w:t>E-mail:</w:t>
                  </w:r>
                  <w:r w:rsidR="00AD03FB" w:rsidRPr="008B104F">
                    <w:rPr>
                      <w:i/>
                      <w:sz w:val="24"/>
                      <w:szCs w:val="24"/>
                    </w:rPr>
                    <w:t>maz1238</w:t>
                  </w:r>
                  <w:r w:rsidR="008332B7" w:rsidRPr="008B104F">
                    <w:rPr>
                      <w:i/>
                      <w:sz w:val="24"/>
                      <w:szCs w:val="24"/>
                    </w:rPr>
                    <w:t>@</w:t>
                  </w:r>
                  <w:r w:rsidR="00AD03FB" w:rsidRPr="008B104F">
                    <w:rPr>
                      <w:i/>
                      <w:sz w:val="24"/>
                      <w:szCs w:val="24"/>
                    </w:rPr>
                    <w:t>yahoo</w:t>
                  </w:r>
                  <w:r w:rsidR="008332B7" w:rsidRPr="008B104F">
                    <w:rPr>
                      <w:i/>
                      <w:sz w:val="24"/>
                      <w:szCs w:val="24"/>
                    </w:rPr>
                    <w:t>.com</w:t>
                  </w:r>
                </w:p>
              </w:txbxContent>
            </v:textbox>
          </v:shape>
        </w:pict>
      </w:r>
      <w:r w:rsidR="00731ACC" w:rsidRPr="00754439">
        <w:br w:type="page"/>
      </w:r>
    </w:p>
    <w:p w:rsidR="00731ACC" w:rsidRPr="00711766" w:rsidRDefault="00627AE3" w:rsidP="00711766">
      <w:pPr>
        <w:tabs>
          <w:tab w:val="left" w:pos="3060"/>
        </w:tabs>
        <w:rPr>
          <w:i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4" type="#_x0000_t202" style="position:absolute;margin-left:116.15pt;margin-top:-22.75pt;width:380.35pt;height:680.5pt;z-index:251662336;visibility:visible;mso-wrap-edited:f;mso-wrap-distance-left:2.88pt;mso-wrap-distance-top:2.88pt;mso-wrap-distance-right:2.88pt;mso-wrap-distance-bottom:2.88pt" stroked="f" strokecolor="black [0]" strokeweight="0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o:lock v:ext="edit" shapetype="t"/>
            <v:textbox style="mso-next-textbox:#_x0000_s1034;mso-column-margin:5.7pt" inset="2.85pt,2.85pt,2.85pt,2.85pt">
              <w:txbxContent>
                <w:p w:rsidR="00D314CF" w:rsidRPr="00FE4CF4" w:rsidRDefault="00D314CF" w:rsidP="00D314CF">
                  <w:pPr>
                    <w:widowControl w:val="0"/>
                    <w:rPr>
                      <w:color w:val="auto"/>
                      <w:sz w:val="28"/>
                      <w:szCs w:val="28"/>
                    </w:rPr>
                  </w:pPr>
                  <w:r w:rsidRPr="00FE4CF4">
                    <w:rPr>
                      <w:b/>
                      <w:i/>
                      <w:color w:val="auto"/>
                      <w:sz w:val="28"/>
                      <w:szCs w:val="28"/>
                      <w:u w:val="single"/>
                    </w:rPr>
                    <w:t xml:space="preserve">PROFESSIONAL </w:t>
                  </w:r>
                  <w:r w:rsidR="00FE4CF4">
                    <w:rPr>
                      <w:b/>
                      <w:i/>
                      <w:color w:val="auto"/>
                      <w:sz w:val="28"/>
                      <w:szCs w:val="28"/>
                      <w:u w:val="single"/>
                    </w:rPr>
                    <w:t xml:space="preserve"> </w:t>
                  </w:r>
                  <w:r w:rsidRPr="00FE4CF4">
                    <w:rPr>
                      <w:b/>
                      <w:i/>
                      <w:color w:val="auto"/>
                      <w:sz w:val="28"/>
                      <w:szCs w:val="28"/>
                      <w:u w:val="single"/>
                    </w:rPr>
                    <w:t>SKILLS</w:t>
                  </w:r>
                </w:p>
                <w:p w:rsidR="00D314CF" w:rsidRPr="00FE4CF4" w:rsidRDefault="00D314CF" w:rsidP="00D314CF">
                  <w:pPr>
                    <w:pStyle w:val="BodyText3"/>
                    <w:widowControl w:val="0"/>
                    <w:rPr>
                      <w:rFonts w:ascii="Times New Roman" w:hAnsi="Times New Roman"/>
                      <w:color w:val="auto"/>
                      <w:sz w:val="28"/>
                      <w:szCs w:val="28"/>
                    </w:rPr>
                  </w:pPr>
                </w:p>
                <w:p w:rsidR="004B7339" w:rsidRDefault="0026039B" w:rsidP="00F53554">
                  <w:pPr>
                    <w:pStyle w:val="BodyText3"/>
                    <w:widowControl w:val="0"/>
                    <w:jc w:val="both"/>
                    <w:rPr>
                      <w:rFonts w:ascii="Times New Roman" w:hAnsi="Times New Roman"/>
                      <w:b/>
                      <w:i/>
                      <w:color w:val="auto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Has been performing percutaneous coronary interventions including multivessel PCI, left main stenting and bifurcation lesions,</w:t>
                  </w:r>
                  <w:r w:rsidR="004B7339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B95EC2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percutaneous mitral</w:t>
                  </w:r>
                  <w:r w:rsidR="004B7339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and pu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lmonary balloon valvuloplasties and permanent pacemaker implantation.</w:t>
                  </w:r>
                </w:p>
                <w:p w:rsidR="00F33FFC" w:rsidRDefault="00F33FFC" w:rsidP="00731ACC">
                  <w:pPr>
                    <w:pStyle w:val="BodyText3"/>
                    <w:widowControl w:val="0"/>
                    <w:rPr>
                      <w:rFonts w:ascii="Times New Roman" w:hAnsi="Times New Roman"/>
                      <w:b/>
                      <w:i/>
                      <w:color w:val="auto"/>
                      <w:sz w:val="32"/>
                      <w:szCs w:val="32"/>
                      <w:u w:val="single"/>
                    </w:rPr>
                  </w:pPr>
                </w:p>
                <w:p w:rsidR="00731ACC" w:rsidRPr="00271A03" w:rsidRDefault="00731ACC" w:rsidP="00731ACC">
                  <w:pPr>
                    <w:pStyle w:val="BodyText3"/>
                    <w:widowControl w:val="0"/>
                    <w:rPr>
                      <w:rFonts w:ascii="Times New Roman" w:hAnsi="Times New Roman"/>
                      <w:b/>
                      <w:i/>
                      <w:color w:val="auto"/>
                      <w:sz w:val="32"/>
                      <w:szCs w:val="32"/>
                      <w:u w:val="single"/>
                    </w:rPr>
                  </w:pPr>
                  <w:r w:rsidRPr="00271A03">
                    <w:rPr>
                      <w:rFonts w:ascii="Times New Roman" w:hAnsi="Times New Roman"/>
                      <w:b/>
                      <w:i/>
                      <w:color w:val="auto"/>
                      <w:sz w:val="32"/>
                      <w:szCs w:val="32"/>
                      <w:u w:val="single"/>
                    </w:rPr>
                    <w:t>Research and Publications</w:t>
                  </w:r>
                </w:p>
                <w:p w:rsidR="00B33F8B" w:rsidRPr="00271A03" w:rsidRDefault="00B33F8B" w:rsidP="00731ACC">
                  <w:pPr>
                    <w:pStyle w:val="BodyText3"/>
                    <w:widowControl w:val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7614B0" w:rsidRPr="00271A03" w:rsidRDefault="00B33F8B" w:rsidP="00731ACC">
                  <w:pPr>
                    <w:pStyle w:val="BodyText3"/>
                    <w:widowControl w:val="0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271A0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Original </w:t>
                  </w:r>
                  <w:r w:rsidR="00FE4CF4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Research </w:t>
                  </w:r>
                  <w:r w:rsidRPr="00271A0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Articles</w:t>
                  </w:r>
                  <w:r w:rsidR="005E7BF7" w:rsidRPr="00271A0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B33F8B" w:rsidRPr="00271A03" w:rsidRDefault="00B33F8B" w:rsidP="007614B0">
                  <w:pPr>
                    <w:pStyle w:val="BodyText3"/>
                    <w:widowControl w:val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B33F8B" w:rsidRPr="00A93013" w:rsidRDefault="00A93013" w:rsidP="00A93013">
                  <w:pPr>
                    <w:pStyle w:val="BodyText3"/>
                    <w:widowControl w:val="0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</w:pPr>
                  <w:r w:rsidRPr="00A93013"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  <w:t xml:space="preserve">Mazhar Mahmood, Tariq Ashraf, Anees Memon, A. Samad Achakzai. </w:t>
                  </w:r>
                  <w:r w:rsidR="007614B0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Abdominal obesity pattern among</w:t>
                  </w:r>
                  <w:r w:rsidR="00731ACC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various ethnic groups presenting with </w:t>
                  </w:r>
                  <w:r w:rsidR="007614B0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acute coronary syndrome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.</w:t>
                  </w:r>
                  <w:r w:rsidR="007614B0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Pr="00A93013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Journal of Ayub Medical college 2010;22(3)</w:t>
                  </w:r>
                  <w:r w:rsidR="00B33F8B" w:rsidRPr="00A93013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ab/>
                  </w:r>
                </w:p>
                <w:p w:rsidR="007614B0" w:rsidRPr="00271A03" w:rsidRDefault="007614B0" w:rsidP="007614B0">
                  <w:pPr>
                    <w:pStyle w:val="BodyText3"/>
                    <w:widowControl w:val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7614B0" w:rsidRPr="00D87A5B" w:rsidRDefault="00A93013" w:rsidP="00A93013">
                  <w:pPr>
                    <w:pStyle w:val="BodyText3"/>
                    <w:widowControl w:val="0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A93013"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  <w:t>Mazhar Mahmood, Abdul Samad Achakzai, Parveen Akhtar, Khan Shah Zaman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 </w:t>
                  </w:r>
                  <w:r w:rsidR="007614B0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Comparison of TIMI and GRACE risk scores with the extent of coronary artery disease in patients with non-ST-elevation acute coronary syndrome</w:t>
                  </w:r>
                  <w:r w:rsidRPr="00A93013"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  <w:t>.</w:t>
                  </w:r>
                  <w:r w:rsidRPr="00A93013">
                    <w:rPr>
                      <w:i/>
                    </w:rPr>
                    <w:t xml:space="preserve"> </w:t>
                  </w:r>
                  <w:r w:rsidR="004B7339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JPMA</w:t>
                  </w:r>
                  <w:r w:rsidRPr="00A93013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 xml:space="preserve"> 06/2013; 63(6):691-5</w:t>
                  </w:r>
                </w:p>
                <w:p w:rsidR="00D87A5B" w:rsidRPr="00271A03" w:rsidRDefault="00D87A5B" w:rsidP="00D87A5B">
                  <w:pPr>
                    <w:pStyle w:val="BodyText3"/>
                    <w:widowControl w:val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B33F8B" w:rsidRDefault="00A93013" w:rsidP="00A93013">
                  <w:pPr>
                    <w:pStyle w:val="BodyText3"/>
                    <w:widowControl w:val="0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</w:pPr>
                  <w:r w:rsidRPr="00A93013"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  <w:t>Mazhar Mahmood, Jehanzeb Ali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. </w:t>
                  </w:r>
                  <w:r w:rsidR="00DE7936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Fibreoptic </w:t>
                  </w:r>
                  <w:r w:rsidR="00D82BED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bronchoscopy;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D82BED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Diagnostic outcome and</w:t>
                  </w:r>
                  <w:r w:rsidR="00DE7936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complications in patients with hilar and parahilar lung opacities</w:t>
                  </w:r>
                  <w:r w:rsidRPr="00A93013"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  <w:t>.</w:t>
                  </w:r>
                  <w:r w:rsidR="00DE7936" w:rsidRPr="00A93013"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  <w:t xml:space="preserve"> </w:t>
                  </w:r>
                  <w:r w:rsidRPr="00A93013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The Professional Med J Sep 2006;13(3):384-390</w:t>
                  </w: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.</w:t>
                  </w:r>
                </w:p>
                <w:p w:rsidR="00BC0264" w:rsidRDefault="00BC0264" w:rsidP="00BC0264">
                  <w:pPr>
                    <w:pStyle w:val="ListParagraph"/>
                    <w:rPr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  <w:p w:rsidR="00BC0264" w:rsidRDefault="00BC0264" w:rsidP="00A93013">
                  <w:pPr>
                    <w:pStyle w:val="BodyText3"/>
                    <w:widowControl w:val="0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 xml:space="preserve">Mahmood M, Altaf A, Salahuddin M, et </w:t>
                  </w:r>
                  <w:r w:rsidR="00451C26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 xml:space="preserve">al </w:t>
                  </w: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(June22,2018). Prognosis of Percutaneous Intervention of Left main coronary artery stenosis without the use of intravascular imaging. Cureus 10(6): e2857.DOI 10.7759/cureus.2857</w:t>
                  </w:r>
                </w:p>
                <w:p w:rsidR="0061016E" w:rsidRDefault="0061016E" w:rsidP="0061016E">
                  <w:pPr>
                    <w:pStyle w:val="ListParagraph"/>
                    <w:rPr>
                      <w:b/>
                      <w:i/>
                      <w:color w:val="auto"/>
                      <w:sz w:val="24"/>
                      <w:szCs w:val="24"/>
                    </w:rPr>
                  </w:pPr>
                </w:p>
                <w:p w:rsidR="0061016E" w:rsidRPr="00A93013" w:rsidRDefault="00F53554" w:rsidP="00A93013">
                  <w:pPr>
                    <w:pStyle w:val="BodyText3"/>
                    <w:widowControl w:val="0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Shah H, Mehmood M, Salahuddin M, et al. Risk factor for cardiac permanent pacemaker infection. J Nepal Health Res Count 2019 Apr-Ju;17(+3): 158-62</w:t>
                  </w:r>
                </w:p>
                <w:p w:rsidR="00AE3C91" w:rsidRPr="00F53554" w:rsidRDefault="00B33F8B" w:rsidP="00F53554">
                  <w:pPr>
                    <w:pStyle w:val="BodyText3"/>
                    <w:widowControl w:val="0"/>
                    <w:ind w:left="2160"/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</w:pPr>
                  <w:r w:rsidRPr="00271A03"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  <w:t xml:space="preserve">     </w:t>
                  </w:r>
                </w:p>
                <w:p w:rsidR="004B7339" w:rsidRPr="004B7339" w:rsidRDefault="00B33F8B" w:rsidP="004B7339">
                  <w:pPr>
                    <w:pStyle w:val="BodyText3"/>
                    <w:widowControl w:val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271A0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 xml:space="preserve">Case Report </w:t>
                  </w:r>
                </w:p>
                <w:p w:rsidR="004B7339" w:rsidRPr="004B7339" w:rsidRDefault="004B7339" w:rsidP="004B7339">
                  <w:pPr>
                    <w:pStyle w:val="BodyText3"/>
                    <w:widowControl w:val="0"/>
                    <w:ind w:left="72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4B7339" w:rsidRDefault="004B7339" w:rsidP="004B7339">
                  <w:pPr>
                    <w:pStyle w:val="BodyText3"/>
                    <w:widowControl w:val="0"/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4B7339"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  <w:t>Mazhar Mahmood</w:t>
                  </w:r>
                  <w:r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  <w:t xml:space="preserve">, Tariq Ashraf, Kamal Muhammad Yousuf, Parveen Akhtar. 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Endovascular treatment of a Post-Catheterization Pseudoaneurysm: A stitch in time saves nine</w:t>
                  </w:r>
                  <w:r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JPMA 2015 March</w:t>
                  </w:r>
                  <w:r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  <w:t>; Vol 65, No 3:317-319</w:t>
                  </w:r>
                </w:p>
                <w:p w:rsidR="007614B0" w:rsidRPr="00271A03" w:rsidRDefault="007614B0" w:rsidP="007614B0">
                  <w:pPr>
                    <w:pStyle w:val="BodyText3"/>
                    <w:widowControl w:val="0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</w:p>
                <w:p w:rsidR="00B33F8B" w:rsidRPr="00271A03" w:rsidRDefault="00B33F8B" w:rsidP="007614B0">
                  <w:pPr>
                    <w:pStyle w:val="BodyText3"/>
                    <w:widowControl w:val="0"/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</w:pPr>
                </w:p>
                <w:p w:rsidR="00D87A5B" w:rsidRPr="00D87A5B" w:rsidRDefault="00D87A5B" w:rsidP="00F33FFC">
                  <w:pPr>
                    <w:pStyle w:val="BodyText3"/>
                    <w:widowControl w:val="0"/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  <w:r w:rsidRPr="00D87A5B"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  <w:t>Tahir Malik, Mazhar Mehmood, *Ateeq Ur Rehman.</w:t>
                  </w:r>
                  <w:r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 xml:space="preserve"> </w:t>
                  </w:r>
                  <w:r w:rsidR="00B33F8B" w:rsidRPr="00271A03"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  <w:t>Budd Chiari syndrome</w:t>
                  </w:r>
                  <w:r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  <w:t xml:space="preserve">. </w:t>
                  </w:r>
                  <w:r w:rsidR="00B33F8B" w:rsidRPr="00D87A5B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Pakistan A</w:t>
                  </w:r>
                  <w:r w:rsidRPr="00D87A5B">
                    <w:rPr>
                      <w:rFonts w:ascii="Times New Roman" w:hAnsi="Times New Roman"/>
                      <w:b/>
                      <w:i/>
                      <w:color w:val="auto"/>
                      <w:sz w:val="24"/>
                      <w:szCs w:val="24"/>
                    </w:rPr>
                    <w:t>rmed Forces Medical Journal 2009 Issue # 3 Month: June</w:t>
                  </w:r>
                  <w:r w:rsidRPr="00D87A5B">
                    <w:rPr>
                      <w:rFonts w:ascii="Times New Roman" w:hAnsi="Times New Roman"/>
                      <w:i/>
                      <w:color w:val="auto"/>
                      <w:sz w:val="24"/>
                      <w:szCs w:val="24"/>
                    </w:rPr>
                    <w:tab/>
                  </w:r>
                </w:p>
                <w:p w:rsidR="007614B0" w:rsidRPr="00D87A5B" w:rsidRDefault="007614B0" w:rsidP="007614B0">
                  <w:pPr>
                    <w:pStyle w:val="BodyText3"/>
                    <w:widowControl w:val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  <w:p w:rsidR="00731ACC" w:rsidRPr="00271A03" w:rsidRDefault="00731ACC" w:rsidP="00731ACC">
                  <w:pPr>
                    <w:pStyle w:val="BodyText3"/>
                    <w:widowControl w:val="0"/>
                    <w:rPr>
                      <w:rFonts w:ascii="Times New Roman" w:hAnsi="Times New Roman"/>
                      <w:color w:val="auto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44" style="position:absolute;margin-left:-57.75pt;margin-top:-76.75pt;width:160.15pt;height:791.2pt;z-index:251667456" fillcolor="#dceff4" strokecolor="#f2f2f2 [3041]" strokeweight="3pt">
            <v:shadow on="t" type="perspective" color="#205867 [1608]" opacity=".5" offset="1pt" offset2="-1pt"/>
            <v:textbox style="mso-next-textbox:#_x0000_s1044">
              <w:txbxContent>
                <w:p w:rsidR="000A608C" w:rsidRDefault="000A608C" w:rsidP="009C1E74"/>
                <w:p w:rsidR="000A608C" w:rsidRPr="00E657E8" w:rsidRDefault="000A608C" w:rsidP="009C1E74">
                  <w:pPr>
                    <w:pStyle w:val="NoSpacing"/>
                    <w:rPr>
                      <w:color w:val="FFFF00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711766">
        <w:rPr>
          <w:i/>
          <w:sz w:val="24"/>
          <w:szCs w:val="24"/>
        </w:rPr>
        <w:tab/>
      </w:r>
      <w:bookmarkStart w:id="0" w:name="_GoBack"/>
      <w:bookmarkEnd w:id="0"/>
    </w:p>
    <w:p w:rsidR="00731ACC" w:rsidRPr="00731ACC" w:rsidRDefault="00731ACC" w:rsidP="00731ACC">
      <w:pPr>
        <w:rPr>
          <w:sz w:val="24"/>
          <w:szCs w:val="24"/>
        </w:rPr>
      </w:pPr>
    </w:p>
    <w:p w:rsidR="00731ACC" w:rsidRPr="00731ACC" w:rsidRDefault="00731ACC" w:rsidP="00731ACC">
      <w:pPr>
        <w:rPr>
          <w:sz w:val="24"/>
          <w:szCs w:val="24"/>
        </w:rPr>
      </w:pPr>
    </w:p>
    <w:p w:rsidR="00731ACC" w:rsidRPr="00731ACC" w:rsidRDefault="00731ACC" w:rsidP="00731ACC">
      <w:pPr>
        <w:rPr>
          <w:sz w:val="24"/>
          <w:szCs w:val="24"/>
        </w:rPr>
      </w:pPr>
    </w:p>
    <w:p w:rsidR="00731ACC" w:rsidRPr="00731ACC" w:rsidRDefault="00731ACC" w:rsidP="00731ACC">
      <w:pPr>
        <w:rPr>
          <w:sz w:val="24"/>
          <w:szCs w:val="24"/>
        </w:rPr>
      </w:pPr>
    </w:p>
    <w:p w:rsidR="00731ACC" w:rsidRPr="00731ACC" w:rsidRDefault="00731ACC" w:rsidP="00731ACC">
      <w:pPr>
        <w:rPr>
          <w:sz w:val="24"/>
          <w:szCs w:val="24"/>
        </w:rPr>
      </w:pPr>
    </w:p>
    <w:p w:rsidR="00731ACC" w:rsidRPr="00731ACC" w:rsidRDefault="00731ACC" w:rsidP="00731ACC">
      <w:pPr>
        <w:rPr>
          <w:sz w:val="24"/>
          <w:szCs w:val="24"/>
        </w:rPr>
      </w:pPr>
    </w:p>
    <w:p w:rsidR="00731ACC" w:rsidRPr="00731ACC" w:rsidRDefault="00731ACC" w:rsidP="00731ACC">
      <w:pPr>
        <w:rPr>
          <w:sz w:val="24"/>
          <w:szCs w:val="24"/>
        </w:rPr>
      </w:pPr>
    </w:p>
    <w:p w:rsidR="00731ACC" w:rsidRPr="00731ACC" w:rsidRDefault="00731ACC" w:rsidP="00731ACC">
      <w:pPr>
        <w:rPr>
          <w:sz w:val="24"/>
          <w:szCs w:val="24"/>
        </w:rPr>
      </w:pPr>
    </w:p>
    <w:p w:rsidR="00731ACC" w:rsidRPr="00731ACC" w:rsidRDefault="00731ACC" w:rsidP="00731ACC">
      <w:pPr>
        <w:rPr>
          <w:sz w:val="24"/>
          <w:szCs w:val="24"/>
        </w:rPr>
      </w:pPr>
    </w:p>
    <w:p w:rsidR="00731ACC" w:rsidRPr="00731ACC" w:rsidRDefault="00731ACC" w:rsidP="00731ACC">
      <w:pPr>
        <w:rPr>
          <w:sz w:val="24"/>
          <w:szCs w:val="24"/>
        </w:rPr>
      </w:pPr>
    </w:p>
    <w:p w:rsidR="00731ACC" w:rsidRPr="00731ACC" w:rsidRDefault="00731ACC" w:rsidP="00731ACC">
      <w:pPr>
        <w:rPr>
          <w:sz w:val="24"/>
          <w:szCs w:val="24"/>
        </w:rPr>
      </w:pPr>
    </w:p>
    <w:p w:rsidR="00731ACC" w:rsidRPr="00731ACC" w:rsidRDefault="00731ACC" w:rsidP="00731ACC">
      <w:pPr>
        <w:rPr>
          <w:sz w:val="24"/>
          <w:szCs w:val="24"/>
        </w:rPr>
      </w:pPr>
    </w:p>
    <w:p w:rsidR="00731ACC" w:rsidRPr="00731ACC" w:rsidRDefault="00731ACC" w:rsidP="00731ACC">
      <w:pPr>
        <w:rPr>
          <w:sz w:val="24"/>
          <w:szCs w:val="24"/>
        </w:rPr>
      </w:pPr>
    </w:p>
    <w:p w:rsidR="00731ACC" w:rsidRDefault="00731ACC" w:rsidP="00731ACC">
      <w:pPr>
        <w:rPr>
          <w:sz w:val="24"/>
          <w:szCs w:val="24"/>
        </w:rPr>
      </w:pPr>
    </w:p>
    <w:p w:rsidR="00731ACC" w:rsidRDefault="00731ACC" w:rsidP="00731ACC">
      <w:pPr>
        <w:rPr>
          <w:sz w:val="24"/>
          <w:szCs w:val="24"/>
        </w:rPr>
      </w:pPr>
    </w:p>
    <w:p w:rsidR="003D2456" w:rsidRPr="00731ACC" w:rsidRDefault="00731ACC" w:rsidP="00731ACC">
      <w:pPr>
        <w:tabs>
          <w:tab w:val="left" w:pos="68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D2456" w:rsidRPr="00731ACC" w:rsidSect="001A5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AE3" w:rsidRDefault="00627AE3" w:rsidP="00731ACC">
      <w:r>
        <w:separator/>
      </w:r>
    </w:p>
  </w:endnote>
  <w:endnote w:type="continuationSeparator" w:id="0">
    <w:p w:rsidR="00627AE3" w:rsidRDefault="00627AE3" w:rsidP="0073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AE3" w:rsidRDefault="00627AE3" w:rsidP="00731ACC">
      <w:r>
        <w:separator/>
      </w:r>
    </w:p>
  </w:footnote>
  <w:footnote w:type="continuationSeparator" w:id="0">
    <w:p w:rsidR="00627AE3" w:rsidRDefault="00627AE3" w:rsidP="0073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20D"/>
    <w:multiLevelType w:val="hybridMultilevel"/>
    <w:tmpl w:val="CC6AA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4F09"/>
    <w:multiLevelType w:val="hybridMultilevel"/>
    <w:tmpl w:val="3EA6B02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D9415C8"/>
    <w:multiLevelType w:val="hybridMultilevel"/>
    <w:tmpl w:val="84FE6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47C7"/>
    <w:multiLevelType w:val="hybridMultilevel"/>
    <w:tmpl w:val="CEDA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A717B"/>
    <w:multiLevelType w:val="hybridMultilevel"/>
    <w:tmpl w:val="763E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77B67"/>
    <w:multiLevelType w:val="hybridMultilevel"/>
    <w:tmpl w:val="58DEB330"/>
    <w:lvl w:ilvl="0" w:tplc="D636806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D03C4"/>
    <w:multiLevelType w:val="hybridMultilevel"/>
    <w:tmpl w:val="39AA9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83DC8"/>
    <w:multiLevelType w:val="hybridMultilevel"/>
    <w:tmpl w:val="9B023DB8"/>
    <w:lvl w:ilvl="0" w:tplc="46A214A0">
      <w:start w:val="2"/>
      <w:numFmt w:val="decimal"/>
      <w:lvlText w:val="%1"/>
      <w:lvlJc w:val="left"/>
      <w:pPr>
        <w:ind w:left="63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68513B8D"/>
    <w:multiLevelType w:val="hybridMultilevel"/>
    <w:tmpl w:val="8BD2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858DB"/>
    <w:multiLevelType w:val="hybridMultilevel"/>
    <w:tmpl w:val="D4AE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2B7"/>
    <w:rsid w:val="00001787"/>
    <w:rsid w:val="000176EC"/>
    <w:rsid w:val="00037805"/>
    <w:rsid w:val="00040295"/>
    <w:rsid w:val="0004159C"/>
    <w:rsid w:val="00043E9E"/>
    <w:rsid w:val="00063648"/>
    <w:rsid w:val="00072608"/>
    <w:rsid w:val="00073E7B"/>
    <w:rsid w:val="000759FF"/>
    <w:rsid w:val="000779FB"/>
    <w:rsid w:val="00094C61"/>
    <w:rsid w:val="000A608C"/>
    <w:rsid w:val="000D2DBF"/>
    <w:rsid w:val="000D4349"/>
    <w:rsid w:val="000F0298"/>
    <w:rsid w:val="001159E8"/>
    <w:rsid w:val="00151B23"/>
    <w:rsid w:val="00155A1D"/>
    <w:rsid w:val="0015653E"/>
    <w:rsid w:val="00161D2E"/>
    <w:rsid w:val="001756C2"/>
    <w:rsid w:val="0017642A"/>
    <w:rsid w:val="0017684D"/>
    <w:rsid w:val="001854BD"/>
    <w:rsid w:val="00194C69"/>
    <w:rsid w:val="001A568C"/>
    <w:rsid w:val="001B276F"/>
    <w:rsid w:val="001B4A3E"/>
    <w:rsid w:val="001E2F24"/>
    <w:rsid w:val="001E6B59"/>
    <w:rsid w:val="002164B3"/>
    <w:rsid w:val="00233132"/>
    <w:rsid w:val="002474E9"/>
    <w:rsid w:val="00253152"/>
    <w:rsid w:val="0026039B"/>
    <w:rsid w:val="00266517"/>
    <w:rsid w:val="00271A03"/>
    <w:rsid w:val="00286219"/>
    <w:rsid w:val="00286716"/>
    <w:rsid w:val="00295B05"/>
    <w:rsid w:val="002C0313"/>
    <w:rsid w:val="002C1395"/>
    <w:rsid w:val="002F1976"/>
    <w:rsid w:val="00323E6D"/>
    <w:rsid w:val="003A0479"/>
    <w:rsid w:val="003C00EA"/>
    <w:rsid w:val="003D2456"/>
    <w:rsid w:val="00400CFA"/>
    <w:rsid w:val="00403810"/>
    <w:rsid w:val="004258CC"/>
    <w:rsid w:val="00425B85"/>
    <w:rsid w:val="00436B7A"/>
    <w:rsid w:val="00451C26"/>
    <w:rsid w:val="0048209D"/>
    <w:rsid w:val="004B7339"/>
    <w:rsid w:val="004D3A95"/>
    <w:rsid w:val="004E2AD8"/>
    <w:rsid w:val="004E6DC5"/>
    <w:rsid w:val="004F0EDF"/>
    <w:rsid w:val="00521C32"/>
    <w:rsid w:val="0053349E"/>
    <w:rsid w:val="00536979"/>
    <w:rsid w:val="00540C08"/>
    <w:rsid w:val="00541034"/>
    <w:rsid w:val="00564C5A"/>
    <w:rsid w:val="00566BED"/>
    <w:rsid w:val="005B49C6"/>
    <w:rsid w:val="005E7BF7"/>
    <w:rsid w:val="005F10FD"/>
    <w:rsid w:val="005F1534"/>
    <w:rsid w:val="0061016E"/>
    <w:rsid w:val="006232AA"/>
    <w:rsid w:val="00627AE3"/>
    <w:rsid w:val="00645491"/>
    <w:rsid w:val="00662607"/>
    <w:rsid w:val="0067013B"/>
    <w:rsid w:val="006A2FD5"/>
    <w:rsid w:val="006D4BF2"/>
    <w:rsid w:val="006F7206"/>
    <w:rsid w:val="00711766"/>
    <w:rsid w:val="00714217"/>
    <w:rsid w:val="0071444C"/>
    <w:rsid w:val="00731ACC"/>
    <w:rsid w:val="00740F6B"/>
    <w:rsid w:val="00754439"/>
    <w:rsid w:val="007614B0"/>
    <w:rsid w:val="00764DC4"/>
    <w:rsid w:val="007749FF"/>
    <w:rsid w:val="007B3145"/>
    <w:rsid w:val="007B6CB7"/>
    <w:rsid w:val="007B7D94"/>
    <w:rsid w:val="007E4BA4"/>
    <w:rsid w:val="007F0F88"/>
    <w:rsid w:val="00800855"/>
    <w:rsid w:val="008031EB"/>
    <w:rsid w:val="00811C6E"/>
    <w:rsid w:val="008136D4"/>
    <w:rsid w:val="008332B7"/>
    <w:rsid w:val="00882293"/>
    <w:rsid w:val="008835CA"/>
    <w:rsid w:val="008841B2"/>
    <w:rsid w:val="00897FBA"/>
    <w:rsid w:val="008B104F"/>
    <w:rsid w:val="008D1DFB"/>
    <w:rsid w:val="008D4F20"/>
    <w:rsid w:val="00910BD4"/>
    <w:rsid w:val="00912304"/>
    <w:rsid w:val="0092354D"/>
    <w:rsid w:val="00927359"/>
    <w:rsid w:val="00933FF1"/>
    <w:rsid w:val="009609AA"/>
    <w:rsid w:val="0096310B"/>
    <w:rsid w:val="0099691B"/>
    <w:rsid w:val="009A1883"/>
    <w:rsid w:val="009A208E"/>
    <w:rsid w:val="009A491A"/>
    <w:rsid w:val="009C1E74"/>
    <w:rsid w:val="009F6A1C"/>
    <w:rsid w:val="009F7222"/>
    <w:rsid w:val="00A40323"/>
    <w:rsid w:val="00A529A8"/>
    <w:rsid w:val="00A7300D"/>
    <w:rsid w:val="00A93013"/>
    <w:rsid w:val="00AD03FB"/>
    <w:rsid w:val="00AD61F7"/>
    <w:rsid w:val="00AE3C91"/>
    <w:rsid w:val="00AE697E"/>
    <w:rsid w:val="00AE7053"/>
    <w:rsid w:val="00AE7BB6"/>
    <w:rsid w:val="00B33602"/>
    <w:rsid w:val="00B33F8B"/>
    <w:rsid w:val="00B50DE4"/>
    <w:rsid w:val="00B515B8"/>
    <w:rsid w:val="00B5241A"/>
    <w:rsid w:val="00B52EEA"/>
    <w:rsid w:val="00B539E1"/>
    <w:rsid w:val="00B5539C"/>
    <w:rsid w:val="00B75748"/>
    <w:rsid w:val="00B776F6"/>
    <w:rsid w:val="00B852F3"/>
    <w:rsid w:val="00B87DAA"/>
    <w:rsid w:val="00B95EC2"/>
    <w:rsid w:val="00BA1F07"/>
    <w:rsid w:val="00BB2918"/>
    <w:rsid w:val="00BC0264"/>
    <w:rsid w:val="00BD3CD6"/>
    <w:rsid w:val="00BE378F"/>
    <w:rsid w:val="00BF0BE3"/>
    <w:rsid w:val="00BF641E"/>
    <w:rsid w:val="00C04A24"/>
    <w:rsid w:val="00C16C32"/>
    <w:rsid w:val="00C508CE"/>
    <w:rsid w:val="00C50AC7"/>
    <w:rsid w:val="00C6318F"/>
    <w:rsid w:val="00C766C6"/>
    <w:rsid w:val="00C771CC"/>
    <w:rsid w:val="00CF2197"/>
    <w:rsid w:val="00CF2CCD"/>
    <w:rsid w:val="00CF37AF"/>
    <w:rsid w:val="00D21FF1"/>
    <w:rsid w:val="00D23B39"/>
    <w:rsid w:val="00D24BE4"/>
    <w:rsid w:val="00D252FD"/>
    <w:rsid w:val="00D314CF"/>
    <w:rsid w:val="00D3515E"/>
    <w:rsid w:val="00D407E9"/>
    <w:rsid w:val="00D45B4F"/>
    <w:rsid w:val="00D53595"/>
    <w:rsid w:val="00D75B2E"/>
    <w:rsid w:val="00D82BED"/>
    <w:rsid w:val="00D867B8"/>
    <w:rsid w:val="00D87A5B"/>
    <w:rsid w:val="00D94A73"/>
    <w:rsid w:val="00DB3D72"/>
    <w:rsid w:val="00DE7936"/>
    <w:rsid w:val="00DF367A"/>
    <w:rsid w:val="00E37229"/>
    <w:rsid w:val="00E56CCB"/>
    <w:rsid w:val="00E622CE"/>
    <w:rsid w:val="00E64FF4"/>
    <w:rsid w:val="00E657E8"/>
    <w:rsid w:val="00E732AE"/>
    <w:rsid w:val="00E843E4"/>
    <w:rsid w:val="00E860C0"/>
    <w:rsid w:val="00E9138E"/>
    <w:rsid w:val="00E956B2"/>
    <w:rsid w:val="00EB23CE"/>
    <w:rsid w:val="00EB290D"/>
    <w:rsid w:val="00EF0CD2"/>
    <w:rsid w:val="00F22755"/>
    <w:rsid w:val="00F33FFC"/>
    <w:rsid w:val="00F41D2F"/>
    <w:rsid w:val="00F463C0"/>
    <w:rsid w:val="00F53554"/>
    <w:rsid w:val="00F545DC"/>
    <w:rsid w:val="00F773FA"/>
    <w:rsid w:val="00FD0FA4"/>
    <w:rsid w:val="00FD2CB1"/>
    <w:rsid w:val="00FE2916"/>
    <w:rsid w:val="00FE3672"/>
    <w:rsid w:val="00FE4CF4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7"/>
      </o:rules>
    </o:shapelayout>
  </w:shapeDefaults>
  <w:decimalSymbol w:val="."/>
  <w:listSeparator w:val=","/>
  <w14:docId w14:val="778026EE"/>
  <w15:docId w15:val="{D354B485-BA00-4484-9353-2037A037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2B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4">
    <w:name w:val="heading 4"/>
    <w:link w:val="Heading4Char"/>
    <w:uiPriority w:val="9"/>
    <w:qFormat/>
    <w:rsid w:val="008332B7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smallCaps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32B7"/>
    <w:rPr>
      <w:rFonts w:ascii="Tw Cen MT" w:eastAsia="Times New Roman" w:hAnsi="Tw Cen MT" w:cs="Times New Roman"/>
      <w:b/>
      <w:bCs/>
      <w:smallCaps/>
      <w:color w:val="000000"/>
      <w:kern w:val="28"/>
      <w:sz w:val="24"/>
      <w:szCs w:val="24"/>
    </w:rPr>
  </w:style>
  <w:style w:type="paragraph" w:styleId="BodyText3">
    <w:name w:val="Body Text 3"/>
    <w:link w:val="BodyText3Char"/>
    <w:uiPriority w:val="99"/>
    <w:unhideWhenUsed/>
    <w:rsid w:val="008332B7"/>
    <w:pPr>
      <w:spacing w:after="0" w:line="240" w:lineRule="auto"/>
    </w:pPr>
    <w:rPr>
      <w:rFonts w:ascii="Tw Cen MT" w:eastAsia="Times New Roman" w:hAnsi="Tw Cen MT" w:cs="Times New Roman"/>
      <w:color w:val="000000"/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8332B7"/>
    <w:rPr>
      <w:rFonts w:ascii="Tw Cen MT" w:eastAsia="Times New Roman" w:hAnsi="Tw Cen MT" w:cs="Times New Roman"/>
      <w:color w:val="000000"/>
      <w:kern w:val="28"/>
    </w:rPr>
  </w:style>
  <w:style w:type="paragraph" w:customStyle="1" w:styleId="msotitle3">
    <w:name w:val="msotitle3"/>
    <w:rsid w:val="008332B7"/>
    <w:pPr>
      <w:spacing w:after="0" w:line="240" w:lineRule="auto"/>
      <w:jc w:val="right"/>
    </w:pPr>
    <w:rPr>
      <w:rFonts w:ascii="Tw Cen MT" w:eastAsia="Times New Roman" w:hAnsi="Tw Cen MT" w:cs="Times New Roman"/>
      <w:b/>
      <w:bCs/>
      <w:color w:val="FFFFFF"/>
      <w:kern w:val="28"/>
      <w:sz w:val="32"/>
      <w:szCs w:val="32"/>
    </w:rPr>
  </w:style>
  <w:style w:type="paragraph" w:customStyle="1" w:styleId="msoaddress">
    <w:name w:val="msoaddress"/>
    <w:rsid w:val="008332B7"/>
    <w:pPr>
      <w:spacing w:after="0" w:line="240" w:lineRule="auto"/>
      <w:jc w:val="right"/>
    </w:pPr>
    <w:rPr>
      <w:rFonts w:ascii="Tw Cen MT" w:eastAsia="Times New Roman" w:hAnsi="Tw Cen MT" w:cs="Times New Roman"/>
      <w:color w:val="000000"/>
      <w:kern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31A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1AC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31A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AC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A73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9C1E7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8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5191-B5AA-486A-B028-9AAD7C61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ITHARDWARE</dc:creator>
  <cp:lastModifiedBy>Dr. Mazhar Mahmood | Consultant Cardiologist</cp:lastModifiedBy>
  <cp:revision>95</cp:revision>
  <cp:lastPrinted>2011-12-12T10:13:00Z</cp:lastPrinted>
  <dcterms:created xsi:type="dcterms:W3CDTF">2012-07-07T18:31:00Z</dcterms:created>
  <dcterms:modified xsi:type="dcterms:W3CDTF">2021-08-13T10:14:00Z</dcterms:modified>
</cp:coreProperties>
</file>