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18" w:rsidRDefault="007A7618">
      <w:pPr>
        <w:rPr>
          <w:rFonts w:ascii="Calibri" w:hAnsi="Calibri" w:cs="Calibri"/>
          <w:b/>
          <w:color w:val="0000FF"/>
          <w:sz w:val="22"/>
          <w:szCs w:val="22"/>
        </w:rPr>
      </w:pPr>
    </w:p>
    <w:p w:rsidR="00381D0F" w:rsidRDefault="00381D0F">
      <w:pPr>
        <w:rPr>
          <w:rFonts w:ascii="Calibri" w:hAnsi="Calibri" w:cs="Calibri"/>
          <w:b/>
          <w:color w:val="0000FF"/>
          <w:sz w:val="22"/>
          <w:szCs w:val="22"/>
        </w:rPr>
      </w:pPr>
    </w:p>
    <w:p w:rsidR="007A7618" w:rsidRPr="00AA6C7B" w:rsidRDefault="00AA6C7B" w:rsidP="00AA6C7B">
      <w:pPr>
        <w:spacing w:line="360" w:lineRule="auto"/>
        <w:rPr>
          <w:color w:val="002060"/>
          <w:sz w:val="32"/>
          <w:szCs w:val="32"/>
        </w:rPr>
      </w:pPr>
      <w:r w:rsidRPr="00AA6C7B">
        <w:rPr>
          <w:b/>
          <w:sz w:val="48"/>
          <w:szCs w:val="48"/>
        </w:rPr>
        <w:t xml:space="preserve">List of </w:t>
      </w:r>
      <w:r w:rsidR="00381D0F" w:rsidRPr="00AA6C7B">
        <w:rPr>
          <w:b/>
          <w:sz w:val="48"/>
          <w:szCs w:val="48"/>
        </w:rPr>
        <w:t>Publications.</w:t>
      </w:r>
      <w:r w:rsidR="00381D0F">
        <w:rPr>
          <w:rFonts w:ascii="Calibri" w:hAnsi="Calibri" w:cs="Calibri"/>
          <w:b/>
          <w:color w:val="0000FF"/>
          <w:sz w:val="22"/>
          <w:szCs w:val="22"/>
        </w:rPr>
        <w:br/>
      </w:r>
      <w:r w:rsidR="00381D0F" w:rsidRPr="00AA6C7B">
        <w:rPr>
          <w:b/>
          <w:color w:val="0000FF"/>
          <w:sz w:val="32"/>
          <w:szCs w:val="32"/>
        </w:rPr>
        <w:t xml:space="preserve"> </w:t>
      </w:r>
      <w:r w:rsidRPr="00AA6C7B">
        <w:rPr>
          <w:sz w:val="32"/>
          <w:szCs w:val="32"/>
        </w:rPr>
        <w:t xml:space="preserve">1. </w:t>
      </w:r>
      <w:r w:rsidR="00381D0F" w:rsidRPr="00AA6C7B">
        <w:rPr>
          <w:color w:val="002060"/>
          <w:sz w:val="32"/>
          <w:szCs w:val="32"/>
        </w:rPr>
        <w:t xml:space="preserve">Frequency of loss of radial pulse in patients undergoing </w:t>
      </w:r>
      <w:proofErr w:type="gramStart"/>
      <w:r w:rsidRPr="00AA6C7B">
        <w:rPr>
          <w:color w:val="002060"/>
          <w:sz w:val="32"/>
          <w:szCs w:val="32"/>
        </w:rPr>
        <w:t>trans</w:t>
      </w:r>
      <w:proofErr w:type="gramEnd"/>
      <w:r w:rsidRPr="00AA6C7B">
        <w:rPr>
          <w:color w:val="002060"/>
          <w:sz w:val="32"/>
          <w:szCs w:val="32"/>
        </w:rPr>
        <w:t xml:space="preserve"> radial</w:t>
      </w:r>
      <w:r w:rsidR="00381D0F" w:rsidRPr="00AA6C7B">
        <w:rPr>
          <w:color w:val="002060"/>
          <w:sz w:val="32"/>
          <w:szCs w:val="32"/>
        </w:rPr>
        <w:t xml:space="preserve"> coronary catheterization.</w:t>
      </w:r>
    </w:p>
    <w:p w:rsidR="00381D0F" w:rsidRPr="00AA6C7B" w:rsidRDefault="00AA6C7B" w:rsidP="00F14F15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2. </w:t>
      </w:r>
      <w:r w:rsidR="00381D0F" w:rsidRPr="00AA6C7B">
        <w:rPr>
          <w:color w:val="002060"/>
          <w:sz w:val="32"/>
          <w:szCs w:val="32"/>
        </w:rPr>
        <w:t>Association of Vitamin D deficiency with Ischemic Cardiomyopathy.</w:t>
      </w:r>
      <w:r w:rsidR="00D74AD9" w:rsidRPr="00D74AD9">
        <w:rPr>
          <w:color w:val="002060"/>
          <w:sz w:val="32"/>
          <w:szCs w:val="32"/>
        </w:rPr>
        <w:t xml:space="preserve"> </w:t>
      </w:r>
      <w:r w:rsidR="00D74AD9">
        <w:rPr>
          <w:color w:val="002060"/>
          <w:sz w:val="32"/>
          <w:szCs w:val="32"/>
        </w:rPr>
        <w:t xml:space="preserve">(Medical Forum </w:t>
      </w:r>
      <w:r w:rsidR="00F14F15">
        <w:rPr>
          <w:color w:val="002060"/>
          <w:sz w:val="32"/>
          <w:szCs w:val="32"/>
        </w:rPr>
        <w:t>November</w:t>
      </w:r>
      <w:r w:rsidR="00D74AD9">
        <w:rPr>
          <w:color w:val="002060"/>
          <w:sz w:val="32"/>
          <w:szCs w:val="32"/>
        </w:rPr>
        <w:t xml:space="preserve"> 2020)</w:t>
      </w:r>
    </w:p>
    <w:p w:rsidR="00F14F15" w:rsidRPr="00AA6C7B" w:rsidRDefault="00AA6C7B" w:rsidP="00F14F15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3. </w:t>
      </w:r>
      <w:r w:rsidR="00381D0F" w:rsidRPr="00AA6C7B">
        <w:rPr>
          <w:color w:val="002060"/>
          <w:sz w:val="32"/>
          <w:szCs w:val="32"/>
        </w:rPr>
        <w:t>Exercise Electrocardiogram Testing in Asymptomatic Patient with Type-11 Diabetes and Left Ve</w:t>
      </w:r>
      <w:r w:rsidR="00D74AD9">
        <w:rPr>
          <w:color w:val="002060"/>
          <w:sz w:val="32"/>
          <w:szCs w:val="32"/>
        </w:rPr>
        <w:t>ntricular Diastolic Dysfunction</w:t>
      </w:r>
      <w:r w:rsidR="00F14F15">
        <w:rPr>
          <w:color w:val="002060"/>
          <w:sz w:val="32"/>
          <w:szCs w:val="32"/>
        </w:rPr>
        <w:t xml:space="preserve"> </w:t>
      </w:r>
      <w:r w:rsidR="00F14F15">
        <w:rPr>
          <w:color w:val="002060"/>
          <w:sz w:val="32"/>
          <w:szCs w:val="32"/>
        </w:rPr>
        <w:t xml:space="preserve">(Medical Forum </w:t>
      </w:r>
      <w:r w:rsidR="00F14F15">
        <w:rPr>
          <w:color w:val="002060"/>
          <w:sz w:val="32"/>
          <w:szCs w:val="32"/>
        </w:rPr>
        <w:t>December</w:t>
      </w:r>
      <w:bookmarkStart w:id="0" w:name="_GoBack"/>
      <w:bookmarkEnd w:id="0"/>
      <w:r w:rsidR="00F14F15">
        <w:rPr>
          <w:color w:val="002060"/>
          <w:sz w:val="32"/>
          <w:szCs w:val="32"/>
        </w:rPr>
        <w:t xml:space="preserve"> 2020)</w:t>
      </w:r>
    </w:p>
    <w:p w:rsidR="00381D0F" w:rsidRPr="00AA6C7B" w:rsidRDefault="00D74AD9" w:rsidP="00D74AD9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</w:t>
      </w:r>
    </w:p>
    <w:p w:rsidR="007A7618" w:rsidRDefault="007A7618">
      <w:pPr>
        <w:rPr>
          <w:rFonts w:ascii="Calibri" w:hAnsi="Calibri" w:cs="Verdana"/>
          <w:bCs/>
          <w:color w:val="002060"/>
          <w:sz w:val="22"/>
          <w:szCs w:val="22"/>
        </w:rPr>
      </w:pPr>
    </w:p>
    <w:p w:rsidR="007A7618" w:rsidRDefault="007A7618">
      <w:pPr>
        <w:rPr>
          <w:rFonts w:ascii="Calibri" w:hAnsi="Calibri" w:cs="Verdana"/>
          <w:bCs/>
          <w:color w:val="002060"/>
          <w:sz w:val="22"/>
          <w:szCs w:val="22"/>
        </w:rPr>
      </w:pPr>
    </w:p>
    <w:p w:rsidR="007A7618" w:rsidRPr="00AA6C7B" w:rsidRDefault="007A7618" w:rsidP="00AA6C7B">
      <w:pPr>
        <w:rPr>
          <w:rFonts w:ascii="Calibri" w:hAnsi="Calibri" w:cs="Calibri"/>
          <w:b/>
          <w:color w:val="0000FF"/>
          <w:sz w:val="22"/>
          <w:szCs w:val="22"/>
        </w:rPr>
      </w:pPr>
    </w:p>
    <w:p w:rsidR="007A7618" w:rsidRDefault="007A7618">
      <w:pPr>
        <w:rPr>
          <w:rFonts w:ascii="Calibri" w:hAnsi="Calibri" w:cs="Calibri"/>
          <w:sz w:val="22"/>
          <w:szCs w:val="22"/>
        </w:rPr>
      </w:pPr>
    </w:p>
    <w:sectPr w:rsidR="007A7618">
      <w:pgSz w:w="11906" w:h="16838"/>
      <w:pgMar w:top="36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DAA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778AEBA"/>
    <w:lvl w:ilvl="0" w:tplc="0C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3"/>
    <w:multiLevelType w:val="hybridMultilevel"/>
    <w:tmpl w:val="99C0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F92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3938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C360D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4D2E6E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8"/>
    <w:multiLevelType w:val="hybridMultilevel"/>
    <w:tmpl w:val="31D6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37D6924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000000A"/>
    <w:multiLevelType w:val="hybridMultilevel"/>
    <w:tmpl w:val="CCD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8FB0B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BA72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58BEC65C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1D9E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DF508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055C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62EA286E"/>
    <w:lvl w:ilvl="0" w:tplc="0C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5BD8F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000013"/>
    <w:multiLevelType w:val="multilevel"/>
    <w:tmpl w:val="A29A77C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00000014"/>
    <w:multiLevelType w:val="hybridMultilevel"/>
    <w:tmpl w:val="52B0B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6B3C76EA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428449D0"/>
    <w:lvl w:ilvl="0" w:tplc="62048D8A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A990841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B85AB3"/>
    <w:multiLevelType w:val="hybridMultilevel"/>
    <w:tmpl w:val="A99680BC"/>
    <w:lvl w:ilvl="0" w:tplc="0C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3"/>
  </w:num>
  <w:num w:numId="4">
    <w:abstractNumId w:val="5"/>
  </w:num>
  <w:num w:numId="5">
    <w:abstractNumId w:val="23"/>
  </w:num>
  <w:num w:numId="6">
    <w:abstractNumId w:val="16"/>
  </w:num>
  <w:num w:numId="7">
    <w:abstractNumId w:val="15"/>
  </w:num>
  <w:num w:numId="8">
    <w:abstractNumId w:val="4"/>
  </w:num>
  <w:num w:numId="9">
    <w:abstractNumId w:val="14"/>
  </w:num>
  <w:num w:numId="10">
    <w:abstractNumId w:val="1"/>
  </w:num>
  <w:num w:numId="11">
    <w:abstractNumId w:val="19"/>
  </w:num>
  <w:num w:numId="12">
    <w:abstractNumId w:val="18"/>
  </w:num>
  <w:num w:numId="13">
    <w:abstractNumId w:val="11"/>
  </w:num>
  <w:num w:numId="14">
    <w:abstractNumId w:val="3"/>
  </w:num>
  <w:num w:numId="15">
    <w:abstractNumId w:val="0"/>
  </w:num>
  <w:num w:numId="16">
    <w:abstractNumId w:val="10"/>
  </w:num>
  <w:num w:numId="17">
    <w:abstractNumId w:val="12"/>
  </w:num>
  <w:num w:numId="18">
    <w:abstractNumId w:val="2"/>
  </w:num>
  <w:num w:numId="19">
    <w:abstractNumId w:val="8"/>
  </w:num>
  <w:num w:numId="20">
    <w:abstractNumId w:val="13"/>
  </w:num>
  <w:num w:numId="21">
    <w:abstractNumId w:val="9"/>
  </w:num>
  <w:num w:numId="22">
    <w:abstractNumId w:val="21"/>
  </w:num>
  <w:num w:numId="23">
    <w:abstractNumId w:val="6"/>
  </w:num>
  <w:num w:numId="24">
    <w:abstractNumId w:val="22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18"/>
    <w:rsid w:val="00381D0F"/>
    <w:rsid w:val="007A7618"/>
    <w:rsid w:val="00A77B47"/>
    <w:rsid w:val="00AA6C7B"/>
    <w:rsid w:val="00D74AD9"/>
    <w:rsid w:val="00F1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character" w:customStyle="1" w:styleId="reauth2">
    <w:name w:val="reauth2"/>
    <w:rPr>
      <w:sz w:val="26"/>
      <w:szCs w:val="26"/>
    </w:rPr>
  </w:style>
  <w:style w:type="paragraph" w:customStyle="1" w:styleId="Title17pt">
    <w:name w:val="Title + 17 pt"/>
    <w:basedOn w:val="Normal"/>
    <w:pPr>
      <w:jc w:val="center"/>
    </w:pPr>
    <w:rPr>
      <w:rFonts w:ascii="Futura Md BT" w:hAnsi="Futura Md BT" w:cs="Futura Md BT"/>
      <w:b/>
      <w:bCs/>
      <w:color w:val="003366"/>
      <w:sz w:val="36"/>
      <w:szCs w:val="36"/>
      <w:lang w:val="en-US" w:eastAsia="en-US"/>
    </w:rPr>
  </w:style>
  <w:style w:type="character" w:styleId="FollowedHyperlink">
    <w:name w:val="FollowedHyperlink"/>
    <w:uiPriority w:val="99"/>
    <w:rPr>
      <w:color w:val="800080"/>
      <w:u w:val="single"/>
    </w:rPr>
  </w:style>
  <w:style w:type="table" w:customStyle="1" w:styleId="IntenseEmphasis1">
    <w:name w:val="Intense Emphasis1"/>
    <w:basedOn w:val="TableNormal"/>
    <w:uiPriority w:val="21"/>
    <w:qFormat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PlainTable21">
    <w:name w:val="Plain Table 21"/>
    <w:basedOn w:val="TableNormal"/>
    <w:uiPriority w:val="7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FDE9D9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US" w:eastAsia="en-US"/>
    </w:r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character" w:customStyle="1" w:styleId="reauth2">
    <w:name w:val="reauth2"/>
    <w:rPr>
      <w:sz w:val="26"/>
      <w:szCs w:val="26"/>
    </w:rPr>
  </w:style>
  <w:style w:type="paragraph" w:customStyle="1" w:styleId="Title17pt">
    <w:name w:val="Title + 17 pt"/>
    <w:basedOn w:val="Normal"/>
    <w:pPr>
      <w:jc w:val="center"/>
    </w:pPr>
    <w:rPr>
      <w:rFonts w:ascii="Futura Md BT" w:hAnsi="Futura Md BT" w:cs="Futura Md BT"/>
      <w:b/>
      <w:bCs/>
      <w:color w:val="003366"/>
      <w:sz w:val="36"/>
      <w:szCs w:val="36"/>
      <w:lang w:val="en-US" w:eastAsia="en-US"/>
    </w:rPr>
  </w:style>
  <w:style w:type="character" w:styleId="FollowedHyperlink">
    <w:name w:val="FollowedHyperlink"/>
    <w:uiPriority w:val="99"/>
    <w:rPr>
      <w:color w:val="800080"/>
      <w:u w:val="single"/>
    </w:rPr>
  </w:style>
  <w:style w:type="table" w:customStyle="1" w:styleId="IntenseEmphasis1">
    <w:name w:val="Intense Emphasis1"/>
    <w:basedOn w:val="TableNormal"/>
    <w:uiPriority w:val="21"/>
    <w:qFormat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PlainTable21">
    <w:name w:val="Plain Table 21"/>
    <w:basedOn w:val="TableNormal"/>
    <w:uiPriority w:val="7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FDE9D9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US" w:eastAsia="en-US"/>
    </w:r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Faisal</vt:lpstr>
    </vt:vector>
  </TitlesOfParts>
  <Company>Me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Faisal</dc:title>
  <dc:subject>Cv</dc:subject>
  <dc:creator>faisal</dc:creator>
  <cp:keywords>Faisa</cp:keywords>
  <cp:lastModifiedBy>Windows User</cp:lastModifiedBy>
  <cp:revision>7</cp:revision>
  <cp:lastPrinted>2016-09-27T08:00:00Z</cp:lastPrinted>
  <dcterms:created xsi:type="dcterms:W3CDTF">2021-07-29T09:12:00Z</dcterms:created>
  <dcterms:modified xsi:type="dcterms:W3CDTF">2021-07-29T11:43:00Z</dcterms:modified>
</cp:coreProperties>
</file>