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customXml/itemProps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Style w:val="style4126"/>
        <w:tblW w:w="5152" w:type="pct"/>
        <w:tblLayout w:type="fixed"/>
        <w:tblLook w:val="04A0" w:firstRow="1" w:lastRow="0" w:firstColumn="1" w:lastColumn="0" w:noHBand="0" w:noVBand="1"/>
      </w:tblPr>
      <w:tblGrid>
        <w:gridCol w:w="4563"/>
        <w:gridCol w:w="6046"/>
      </w:tblGrid>
      <w:tr>
        <w:trPr>
          <w:trHeight w:val="403" w:hRule="atLeast"/>
        </w:trPr>
        <w:tc>
          <w:tcPr>
            <w:tcW w:w="4563" w:type="dxa"/>
            <w:tcBorders/>
          </w:tcPr>
          <w:p>
            <w:pPr>
              <w:pStyle w:val="style4114"/>
              <w:spacing w:lineRule="auto" w:line="240"/>
              <w:rPr/>
            </w:pPr>
          </w:p>
        </w:tc>
        <w:tc>
          <w:tcPr>
            <w:tcW w:w="6047" w:type="dxa"/>
            <w:tcBorders/>
          </w:tcPr>
          <w:p>
            <w:pPr>
              <w:pStyle w:val="style4114"/>
              <w:spacing w:lineRule="auto" w:line="240"/>
              <w:rPr/>
            </w:pPr>
            <w:r>
              <w:t>CURRICULUM VITAE</w:t>
            </w:r>
          </w:p>
        </w:tc>
      </w:tr>
      <w:tr>
        <w:tblPrEx/>
        <w:trPr>
          <w:trHeight w:val="89" w:hRule="atLeast"/>
        </w:trPr>
        <w:tc>
          <w:tcPr>
            <w:tcW w:w="4563" w:type="dxa"/>
            <w:tcBorders/>
          </w:tcPr>
          <w:p>
            <w:pPr>
              <w:pStyle w:val="style76"/>
              <w:framePr w:wrap="auto" w:hAnchor="text" w:xAlign="left" w:yAlign="inline"/>
              <w:suppressOverlap w:val="false"/>
              <w:jc w:val="left"/>
              <w:rPr/>
            </w:pPr>
            <w:r>
              <w:rPr>
                <w:noProof/>
                <w:lang w:eastAsia="en-US"/>
              </w:rPr>
              <w:drawing>
                <wp:inline distL="0" distT="0" distB="0" distR="0">
                  <wp:extent cx="2543397" cy="3040911"/>
                  <wp:effectExtent l="19050" t="0" r="9303" b="0"/>
                  <wp:docPr id="1026" name="Picture 1" descr="C:\Users\DualCore\Downloads\DHA\asfandiyar.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543397" cy="3040911"/>
                          </a:xfrm>
                          <a:prstGeom prst="rect"/>
                          <a:ln>
                            <a:noFill/>
                          </a:ln>
                        </pic:spPr>
                      </pic:pic>
                    </a:graphicData>
                  </a:graphic>
                </wp:inline>
              </w:drawing>
            </w:r>
          </w:p>
        </w:tc>
        <w:tc>
          <w:tcPr>
            <w:tcW w:w="6047" w:type="dxa"/>
            <w:tcBorders/>
          </w:tcPr>
          <w:p>
            <w:pPr>
              <w:pStyle w:val="style0"/>
              <w:spacing w:after="0"/>
              <w:rPr>
                <w:b/>
                <w:bCs/>
                <w:sz w:val="28"/>
                <w:szCs w:val="28"/>
              </w:rPr>
            </w:pPr>
            <w:r>
              <w:rPr>
                <w:b/>
                <w:bCs/>
                <w:sz w:val="28"/>
                <w:szCs w:val="28"/>
              </w:rPr>
              <w:t>Dr. ASFANDIYAR</w:t>
            </w:r>
            <w:r>
              <w:rPr>
                <w:b/>
                <w:bCs/>
                <w:sz w:val="28"/>
                <w:szCs w:val="28"/>
              </w:rPr>
              <w:t xml:space="preserve"> </w:t>
            </w:r>
          </w:p>
          <w:p>
            <w:pPr>
              <w:pStyle w:val="style0"/>
              <w:spacing w:after="0"/>
              <w:rPr>
                <w:b/>
                <w:bCs/>
                <w:i/>
                <w:color w:val="c00000"/>
                <w:sz w:val="24"/>
                <w:szCs w:val="24"/>
              </w:rPr>
            </w:pPr>
          </w:p>
          <w:p>
            <w:pPr>
              <w:pStyle w:val="style0"/>
              <w:autoSpaceDE w:val="false"/>
              <w:autoSpaceDN w:val="false"/>
              <w:adjustRightInd w:val="false"/>
              <w:spacing w:after="0" w:lineRule="auto" w:line="240"/>
              <w:rPr>
                <w:rFonts w:ascii="Times New Roman" w:eastAsia="Tw Cen MT" w:hAnsi="Times New Roman"/>
                <w:b/>
                <w:bCs/>
                <w:color w:val="000000"/>
                <w:sz w:val="24"/>
                <w:szCs w:val="24"/>
              </w:rPr>
            </w:pPr>
            <w:r>
              <w:rPr>
                <w:rFonts w:ascii="Times New Roman" w:eastAsia="Tw Cen MT" w:hAnsi="Times New Roman"/>
                <w:b/>
                <w:bCs/>
                <w:color w:val="000000"/>
                <w:sz w:val="24"/>
                <w:szCs w:val="24"/>
              </w:rPr>
              <w:t xml:space="preserve">Mobile # </w:t>
            </w:r>
            <w:r>
              <w:rPr>
                <w:rFonts w:ascii="Times New Roman" w:eastAsia="Tw Cen MT" w:hAnsi="Times New Roman"/>
                <w:b/>
                <w:bCs/>
                <w:color w:val="000000"/>
                <w:sz w:val="24"/>
                <w:szCs w:val="24"/>
              </w:rPr>
              <w:t>0092</w:t>
            </w:r>
            <w:r>
              <w:rPr>
                <w:rFonts w:ascii="Times New Roman" w:eastAsia="Tw Cen MT" w:hAnsi="Times New Roman"/>
                <w:b/>
                <w:bCs/>
                <w:color w:val="000000"/>
                <w:sz w:val="24"/>
                <w:szCs w:val="24"/>
              </w:rPr>
              <w:t>3335038876</w:t>
            </w:r>
          </w:p>
          <w:p>
            <w:pPr>
              <w:pStyle w:val="style0"/>
              <w:autoSpaceDE w:val="false"/>
              <w:autoSpaceDN w:val="false"/>
              <w:adjustRightInd w:val="false"/>
              <w:spacing w:after="0" w:lineRule="auto" w:line="240"/>
              <w:rPr>
                <w:rFonts w:ascii="Times New Roman" w:eastAsia="Tw Cen MT" w:hAnsi="Times New Roman"/>
                <w:b/>
                <w:bCs/>
                <w:color w:val="000000"/>
                <w:sz w:val="24"/>
                <w:szCs w:val="24"/>
              </w:rPr>
            </w:pPr>
            <w:r>
              <w:rPr>
                <w:rFonts w:ascii="Times New Roman" w:eastAsia="Tw Cen MT" w:hAnsi="Times New Roman"/>
                <w:b/>
                <w:bCs/>
                <w:color w:val="000000"/>
                <w:sz w:val="24"/>
                <w:szCs w:val="24"/>
              </w:rPr>
              <w:t xml:space="preserve">                </w:t>
            </w:r>
          </w:p>
          <w:p>
            <w:pPr>
              <w:pStyle w:val="style0"/>
              <w:autoSpaceDE w:val="false"/>
              <w:autoSpaceDN w:val="false"/>
              <w:adjustRightInd w:val="false"/>
              <w:spacing w:after="0" w:lineRule="auto" w:line="240"/>
              <w:rPr>
                <w:rFonts w:ascii="Times New Roman" w:eastAsia="Tw Cen MT" w:hAnsi="Times New Roman"/>
                <w:b/>
                <w:bCs/>
                <w:color w:val="000000"/>
                <w:sz w:val="24"/>
                <w:szCs w:val="24"/>
              </w:rPr>
            </w:pPr>
          </w:p>
          <w:p>
            <w:pPr>
              <w:pStyle w:val="style0"/>
              <w:autoSpaceDE w:val="false"/>
              <w:autoSpaceDN w:val="false"/>
              <w:adjustRightInd w:val="false"/>
              <w:spacing w:after="0" w:lineRule="auto" w:line="240"/>
              <w:rPr>
                <w:rFonts w:ascii="Times New Roman" w:eastAsia="Tw Cen MT" w:hAnsi="Times New Roman"/>
                <w:b/>
                <w:bCs/>
                <w:color w:val="0000ff"/>
                <w:sz w:val="24"/>
                <w:szCs w:val="24"/>
              </w:rPr>
            </w:pPr>
            <w:r>
              <w:rPr>
                <w:rFonts w:ascii="Times New Roman" w:eastAsia="Tw Cen MT" w:hAnsi="Times New Roman"/>
                <w:b/>
                <w:bCs/>
                <w:color w:val="000000"/>
                <w:sz w:val="24"/>
                <w:szCs w:val="24"/>
              </w:rPr>
              <w:t xml:space="preserve">E-mail: </w:t>
            </w:r>
            <w:r>
              <w:rPr>
                <w:rFonts w:ascii="Times New Roman" w:hAnsi="Times New Roman"/>
                <w:b/>
                <w:bCs/>
                <w:sz w:val="24"/>
                <w:szCs w:val="24"/>
              </w:rPr>
              <w:t>asfandyar861@live.com</w:t>
            </w:r>
          </w:p>
          <w:p>
            <w:pPr>
              <w:pStyle w:val="style0"/>
              <w:autoSpaceDE w:val="false"/>
              <w:autoSpaceDN w:val="false"/>
              <w:adjustRightInd w:val="false"/>
              <w:spacing w:after="0" w:lineRule="auto" w:line="240"/>
              <w:rPr>
                <w:rFonts w:ascii="Times New Roman" w:eastAsia="Tw Cen MT" w:hAnsi="Times New Roman"/>
                <w:b/>
                <w:bCs/>
                <w:color w:val="0000ff"/>
                <w:sz w:val="24"/>
                <w:szCs w:val="24"/>
              </w:rPr>
            </w:pPr>
          </w:p>
          <w:p>
            <w:pPr>
              <w:pStyle w:val="style0"/>
              <w:rPr>
                <w:rFonts w:ascii="Times New Roman" w:hAnsi="Times New Roman"/>
                <w:b/>
                <w:bCs/>
                <w:color w:val="000000"/>
                <w:sz w:val="28"/>
                <w:szCs w:val="28"/>
              </w:rPr>
            </w:pPr>
            <w:r>
              <w:rPr>
                <w:rFonts w:ascii="Times New Roman" w:hAnsi="Times New Roman"/>
                <w:b/>
                <w:bCs/>
                <w:color w:val="000000"/>
                <w:sz w:val="28"/>
                <w:szCs w:val="28"/>
              </w:rPr>
              <w:t>FCPS</w:t>
            </w:r>
            <w:r>
              <w:rPr>
                <w:rFonts w:ascii="Times New Roman" w:hAnsi="Times New Roman"/>
                <w:b/>
                <w:bCs/>
                <w:color w:val="000000"/>
                <w:sz w:val="28"/>
                <w:szCs w:val="28"/>
              </w:rPr>
              <w:t xml:space="preserve"> </w:t>
            </w:r>
            <w:r>
              <w:rPr>
                <w:rFonts w:ascii="Times New Roman" w:hAnsi="Times New Roman"/>
                <w:b/>
                <w:bCs/>
                <w:color w:val="000000"/>
                <w:sz w:val="28"/>
                <w:szCs w:val="28"/>
              </w:rPr>
              <w:t xml:space="preserve"> (Cardiology) June 2014</w:t>
            </w:r>
          </w:p>
          <w:p>
            <w:pPr>
              <w:pStyle w:val="style0"/>
              <w:rPr>
                <w:rFonts w:ascii="Times New Roman" w:hAnsi="Times New Roman"/>
                <w:b/>
                <w:bCs/>
                <w:color w:val="000000"/>
                <w:sz w:val="28"/>
                <w:szCs w:val="28"/>
              </w:rPr>
            </w:pPr>
            <w:r>
              <w:rPr>
                <w:rFonts w:ascii="Times New Roman" w:hAnsi="Times New Roman"/>
                <w:b/>
                <w:bCs/>
                <w:color w:val="000000"/>
                <w:sz w:val="28"/>
                <w:szCs w:val="28"/>
              </w:rPr>
              <w:t xml:space="preserve">PAKISTAN </w:t>
            </w:r>
          </w:p>
          <w:p>
            <w:pPr>
              <w:pStyle w:val="style0"/>
              <w:rPr>
                <w:rFonts w:ascii="Times New Roman" w:hAnsi="Times New Roman"/>
                <w:b/>
                <w:bCs/>
                <w:color w:val="000000"/>
                <w:sz w:val="28"/>
                <w:szCs w:val="28"/>
              </w:rPr>
            </w:pPr>
          </w:p>
          <w:p>
            <w:pPr>
              <w:pStyle w:val="style0"/>
              <w:rPr>
                <w:b/>
                <w:sz w:val="24"/>
                <w:szCs w:val="24"/>
              </w:rPr>
            </w:pPr>
          </w:p>
        </w:tc>
      </w:tr>
      <w:tr>
        <w:tblPrEx/>
        <w:trPr>
          <w:trHeight w:val="70" w:hRule="atLeast"/>
        </w:trPr>
        <w:tc>
          <w:tcPr>
            <w:tcW w:w="4563" w:type="dxa"/>
            <w:tcBorders/>
          </w:tcPr>
          <w:p>
            <w:pPr>
              <w:pStyle w:val="style0"/>
              <w:spacing w:after="0"/>
              <w:rPr/>
            </w:pPr>
          </w:p>
        </w:tc>
        <w:tc>
          <w:tcPr>
            <w:tcW w:w="6047" w:type="dxa"/>
            <w:tcBorders/>
          </w:tcPr>
          <w:p>
            <w:pPr>
              <w:pStyle w:val="style4123"/>
              <w:rPr/>
            </w:pPr>
            <w:r>
              <w:br/>
            </w:r>
          </w:p>
        </w:tc>
      </w:tr>
    </w:tbl>
    <w:p>
      <w:pPr>
        <w:pStyle w:val="style0"/>
        <w:rPr/>
      </w:pPr>
    </w:p>
    <w:tbl>
      <w:tblPr>
        <w:tblpPr w:leftFromText="180" w:rightFromText="180" w:topFromText="0" w:bottomFromText="0" w:vertAnchor="text" w:tblpXSpec="center" w:tblpY="1"/>
        <w:tblOverlap w:val="neve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877"/>
      </w:tblGrid>
      <w:tr>
        <w:trPr>
          <w:trHeight w:val="288" w:hRule="atLeast"/>
        </w:trPr>
        <w:tc>
          <w:tcPr>
            <w:tcW w:w="2412" w:type="dxa"/>
            <w:tcBorders>
              <w:top w:val="nil"/>
              <w:left w:val="nil"/>
              <w:bottom w:val="nil"/>
              <w:right w:val="nil"/>
            </w:tcBorders>
            <w:shd w:val="clear" w:color="auto" w:fill="auto"/>
            <w:tcMar/>
            <w:vAlign w:val="center"/>
          </w:tcPr>
          <w:p>
            <w:pPr>
              <w:pStyle w:val="style0"/>
              <w:spacing w:after="0" w:lineRule="auto" w:line="240"/>
              <w:rPr>
                <w:b/>
                <w:bCs/>
                <w:color w:val="ffffff"/>
                <w:szCs w:val="23"/>
              </w:rPr>
            </w:pPr>
          </w:p>
        </w:tc>
        <w:tc>
          <w:tcPr>
            <w:tcW w:w="7883" w:type="dxa"/>
            <w:tcBorders>
              <w:top w:val="nil"/>
              <w:left w:val="nil"/>
              <w:bottom w:val="nil"/>
              <w:right w:val="nil"/>
            </w:tcBorders>
            <w:shd w:val="clear" w:color="auto" w:fill="auto"/>
            <w:tcMar>
              <w:top w:w="115" w:type="dxa"/>
              <w:left w:w="115" w:type="dxa"/>
              <w:bottom w:w="115" w:type="dxa"/>
              <w:right w:w="115" w:type="dxa"/>
            </w:tcMar>
          </w:tcPr>
          <w:p>
            <w:pPr>
              <w:pStyle w:val="style0"/>
              <w:spacing w:after="0" w:lineRule="auto" w:line="240"/>
              <w:rPr>
                <w:rFonts w:ascii="Times New Roman" w:hAnsi="Times New Roman"/>
                <w:sz w:val="24"/>
                <w:szCs w:val="24"/>
              </w:rPr>
            </w:pPr>
          </w:p>
          <w:p>
            <w:pPr>
              <w:pStyle w:val="style0"/>
              <w:spacing w:after="0" w:lineRule="auto" w:line="240"/>
              <w:rPr>
                <w:rFonts w:ascii="Times New Roman" w:hAnsi="Times New Roman"/>
                <w:sz w:val="24"/>
                <w:szCs w:val="24"/>
              </w:rPr>
            </w:pPr>
          </w:p>
          <w:p>
            <w:pPr>
              <w:pStyle w:val="style0"/>
              <w:spacing w:after="0" w:lineRule="auto" w:line="240"/>
              <w:rPr>
                <w:rFonts w:ascii="Times New Roman" w:hAnsi="Times New Roman"/>
                <w:b/>
                <w:color w:val="c00000"/>
                <w:sz w:val="28"/>
                <w:szCs w:val="28"/>
                <w:u w:val="single"/>
              </w:rPr>
            </w:pPr>
            <w:r>
              <w:rPr>
                <w:rFonts w:ascii="Times New Roman" w:hAnsi="Times New Roman"/>
                <w:b/>
                <w:color w:val="c00000"/>
                <w:sz w:val="28"/>
                <w:szCs w:val="28"/>
                <w:u w:val="single"/>
              </w:rPr>
              <w:t>POSITION APPLIED FOR</w:t>
            </w:r>
          </w:p>
          <w:p>
            <w:pPr>
              <w:pStyle w:val="style0"/>
              <w:spacing w:after="0" w:lineRule="auto" w:line="240"/>
              <w:rPr>
                <w:rFonts w:ascii="Times New Roman" w:hAnsi="Times New Roman"/>
                <w:b/>
                <w:color w:val="c00000"/>
                <w:sz w:val="24"/>
                <w:szCs w:val="24"/>
                <w:u w:val="single"/>
              </w:rPr>
            </w:pPr>
          </w:p>
          <w:p>
            <w:pPr>
              <w:pStyle w:val="style0"/>
              <w:spacing w:after="0" w:lineRule="auto" w:line="240"/>
              <w:rPr>
                <w:rFonts w:ascii="Times New Roman" w:hAnsi="Times New Roman"/>
                <w:b/>
                <w:sz w:val="32"/>
                <w:szCs w:val="32"/>
              </w:rPr>
            </w:pPr>
            <w:r>
              <w:rPr>
                <w:rFonts w:ascii="Times New Roman" w:hAnsi="Times New Roman"/>
                <w:b/>
                <w:sz w:val="32"/>
                <w:szCs w:val="32"/>
                <w:lang w:val="en-US"/>
              </w:rPr>
              <w:t xml:space="preserve">PSIC full membership </w:t>
            </w:r>
          </w:p>
          <w:p>
            <w:pPr>
              <w:pStyle w:val="style48"/>
              <w:numPr>
                <w:ilvl w:val="0"/>
                <w:numId w:val="0"/>
              </w:numPr>
              <w:spacing w:after="0" w:lineRule="auto" w:line="240"/>
              <w:ind w:left="360" w:hanging="360"/>
              <w:rPr>
                <w:rFonts w:ascii="Times New Roman" w:hAnsi="Times New Roman"/>
                <w:szCs w:val="24"/>
              </w:rPr>
            </w:pPr>
          </w:p>
          <w:p>
            <w:pPr>
              <w:pStyle w:val="style0"/>
              <w:spacing w:lineRule="auto" w:line="240"/>
              <w:rPr>
                <w:rFonts w:ascii="Times New Roman" w:hAnsi="Times New Roman"/>
                <w:b/>
                <w:color w:val="c00000"/>
                <w:sz w:val="28"/>
                <w:szCs w:val="28"/>
                <w:u w:val="single"/>
              </w:rPr>
            </w:pPr>
            <w:r>
              <w:rPr>
                <w:rFonts w:ascii="Times New Roman" w:hAnsi="Times New Roman"/>
                <w:b/>
                <w:color w:val="c00000"/>
                <w:sz w:val="28"/>
                <w:szCs w:val="28"/>
                <w:u w:val="single"/>
              </w:rPr>
              <w:t>EDUCATIONAL BACKGROUND</w:t>
            </w:r>
          </w:p>
          <w:p>
            <w:pPr>
              <w:pStyle w:val="style0"/>
              <w:spacing w:lineRule="auto" w:line="240"/>
              <w:rPr>
                <w:rFonts w:ascii="Times New Roman" w:hAnsi="Times New Roman"/>
                <w:b/>
                <w:sz w:val="24"/>
                <w:szCs w:val="24"/>
              </w:rPr>
            </w:pPr>
            <w:r>
              <w:rPr>
                <w:rFonts w:ascii="Times New Roman" w:hAnsi="Times New Roman"/>
                <w:b/>
                <w:sz w:val="24"/>
                <w:szCs w:val="24"/>
              </w:rPr>
              <w:t>2014</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FCPS CARDIOLOGY </w:t>
            </w:r>
          </w:p>
          <w:p>
            <w:pPr>
              <w:pStyle w:val="style0"/>
              <w:spacing w:lineRule="auto" w:line="240"/>
              <w:rPr>
                <w:rFonts w:ascii="Times New Roman" w:hAnsi="Times New Roman"/>
                <w:b/>
                <w:sz w:val="24"/>
                <w:szCs w:val="24"/>
              </w:rPr>
            </w:pPr>
            <w:r>
              <w:rPr>
                <w:rFonts w:ascii="Times New Roman" w:hAnsi="Times New Roman"/>
                <w:b/>
                <w:sz w:val="24"/>
                <w:szCs w:val="24"/>
              </w:rPr>
              <w:t xml:space="preserve">2010                  </w:t>
            </w:r>
            <w:r>
              <w:rPr>
                <w:rFonts w:ascii="Times New Roman" w:hAnsi="Times New Roman"/>
                <w:b/>
                <w:sz w:val="24"/>
                <w:szCs w:val="24"/>
              </w:rPr>
              <w:t>IMM( Medicine and Allied)</w:t>
            </w:r>
            <w:r>
              <w:rPr>
                <w:rFonts w:ascii="Times New Roman" w:hAnsi="Times New Roman"/>
                <w:b/>
                <w:sz w:val="24"/>
                <w:szCs w:val="24"/>
              </w:rPr>
              <w:t xml:space="preserve">     </w:t>
            </w:r>
          </w:p>
          <w:p>
            <w:pPr>
              <w:pStyle w:val="style0"/>
              <w:spacing w:lineRule="auto" w:line="240"/>
              <w:rPr>
                <w:rFonts w:ascii="Times New Roman" w:hAnsi="Times New Roman"/>
                <w:b/>
                <w:bCs/>
                <w:sz w:val="24"/>
                <w:szCs w:val="24"/>
              </w:rPr>
            </w:pPr>
            <w:r>
              <w:rPr>
                <w:rFonts w:ascii="Times New Roman" w:eastAsia="Tw Cen MT" w:hAnsi="Times New Roman"/>
                <w:b/>
                <w:bCs/>
                <w:sz w:val="24"/>
                <w:szCs w:val="24"/>
              </w:rPr>
              <w:t>2000-20</w:t>
            </w:r>
            <w:r>
              <w:rPr>
                <w:rFonts w:ascii="Times New Roman" w:eastAsia="Tw Cen MT" w:hAnsi="Times New Roman"/>
                <w:b/>
                <w:bCs/>
                <w:sz w:val="24"/>
                <w:szCs w:val="24"/>
              </w:rPr>
              <w:t>05</w:t>
            </w:r>
            <w:r>
              <w:rPr>
                <w:rFonts w:ascii="Times New Roman" w:eastAsia="Tw Cen MT" w:hAnsi="Times New Roman"/>
                <w:b/>
                <w:bCs/>
                <w:sz w:val="24"/>
                <w:szCs w:val="24"/>
              </w:rPr>
              <w:tab/>
            </w:r>
            <w:r>
              <w:rPr>
                <w:rFonts w:ascii="Times New Roman" w:eastAsia="Tw Cen MT" w:hAnsi="Times New Roman"/>
                <w:b/>
                <w:bCs/>
                <w:sz w:val="24"/>
                <w:szCs w:val="24"/>
              </w:rPr>
              <w:t xml:space="preserve">  </w:t>
            </w:r>
            <w:r>
              <w:rPr>
                <w:rFonts w:ascii="Times New Roman" w:hAnsi="Times New Roman"/>
                <w:b/>
                <w:bCs/>
                <w:sz w:val="24"/>
                <w:szCs w:val="24"/>
              </w:rPr>
              <w:t>MBBS</w:t>
            </w:r>
            <w:r>
              <w:rPr>
                <w:rFonts w:ascii="Times New Roman" w:hAnsi="Times New Roman"/>
                <w:b/>
                <w:bCs/>
                <w:sz w:val="24"/>
                <w:szCs w:val="24"/>
              </w:rPr>
              <w:tab/>
            </w:r>
          </w:p>
          <w:p>
            <w:pPr>
              <w:pStyle w:val="style0"/>
              <w:spacing w:lineRule="auto" w:line="240"/>
              <w:rPr>
                <w:rFonts w:ascii="Times New Roman" w:hAnsi="Times New Roman"/>
                <w:b/>
                <w:bCs/>
                <w:sz w:val="24"/>
                <w:szCs w:val="24"/>
              </w:rPr>
            </w:pPr>
          </w:p>
          <w:p>
            <w:pPr>
              <w:pStyle w:val="style0"/>
              <w:spacing w:lineRule="auto" w:line="240"/>
              <w:rPr>
                <w:rFonts w:ascii="Times New Roman" w:eastAsia="Tw Cen MT" w:hAnsi="Times New Roman"/>
                <w:b/>
                <w:color w:val="c00000"/>
                <w:sz w:val="28"/>
                <w:szCs w:val="28"/>
                <w:u w:val="single"/>
              </w:rPr>
            </w:pPr>
            <w:r>
              <w:rPr>
                <w:rFonts w:ascii="Times New Roman" w:eastAsia="Tw Cen MT" w:hAnsi="Times New Roman"/>
                <w:b/>
                <w:color w:val="c00000"/>
                <w:sz w:val="28"/>
                <w:szCs w:val="28"/>
                <w:u w:val="single"/>
              </w:rPr>
              <w:t xml:space="preserve">PROFESSIONAL </w:t>
            </w:r>
            <w:r>
              <w:rPr>
                <w:rFonts w:ascii="Times New Roman" w:eastAsia="Tw Cen MT" w:hAnsi="Times New Roman"/>
                <w:b/>
                <w:color w:val="c00000"/>
                <w:sz w:val="28"/>
                <w:szCs w:val="28"/>
                <w:u w:val="single"/>
              </w:rPr>
              <w:t>CLINI</w:t>
            </w:r>
            <w:r>
              <w:rPr>
                <w:rFonts w:ascii="Times New Roman" w:eastAsia="Tw Cen MT" w:hAnsi="Times New Roman"/>
                <w:b/>
                <w:color w:val="c00000"/>
                <w:sz w:val="28"/>
                <w:szCs w:val="28"/>
                <w:u w:val="single"/>
              </w:rPr>
              <w:t>CAL EXPERIENCE</w:t>
            </w:r>
          </w:p>
          <w:p>
            <w:pPr>
              <w:pStyle w:val="style0"/>
              <w:spacing w:lineRule="auto" w:line="240"/>
              <w:rPr>
                <w:rFonts w:ascii="Times New Roman" w:eastAsia="Tw Cen MT" w:hAnsi="Times New Roman"/>
                <w:b/>
                <w:sz w:val="28"/>
                <w:szCs w:val="28"/>
                <w:u w:val="single"/>
              </w:rPr>
            </w:pPr>
            <w:r>
              <w:rPr>
                <w:rFonts w:ascii="Times New Roman" w:eastAsia="Tw Cen MT" w:hAnsi="Times New Roman"/>
                <w:b/>
                <w:sz w:val="28"/>
                <w:szCs w:val="28"/>
                <w:u w:val="single"/>
                <w:lang w:val="en-US"/>
              </w:rPr>
              <w:t>INTERVENTIONAL CARDIOLOGY:</w:t>
            </w:r>
          </w:p>
          <w:p>
            <w:pPr>
              <w:pStyle w:val="style0"/>
              <w:spacing w:lineRule="auto" w:line="240"/>
              <w:rPr>
                <w:rFonts w:ascii="Times New Roman" w:eastAsia="Tw Cen MT" w:hAnsi="Times New Roman"/>
                <w:b w:val="false"/>
                <w:bCs w:val="false"/>
                <w:sz w:val="28"/>
                <w:szCs w:val="28"/>
                <w:u w:val="single"/>
              </w:rPr>
            </w:pPr>
            <w:r>
              <w:rPr>
                <w:rFonts w:ascii="Times New Roman" w:eastAsia="Tw Cen MT" w:hAnsi="Times New Roman"/>
                <w:b w:val="false"/>
                <w:bCs w:val="false"/>
                <w:sz w:val="28"/>
                <w:szCs w:val="28"/>
                <w:u w:val="single"/>
                <w:lang w:val="en-US"/>
              </w:rPr>
              <w:t xml:space="preserve">Worked under the supervision of Professor Dr Mahmoodul Hasan for 5years in Cath lab Hayatabad Medical Complex and later on at Kuwait teaching hospital Peshawar with Dr Muhammad Abdur Rauf for one year. During this duration i performed numerous interventional procedures including mananagement of any complications  initially under supervision and later independantly. </w:t>
            </w:r>
          </w:p>
          <w:p>
            <w:pPr>
              <w:pStyle w:val="style0"/>
              <w:spacing w:lineRule="auto" w:line="240"/>
              <w:rPr>
                <w:rFonts w:ascii="Times New Roman" w:eastAsia="Tw Cen MT" w:hAnsi="Times New Roman"/>
                <w:b w:val="false"/>
                <w:bCs w:val="false"/>
                <w:sz w:val="28"/>
                <w:szCs w:val="28"/>
                <w:u w:val="single"/>
              </w:rPr>
            </w:pPr>
            <w:r>
              <w:rPr>
                <w:rFonts w:ascii="Times New Roman" w:eastAsia="Tw Cen MT" w:hAnsi="Times New Roman"/>
                <w:b w:val="false"/>
                <w:bCs w:val="false"/>
                <w:sz w:val="28"/>
                <w:szCs w:val="28"/>
                <w:u w:val="single"/>
                <w:lang w:val="en-US"/>
              </w:rPr>
              <w:t xml:space="preserve">Currently for last one and half month i am running a separate cath lab(a first at Mardan) with a group of other cardiologists. Till now we have performed 11 coronary interventions. </w:t>
            </w:r>
          </w:p>
          <w:p>
            <w:pPr>
              <w:pStyle w:val="style0"/>
              <w:spacing w:lineRule="auto" w:line="240"/>
              <w:rPr>
                <w:rFonts w:ascii="Times New Roman" w:eastAsia="Tw Cen MT" w:hAnsi="Times New Roman"/>
                <w:b/>
                <w:sz w:val="28"/>
                <w:szCs w:val="28"/>
                <w:u w:val="single"/>
              </w:rPr>
            </w:pPr>
          </w:p>
          <w:p>
            <w:pPr>
              <w:pStyle w:val="style0"/>
              <w:spacing w:lineRule="auto" w:line="240"/>
              <w:rPr>
                <w:rFonts w:ascii="Times New Roman" w:eastAsia="Tw Cen MT" w:hAnsi="Times New Roman"/>
                <w:b/>
                <w:sz w:val="28"/>
                <w:szCs w:val="28"/>
                <w:u w:val="single"/>
              </w:rPr>
            </w:pPr>
          </w:p>
          <w:p>
            <w:pPr>
              <w:pStyle w:val="style0"/>
              <w:spacing w:lineRule="auto" w:line="240"/>
              <w:rPr>
                <w:rFonts w:ascii="Times New Roman" w:eastAsia="Tw Cen MT" w:hAnsi="Times New Roman"/>
                <w:sz w:val="28"/>
                <w:szCs w:val="28"/>
              </w:rPr>
            </w:pPr>
            <w:r>
              <w:rPr>
                <w:rFonts w:ascii="Times New Roman" w:eastAsia="Tw Cen MT" w:hAnsi="Times New Roman"/>
                <w:b/>
                <w:sz w:val="28"/>
                <w:szCs w:val="28"/>
                <w:u w:val="single"/>
              </w:rPr>
              <w:t xml:space="preserve">CONSULTANT </w:t>
            </w:r>
            <w:r>
              <w:rPr>
                <w:rFonts w:ascii="Times New Roman" w:eastAsia="Tw Cen MT" w:hAnsi="Times New Roman"/>
                <w:b/>
                <w:sz w:val="28"/>
                <w:szCs w:val="28"/>
                <w:u w:val="single"/>
              </w:rPr>
              <w:t xml:space="preserve"> </w:t>
            </w:r>
            <w:r>
              <w:rPr>
                <w:rFonts w:ascii="Times New Roman" w:eastAsia="Tw Cen MT" w:hAnsi="Times New Roman"/>
                <w:b/>
                <w:sz w:val="28"/>
                <w:szCs w:val="28"/>
                <w:u w:val="single"/>
                <w:lang w:val="en-US"/>
              </w:rPr>
              <w:t xml:space="preserve">CARDIOLOGIST(AP) </w:t>
            </w:r>
            <w:r>
              <w:rPr>
                <w:rFonts w:ascii="Times New Roman" w:eastAsia="Tw Cen MT" w:hAnsi="Times New Roman"/>
                <w:b/>
                <w:sz w:val="28"/>
                <w:szCs w:val="28"/>
                <w:u w:val="single"/>
              </w:rPr>
              <w:t xml:space="preserve">: </w:t>
            </w:r>
            <w:r>
              <w:rPr>
                <w:rFonts w:ascii="Times New Roman" w:eastAsia="Tw Cen MT" w:hAnsi="Times New Roman"/>
                <w:sz w:val="28"/>
                <w:szCs w:val="28"/>
              </w:rPr>
              <w:t xml:space="preserve"> Presently working as </w:t>
            </w:r>
            <w:r>
              <w:rPr>
                <w:rFonts w:ascii="Times New Roman" w:eastAsia="Tw Cen MT" w:hAnsi="Times New Roman"/>
                <w:sz w:val="28"/>
                <w:szCs w:val="28"/>
              </w:rPr>
              <w:t>Consultant</w:t>
            </w:r>
            <w:r>
              <w:rPr>
                <w:rFonts w:ascii="Times New Roman" w:eastAsia="Tw Cen MT" w:hAnsi="Times New Roman"/>
                <w:sz w:val="28"/>
                <w:szCs w:val="28"/>
              </w:rPr>
              <w:t xml:space="preserve"> Cardiologist </w:t>
            </w:r>
            <w:r>
              <w:rPr>
                <w:rFonts w:ascii="Times New Roman" w:eastAsia="Tw Cen MT" w:hAnsi="Times New Roman"/>
                <w:sz w:val="28"/>
                <w:szCs w:val="28"/>
              </w:rPr>
              <w:t>(</w:t>
            </w:r>
            <w:r>
              <w:rPr>
                <w:rFonts w:ascii="Times New Roman" w:eastAsia="Tw Cen MT" w:hAnsi="Times New Roman"/>
                <w:sz w:val="28"/>
                <w:szCs w:val="28"/>
              </w:rPr>
              <w:t>Health Department KPK</w:t>
            </w:r>
            <w:r>
              <w:rPr>
                <w:rFonts w:ascii="Times New Roman" w:eastAsia="Tw Cen MT" w:hAnsi="Times New Roman"/>
                <w:sz w:val="28"/>
                <w:szCs w:val="28"/>
              </w:rPr>
              <w:t>)</w:t>
            </w:r>
            <w:r>
              <w:rPr>
                <w:rFonts w:ascii="Times New Roman" w:eastAsia="Tw Cen MT" w:hAnsi="Times New Roman"/>
                <w:sz w:val="28"/>
                <w:szCs w:val="28"/>
                <w:lang w:val="en-US"/>
              </w:rPr>
              <w:t xml:space="preserve"> posted at </w:t>
            </w:r>
            <w:r>
              <w:rPr>
                <w:rFonts w:ascii="Times New Roman" w:eastAsia="Tw Cen MT" w:hAnsi="Times New Roman"/>
                <w:sz w:val="28"/>
                <w:szCs w:val="28"/>
              </w:rPr>
              <w:t xml:space="preserve">MTI MMC &amp; TH </w:t>
            </w:r>
            <w:r>
              <w:rPr>
                <w:rFonts w:ascii="Times New Roman" w:eastAsia="Tw Cen MT" w:hAnsi="Times New Roman"/>
                <w:sz w:val="28"/>
                <w:szCs w:val="28"/>
              </w:rPr>
              <w:t>Mardan</w:t>
            </w:r>
            <w:r>
              <w:rPr>
                <w:rFonts w:ascii="Times New Roman" w:eastAsia="Tw Cen MT" w:hAnsi="Times New Roman"/>
                <w:sz w:val="28"/>
                <w:szCs w:val="28"/>
              </w:rPr>
              <w:t xml:space="preserve">  </w:t>
            </w:r>
          </w:p>
          <w:p>
            <w:pPr>
              <w:pStyle w:val="style0"/>
              <w:spacing w:lineRule="auto" w:line="240"/>
              <w:rPr>
                <w:rFonts w:ascii="Times New Roman" w:eastAsia="Tw Cen MT" w:hAnsi="Times New Roman"/>
                <w:b/>
                <w:sz w:val="28"/>
                <w:szCs w:val="28"/>
                <w:u w:val="single"/>
              </w:rPr>
            </w:pPr>
          </w:p>
          <w:p>
            <w:pPr>
              <w:pStyle w:val="style0"/>
              <w:spacing w:lineRule="auto" w:line="240"/>
              <w:rPr>
                <w:rFonts w:ascii="Times New Roman" w:eastAsia="Tw Cen MT" w:hAnsi="Times New Roman"/>
                <w:b/>
                <w:sz w:val="28"/>
                <w:szCs w:val="28"/>
                <w:u w:val="single"/>
              </w:rPr>
            </w:pPr>
            <w:r>
              <w:rPr>
                <w:rFonts w:ascii="Times New Roman" w:eastAsia="Tw Cen MT" w:hAnsi="Times New Roman"/>
                <w:b/>
                <w:sz w:val="28"/>
                <w:szCs w:val="28"/>
                <w:u w:val="single"/>
              </w:rPr>
              <w:t>SPECIALIST CARDIOLOGIST</w:t>
            </w:r>
          </w:p>
          <w:p>
            <w:pPr>
              <w:pStyle w:val="style0"/>
              <w:spacing w:lineRule="auto" w:line="240"/>
              <w:rPr>
                <w:rFonts w:ascii="Times New Roman" w:eastAsia="Tw Cen MT" w:hAnsi="Times New Roman"/>
                <w:sz w:val="28"/>
                <w:szCs w:val="28"/>
              </w:rPr>
            </w:pPr>
            <w:r>
              <w:rPr>
                <w:rFonts w:ascii="Times New Roman" w:eastAsia="Tw Cen MT" w:hAnsi="Times New Roman"/>
                <w:sz w:val="28"/>
                <w:szCs w:val="28"/>
              </w:rPr>
              <w:t>I have worked as specialist c</w:t>
            </w:r>
            <w:r>
              <w:rPr>
                <w:rFonts w:ascii="Times New Roman" w:eastAsia="Tw Cen MT" w:hAnsi="Times New Roman"/>
                <w:sz w:val="28"/>
                <w:szCs w:val="28"/>
              </w:rPr>
              <w:t>ardiologist at WAPDA Hospital Tarbe</w:t>
            </w:r>
            <w:r>
              <w:rPr>
                <w:rFonts w:ascii="Times New Roman" w:eastAsia="Tw Cen MT" w:hAnsi="Times New Roman"/>
                <w:sz w:val="28"/>
                <w:szCs w:val="28"/>
              </w:rPr>
              <w:t>la from 20</w:t>
            </w:r>
            <w:r>
              <w:rPr>
                <w:rFonts w:ascii="Times New Roman" w:eastAsia="Tw Cen MT" w:hAnsi="Times New Roman"/>
                <w:sz w:val="28"/>
                <w:szCs w:val="28"/>
                <w:vertAlign w:val="superscript"/>
              </w:rPr>
              <w:t>th</w:t>
            </w:r>
            <w:r>
              <w:rPr>
                <w:rFonts w:ascii="Times New Roman" w:eastAsia="Tw Cen MT" w:hAnsi="Times New Roman"/>
                <w:sz w:val="28"/>
                <w:szCs w:val="28"/>
              </w:rPr>
              <w:t xml:space="preserve"> February 2014 till January 2015. During my this work experience I was running independently the non invasive adult cardiology department including performing and interpreting ECG, ETT, ECHO, </w:t>
            </w:r>
            <w:r>
              <w:rPr>
                <w:rFonts w:ascii="Times New Roman" w:eastAsia="Tw Cen MT" w:hAnsi="Times New Roman"/>
                <w:sz w:val="28"/>
                <w:szCs w:val="28"/>
              </w:rPr>
              <w:t>Holter</w:t>
            </w:r>
            <w:r>
              <w:rPr>
                <w:rFonts w:ascii="Times New Roman" w:eastAsia="Tw Cen MT" w:hAnsi="Times New Roman"/>
                <w:sz w:val="28"/>
                <w:szCs w:val="28"/>
              </w:rPr>
              <w:t xml:space="preserve"> both </w:t>
            </w:r>
            <w:r>
              <w:rPr>
                <w:rFonts w:ascii="Times New Roman" w:eastAsia="Tw Cen MT" w:hAnsi="Times New Roman"/>
                <w:sz w:val="28"/>
                <w:szCs w:val="28"/>
              </w:rPr>
              <w:t>for</w:t>
            </w:r>
            <w:r>
              <w:rPr>
                <w:rFonts w:ascii="Times New Roman" w:eastAsia="Tw Cen MT" w:hAnsi="Times New Roman"/>
                <w:sz w:val="28"/>
                <w:szCs w:val="28"/>
              </w:rPr>
              <w:t xml:space="preserve"> BP and rhythm.</w:t>
            </w:r>
            <w:r>
              <w:rPr>
                <w:rFonts w:ascii="Times New Roman" w:eastAsia="Tw Cen MT" w:hAnsi="Times New Roman"/>
                <w:sz w:val="28"/>
                <w:szCs w:val="28"/>
              </w:rPr>
              <w:t xml:space="preserve"> </w:t>
            </w:r>
          </w:p>
          <w:p>
            <w:pPr>
              <w:pStyle w:val="style0"/>
              <w:spacing w:lineRule="auto" w:line="240"/>
              <w:rPr>
                <w:rFonts w:ascii="Times New Roman" w:eastAsia="Tw Cen MT" w:hAnsi="Times New Roman"/>
                <w:b/>
                <w:bCs/>
                <w:sz w:val="24"/>
                <w:szCs w:val="24"/>
                <w:u w:val="single"/>
              </w:rPr>
            </w:pPr>
            <w:r>
              <w:rPr>
                <w:rFonts w:ascii="Times New Roman" w:eastAsia="Tw Cen MT" w:hAnsi="Times New Roman"/>
                <w:b/>
                <w:bCs/>
                <w:sz w:val="24"/>
                <w:szCs w:val="24"/>
                <w:u w:val="single"/>
              </w:rPr>
              <w:t>5 YEARS RESIDENCY</w:t>
            </w:r>
            <w:r>
              <w:rPr>
                <w:rFonts w:ascii="Times New Roman" w:eastAsia="Tw Cen MT" w:hAnsi="Times New Roman"/>
                <w:b/>
                <w:bCs/>
                <w:sz w:val="24"/>
                <w:szCs w:val="24"/>
                <w:u w:val="single"/>
              </w:rPr>
              <w:t xml:space="preserve"> IN CARDIOLOGY UNIT</w:t>
            </w:r>
            <w:r>
              <w:rPr>
                <w:rFonts w:ascii="Times New Roman" w:eastAsia="Tw Cen MT" w:hAnsi="Times New Roman"/>
                <w:b/>
                <w:bCs/>
                <w:sz w:val="24"/>
                <w:szCs w:val="24"/>
                <w:u w:val="single"/>
              </w:rPr>
              <w:t xml:space="preserve"> PGMI HMC HAYATABAD</w:t>
            </w:r>
            <w:r>
              <w:rPr>
                <w:rFonts w:ascii="Times New Roman" w:eastAsia="Tw Cen MT" w:hAnsi="Times New Roman"/>
                <w:bCs/>
                <w:sz w:val="24"/>
                <w:szCs w:val="24"/>
              </w:rPr>
              <w:t>.</w:t>
            </w:r>
          </w:p>
          <w:p>
            <w:pPr>
              <w:pStyle w:val="style0"/>
              <w:spacing w:lineRule="auto" w:line="240"/>
              <w:rPr>
                <w:rFonts w:ascii="Times New Roman" w:eastAsia="Tw Cen MT" w:hAnsi="Times New Roman"/>
                <w:bCs/>
                <w:sz w:val="24"/>
                <w:szCs w:val="24"/>
              </w:rPr>
            </w:pPr>
            <w:r>
              <w:rPr>
                <w:rFonts w:ascii="Times New Roman" w:eastAsia="Tw Cen MT" w:hAnsi="Times New Roman"/>
                <w:bCs/>
                <w:sz w:val="24"/>
                <w:szCs w:val="24"/>
              </w:rPr>
              <w:t xml:space="preserve"> I</w:t>
            </w:r>
            <w:r>
              <w:rPr>
                <w:rFonts w:ascii="Times New Roman" w:eastAsia="Tw Cen MT" w:hAnsi="Times New Roman"/>
                <w:bCs/>
                <w:sz w:val="24"/>
                <w:szCs w:val="24"/>
              </w:rPr>
              <w:t xml:space="preserve"> have completed 5 years residency</w:t>
            </w:r>
            <w:r>
              <w:rPr>
                <w:rFonts w:ascii="Times New Roman" w:eastAsia="Tw Cen MT" w:hAnsi="Times New Roman"/>
                <w:bCs/>
                <w:sz w:val="24"/>
                <w:szCs w:val="24"/>
              </w:rPr>
              <w:t xml:space="preserve"> in cardiology unit HMC, PGMI, Hayatabad under the supervision of Dr Mahmood </w:t>
            </w:r>
            <w:r>
              <w:rPr>
                <w:rFonts w:ascii="Times New Roman" w:eastAsia="Tw Cen MT" w:hAnsi="Times New Roman"/>
                <w:bCs/>
                <w:sz w:val="24"/>
                <w:szCs w:val="24"/>
              </w:rPr>
              <w:t>Ul</w:t>
            </w:r>
            <w:r>
              <w:rPr>
                <w:rFonts w:ascii="Times New Roman" w:eastAsia="Tw Cen MT" w:hAnsi="Times New Roman"/>
                <w:bCs/>
                <w:sz w:val="24"/>
                <w:szCs w:val="24"/>
              </w:rPr>
              <w:t xml:space="preserve"> Hassan. </w:t>
            </w:r>
            <w:r>
              <w:rPr>
                <w:rFonts w:ascii="Times New Roman" w:eastAsia="Tw Cen MT" w:hAnsi="Times New Roman"/>
                <w:bCs/>
                <w:sz w:val="24"/>
                <w:szCs w:val="24"/>
              </w:rPr>
              <w:t>I</w:t>
            </w:r>
            <w:r>
              <w:rPr>
                <w:rFonts w:ascii="Times New Roman" w:eastAsia="Tw Cen MT" w:hAnsi="Times New Roman"/>
                <w:bCs/>
                <w:sz w:val="24"/>
                <w:szCs w:val="24"/>
              </w:rPr>
              <w:t xml:space="preserve"> was given hand on clinical experience regarding daily case presentation, active management of admitted patient, running out patient Department, managing cardiology emergencies, doing</w:t>
            </w:r>
            <w:r>
              <w:rPr>
                <w:rFonts w:ascii="Times New Roman" w:eastAsia="Tw Cen MT" w:hAnsi="Times New Roman"/>
                <w:bCs/>
                <w:sz w:val="24"/>
                <w:szCs w:val="24"/>
              </w:rPr>
              <w:t xml:space="preserve"> procedures like </w:t>
            </w:r>
            <w:r>
              <w:rPr>
                <w:rFonts w:ascii="Times New Roman" w:eastAsia="Tw Cen MT" w:hAnsi="Times New Roman"/>
                <w:bCs/>
                <w:sz w:val="24"/>
                <w:szCs w:val="24"/>
              </w:rPr>
              <w:t xml:space="preserve"> CPR,</w:t>
            </w:r>
            <w:r>
              <w:rPr>
                <w:rFonts w:ascii="Times New Roman" w:eastAsia="Tw Cen MT" w:hAnsi="Times New Roman"/>
                <w:bCs/>
                <w:sz w:val="24"/>
                <w:szCs w:val="24"/>
              </w:rPr>
              <w:t xml:space="preserve"> TPM, </w:t>
            </w:r>
            <w:r>
              <w:rPr>
                <w:rFonts w:ascii="Times New Roman" w:eastAsia="Tw Cen MT" w:hAnsi="Times New Roman"/>
                <w:bCs/>
                <w:sz w:val="24"/>
                <w:szCs w:val="24"/>
              </w:rPr>
              <w:t>Pericardiocentesis</w:t>
            </w:r>
            <w:r>
              <w:rPr>
                <w:rFonts w:ascii="Times New Roman" w:eastAsia="Tw Cen MT" w:hAnsi="Times New Roman"/>
                <w:bCs/>
                <w:sz w:val="24"/>
                <w:szCs w:val="24"/>
              </w:rPr>
              <w:t xml:space="preserve">, central lines passing, </w:t>
            </w:r>
            <w:r>
              <w:rPr>
                <w:rFonts w:ascii="Times New Roman" w:eastAsia="Tw Cen MT" w:hAnsi="Times New Roman"/>
                <w:bCs/>
                <w:sz w:val="24"/>
                <w:szCs w:val="24"/>
              </w:rPr>
              <w:t xml:space="preserve"> Preparing patient </w:t>
            </w:r>
            <w:r>
              <w:rPr>
                <w:rFonts w:ascii="Times New Roman" w:eastAsia="Tw Cen MT" w:hAnsi="Times New Roman"/>
                <w:bCs/>
                <w:sz w:val="24"/>
                <w:szCs w:val="24"/>
              </w:rPr>
              <w:t xml:space="preserve">for angiography and PCI, bedside echocardiography. Along with this I was also used </w:t>
            </w:r>
            <w:r>
              <w:rPr>
                <w:rFonts w:ascii="Times New Roman" w:eastAsia="Tw Cen MT" w:hAnsi="Times New Roman"/>
                <w:bCs/>
                <w:sz w:val="24"/>
                <w:szCs w:val="24"/>
              </w:rPr>
              <w:t xml:space="preserve">for </w:t>
            </w:r>
            <w:r>
              <w:rPr>
                <w:rFonts w:ascii="Times New Roman" w:eastAsia="Tw Cen MT" w:hAnsi="Times New Roman"/>
                <w:bCs/>
                <w:sz w:val="24"/>
                <w:szCs w:val="24"/>
              </w:rPr>
              <w:t>teaching</w:t>
            </w:r>
            <w:r>
              <w:rPr>
                <w:rFonts w:ascii="Times New Roman" w:eastAsia="Tw Cen MT" w:hAnsi="Times New Roman"/>
                <w:bCs/>
                <w:sz w:val="24"/>
                <w:szCs w:val="24"/>
              </w:rPr>
              <w:t xml:space="preserve"> history taking and physical examination to final year medical students.</w:t>
            </w:r>
            <w:r>
              <w:rPr>
                <w:rFonts w:ascii="Times New Roman" w:eastAsia="Tw Cen MT" w:hAnsi="Times New Roman"/>
                <w:sz w:val="24"/>
                <w:szCs w:val="24"/>
              </w:rPr>
              <w:tab/>
            </w:r>
            <w:r>
              <w:rPr>
                <w:rFonts w:ascii="Times New Roman" w:eastAsia="Tw Cen MT" w:hAnsi="Times New Roman"/>
                <w:sz w:val="24"/>
                <w:szCs w:val="24"/>
              </w:rPr>
              <w:t xml:space="preserve"> </w:t>
            </w:r>
          </w:p>
          <w:p>
            <w:pPr>
              <w:pStyle w:val="style0"/>
              <w:spacing w:lineRule="auto" w:line="240"/>
              <w:rPr>
                <w:rFonts w:ascii="Times New Roman" w:eastAsia="Tw Cen MT" w:hAnsi="Times New Roman"/>
                <w:b/>
                <w:bCs/>
                <w:caps/>
                <w:sz w:val="24"/>
                <w:szCs w:val="24"/>
                <w:u w:val="single"/>
              </w:rPr>
            </w:pPr>
            <w:r>
              <w:rPr>
                <w:rFonts w:ascii="Times New Roman" w:eastAsia="Tw Cen MT" w:hAnsi="Times New Roman"/>
                <w:b/>
                <w:bCs/>
                <w:caps/>
                <w:sz w:val="24"/>
                <w:szCs w:val="24"/>
                <w:u w:val="single"/>
              </w:rPr>
              <w:t>Experience as resident in medical unit</w:t>
            </w:r>
          </w:p>
          <w:p>
            <w:pPr>
              <w:pStyle w:val="style0"/>
              <w:spacing w:lineRule="auto" w:line="240"/>
              <w:rPr>
                <w:rFonts w:ascii="Times New Roman" w:eastAsia="Tw Cen MT" w:hAnsi="Times New Roman"/>
                <w:bCs/>
                <w:sz w:val="24"/>
                <w:szCs w:val="24"/>
              </w:rPr>
            </w:pPr>
            <w:r>
              <w:rPr>
                <w:rFonts w:ascii="Times New Roman" w:eastAsia="Tw Cen MT" w:hAnsi="Times New Roman"/>
                <w:bCs/>
                <w:sz w:val="24"/>
                <w:szCs w:val="24"/>
              </w:rPr>
              <w:t xml:space="preserve"> (</w:t>
            </w:r>
            <w:r>
              <w:rPr>
                <w:rFonts w:ascii="Times New Roman" w:eastAsia="Tw Cen MT" w:hAnsi="Times New Roman"/>
                <w:bCs/>
                <w:i/>
                <w:sz w:val="24"/>
                <w:szCs w:val="24"/>
              </w:rPr>
              <w:t>12</w:t>
            </w:r>
            <w:r>
              <w:rPr>
                <w:rFonts w:ascii="Times New Roman" w:eastAsia="Tw Cen MT" w:hAnsi="Times New Roman"/>
                <w:bCs/>
                <w:i/>
                <w:sz w:val="24"/>
                <w:szCs w:val="24"/>
                <w:vertAlign w:val="superscript"/>
              </w:rPr>
              <w:t>th</w:t>
            </w:r>
            <w:r>
              <w:rPr>
                <w:rFonts w:ascii="Times New Roman" w:eastAsia="Tw Cen MT" w:hAnsi="Times New Roman"/>
                <w:bCs/>
                <w:i/>
                <w:sz w:val="24"/>
                <w:szCs w:val="24"/>
              </w:rPr>
              <w:t xml:space="preserve"> September 2006 to 30</w:t>
            </w:r>
            <w:r>
              <w:rPr>
                <w:rFonts w:ascii="Times New Roman" w:eastAsia="Tw Cen MT" w:hAnsi="Times New Roman"/>
                <w:bCs/>
                <w:i/>
                <w:sz w:val="24"/>
                <w:szCs w:val="24"/>
                <w:vertAlign w:val="superscript"/>
              </w:rPr>
              <w:t>th</w:t>
            </w:r>
            <w:r>
              <w:rPr>
                <w:rFonts w:ascii="Times New Roman" w:eastAsia="Tw Cen MT" w:hAnsi="Times New Roman"/>
                <w:bCs/>
                <w:i/>
                <w:sz w:val="24"/>
                <w:szCs w:val="24"/>
              </w:rPr>
              <w:t xml:space="preserve"> November 2009)</w:t>
            </w:r>
          </w:p>
          <w:p>
            <w:pPr>
              <w:pStyle w:val="style0"/>
              <w:spacing w:lineRule="auto" w:line="240"/>
              <w:rPr>
                <w:rFonts w:ascii="Times New Roman" w:eastAsia="Tw Cen MT" w:hAnsi="Times New Roman"/>
                <w:bCs/>
                <w:sz w:val="24"/>
                <w:szCs w:val="24"/>
              </w:rPr>
            </w:pPr>
            <w:r>
              <w:rPr>
                <w:rFonts w:ascii="Times New Roman" w:eastAsia="Tw Cen MT" w:hAnsi="Times New Roman"/>
                <w:bCs/>
                <w:sz w:val="24"/>
                <w:szCs w:val="24"/>
              </w:rPr>
              <w:t>I have worked as resident</w:t>
            </w:r>
            <w:r>
              <w:rPr>
                <w:rFonts w:ascii="Times New Roman" w:eastAsia="Tw Cen MT" w:hAnsi="Times New Roman"/>
                <w:bCs/>
                <w:sz w:val="24"/>
                <w:szCs w:val="24"/>
              </w:rPr>
              <w:t xml:space="preserve"> general practitioner under supervision of Prof Dr Muhammad Noor </w:t>
            </w:r>
            <w:r>
              <w:rPr>
                <w:rFonts w:ascii="Times New Roman" w:eastAsia="Tw Cen MT" w:hAnsi="Times New Roman"/>
                <w:bCs/>
                <w:sz w:val="24"/>
                <w:szCs w:val="24"/>
              </w:rPr>
              <w:t>Wazir in</w:t>
            </w:r>
            <w:r>
              <w:rPr>
                <w:rFonts w:ascii="Times New Roman" w:eastAsia="Tw Cen MT" w:hAnsi="Times New Roman"/>
                <w:bCs/>
                <w:sz w:val="24"/>
                <w:szCs w:val="24"/>
              </w:rPr>
              <w:t xml:space="preserve"> medical unit of PGMI HMC KPK Peshawar Pakistan. I was practicing general medicine along</w:t>
            </w:r>
            <w:r>
              <w:rPr>
                <w:rFonts w:ascii="Times New Roman" w:eastAsia="Tw Cen MT" w:hAnsi="Times New Roman"/>
                <w:bCs/>
                <w:sz w:val="24"/>
                <w:szCs w:val="24"/>
              </w:rPr>
              <w:t xml:space="preserve"> with exposure to surgery </w:t>
            </w:r>
            <w:r>
              <w:rPr>
                <w:rFonts w:ascii="Times New Roman" w:eastAsia="Tw Cen MT" w:hAnsi="Times New Roman"/>
                <w:bCs/>
                <w:sz w:val="24"/>
                <w:szCs w:val="24"/>
              </w:rPr>
              <w:t>Gyne</w:t>
            </w:r>
            <w:r>
              <w:rPr>
                <w:rFonts w:ascii="Times New Roman" w:eastAsia="Tw Cen MT" w:hAnsi="Times New Roman"/>
                <w:bCs/>
                <w:sz w:val="24"/>
                <w:szCs w:val="24"/>
              </w:rPr>
              <w:t>/</w:t>
            </w:r>
            <w:r>
              <w:rPr>
                <w:rFonts w:ascii="Times New Roman" w:eastAsia="Tw Cen MT" w:hAnsi="Times New Roman"/>
                <w:bCs/>
                <w:sz w:val="24"/>
                <w:szCs w:val="24"/>
              </w:rPr>
              <w:t>Obs</w:t>
            </w:r>
            <w:r>
              <w:rPr>
                <w:rFonts w:ascii="Times New Roman" w:eastAsia="Tw Cen MT" w:hAnsi="Times New Roman"/>
                <w:bCs/>
                <w:sz w:val="24"/>
                <w:szCs w:val="24"/>
              </w:rPr>
              <w:t>,</w:t>
            </w:r>
            <w:r>
              <w:rPr>
                <w:rFonts w:ascii="Times New Roman" w:eastAsia="Tw Cen MT" w:hAnsi="Times New Roman"/>
                <w:bCs/>
                <w:sz w:val="24"/>
                <w:szCs w:val="24"/>
              </w:rPr>
              <w:t xml:space="preserve"> </w:t>
            </w:r>
            <w:r>
              <w:rPr>
                <w:rFonts w:ascii="Times New Roman" w:eastAsia="Tw Cen MT" w:hAnsi="Times New Roman"/>
                <w:bCs/>
                <w:sz w:val="24"/>
                <w:szCs w:val="24"/>
              </w:rPr>
              <w:t>Paeds</w:t>
            </w:r>
            <w:r>
              <w:rPr>
                <w:rFonts w:ascii="Times New Roman" w:eastAsia="Tw Cen MT" w:hAnsi="Times New Roman"/>
                <w:bCs/>
                <w:sz w:val="24"/>
                <w:szCs w:val="24"/>
              </w:rPr>
              <w:t>, Ophthalmology.</w:t>
            </w:r>
          </w:p>
          <w:p>
            <w:pPr>
              <w:pStyle w:val="style0"/>
              <w:spacing w:lineRule="auto" w:line="240"/>
              <w:rPr>
                <w:rFonts w:ascii="Times New Roman" w:eastAsia="Tw Cen MT" w:hAnsi="Times New Roman"/>
                <w:b/>
                <w:bCs/>
                <w:sz w:val="24"/>
                <w:szCs w:val="24"/>
                <w:u w:val="single"/>
              </w:rPr>
            </w:pPr>
            <w:r>
              <w:rPr>
                <w:rFonts w:ascii="Times New Roman" w:eastAsia="Tw Cen MT" w:hAnsi="Times New Roman"/>
                <w:b/>
                <w:bCs/>
                <w:sz w:val="24"/>
                <w:szCs w:val="24"/>
                <w:u w:val="single"/>
              </w:rPr>
              <w:t xml:space="preserve">Experience as Senior Medical Officer Cardiology </w:t>
            </w:r>
            <w:r>
              <w:rPr>
                <w:rFonts w:ascii="Times New Roman" w:eastAsia="Tw Cen MT" w:hAnsi="Times New Roman"/>
                <w:b/>
                <w:bCs/>
                <w:sz w:val="24"/>
                <w:szCs w:val="24"/>
                <w:u w:val="single"/>
              </w:rPr>
              <w:t>Rehman</w:t>
            </w:r>
            <w:r>
              <w:rPr>
                <w:rFonts w:ascii="Times New Roman" w:eastAsia="Tw Cen MT" w:hAnsi="Times New Roman"/>
                <w:b/>
                <w:bCs/>
                <w:sz w:val="24"/>
                <w:szCs w:val="24"/>
                <w:u w:val="single"/>
              </w:rPr>
              <w:t xml:space="preserve"> Medical Institute</w:t>
            </w:r>
          </w:p>
          <w:p>
            <w:pPr>
              <w:pStyle w:val="style0"/>
              <w:spacing w:lineRule="auto" w:line="240"/>
              <w:rPr>
                <w:rFonts w:ascii="Times New Roman" w:eastAsia="Tw Cen MT" w:hAnsi="Times New Roman"/>
                <w:bCs/>
                <w:sz w:val="24"/>
                <w:szCs w:val="24"/>
              </w:rPr>
            </w:pPr>
            <w:r>
              <w:rPr>
                <w:rFonts w:ascii="Times New Roman" w:eastAsia="Tw Cen MT" w:hAnsi="Times New Roman"/>
                <w:bCs/>
                <w:sz w:val="24"/>
                <w:szCs w:val="24"/>
              </w:rPr>
              <w:t xml:space="preserve">I have worked as a Senior Medical Officer in Cardiology Department mostly CCU. I was responsible for management of Cardiac emergencies, Post Interventions patients management and performing Central lines, TPM, </w:t>
            </w:r>
            <w:r>
              <w:rPr>
                <w:rFonts w:ascii="Times New Roman" w:eastAsia="Tw Cen MT" w:hAnsi="Times New Roman"/>
                <w:bCs/>
                <w:sz w:val="24"/>
                <w:szCs w:val="24"/>
              </w:rPr>
              <w:t>Pericardiocentesis</w:t>
            </w:r>
            <w:r>
              <w:rPr>
                <w:rFonts w:ascii="Times New Roman" w:eastAsia="Tw Cen MT" w:hAnsi="Times New Roman"/>
                <w:bCs/>
                <w:sz w:val="24"/>
                <w:szCs w:val="24"/>
              </w:rPr>
              <w:t>.</w:t>
            </w:r>
          </w:p>
          <w:p>
            <w:pPr>
              <w:pStyle w:val="style4098"/>
              <w:spacing w:after="0"/>
              <w:rPr>
                <w:color w:val="c00000"/>
                <w:u w:val="single"/>
              </w:rPr>
            </w:pPr>
            <w:r>
              <w:rPr>
                <w:rFonts w:ascii="Arial Black" w:hAnsi="Arial Black"/>
                <w:color w:val="c00000"/>
                <w:u w:val="single"/>
              </w:rPr>
              <w:t>professionally skilled and competent</w:t>
            </w:r>
            <w:r>
              <w:rPr>
                <w:color w:val="c00000"/>
                <w:u w:val="single"/>
              </w:rPr>
              <w:t xml:space="preserve"> in </w:t>
            </w:r>
            <w:r>
              <w:rPr>
                <w:color w:val="c00000"/>
                <w:u w:val="single"/>
              </w:rPr>
              <w:t xml:space="preserve"> </w:t>
            </w:r>
          </w:p>
          <w:p>
            <w:pPr>
              <w:pStyle w:val="style4098"/>
              <w:spacing w:after="0"/>
              <w:rPr>
                <w:b w:val="false"/>
                <w:color w:val="c00000"/>
              </w:rPr>
            </w:pPr>
            <w:r>
              <w:rPr>
                <w:color w:val="c00000"/>
                <w:u w:val="single"/>
              </w:rPr>
              <w:t>1</w:t>
            </w:r>
            <w:r>
              <w:rPr>
                <w:color w:val="c00000"/>
                <w:u w:val="single"/>
              </w:rPr>
              <w:t xml:space="preserve"> </w:t>
            </w:r>
            <w:r>
              <w:rPr>
                <w:b w:val="false"/>
                <w:color w:val="c00000"/>
              </w:rPr>
              <w:t xml:space="preserve"> </w:t>
            </w:r>
            <w:r>
              <w:rPr>
                <w:b w:val="false"/>
                <w:color w:val="0d0d0d"/>
              </w:rPr>
              <w:t>passing cvp lines</w:t>
            </w:r>
          </w:p>
          <w:p>
            <w:pPr>
              <w:pStyle w:val="style4098"/>
              <w:spacing w:after="0"/>
              <w:rPr>
                <w:b w:val="false"/>
                <w:color w:val="0d0d0d"/>
              </w:rPr>
            </w:pPr>
            <w:r>
              <w:rPr>
                <w:color w:val="c00000"/>
                <w:u w:val="single"/>
              </w:rPr>
              <w:t>2</w:t>
            </w:r>
            <w:r>
              <w:rPr>
                <w:b w:val="false"/>
                <w:color w:val="0d0d0d"/>
              </w:rPr>
              <w:t xml:space="preserve">  passing tpm</w:t>
            </w:r>
          </w:p>
          <w:p>
            <w:pPr>
              <w:pStyle w:val="style4098"/>
              <w:spacing w:after="0"/>
              <w:rPr>
                <w:b w:val="false"/>
                <w:color w:val="0d0d0d"/>
              </w:rPr>
            </w:pPr>
            <w:r>
              <w:rPr>
                <w:color w:val="c00000"/>
                <w:u w:val="single"/>
              </w:rPr>
              <w:t>3</w:t>
            </w:r>
            <w:r>
              <w:rPr>
                <w:color w:val="c00000"/>
                <w:u w:val="single"/>
              </w:rPr>
              <w:t xml:space="preserve"> </w:t>
            </w:r>
            <w:r>
              <w:rPr>
                <w:b w:val="false"/>
                <w:color w:val="0d0d0d"/>
              </w:rPr>
              <w:t xml:space="preserve"> pericardiocentesis</w:t>
            </w:r>
          </w:p>
          <w:p>
            <w:pPr>
              <w:pStyle w:val="style4098"/>
              <w:spacing w:after="0"/>
              <w:rPr>
                <w:b w:val="false"/>
                <w:color w:val="0d0d0d"/>
              </w:rPr>
            </w:pPr>
            <w:r>
              <w:rPr>
                <w:color w:val="c00000"/>
                <w:u w:val="single"/>
              </w:rPr>
              <w:t>4</w:t>
            </w:r>
            <w:r>
              <w:rPr>
                <w:b w:val="false"/>
                <w:color w:val="0d0d0d"/>
              </w:rPr>
              <w:t xml:space="preserve"> coronary </w:t>
            </w:r>
            <w:r>
              <w:rPr>
                <w:b w:val="false"/>
                <w:color w:val="0d0d0d"/>
                <w:lang w:val="en-US"/>
              </w:rPr>
              <w:t>angiography, Peripheral Angiography</w:t>
            </w:r>
            <w:r>
              <w:rPr>
                <w:b w:val="false"/>
                <w:color w:val="0d0d0d"/>
              </w:rPr>
              <w:t xml:space="preserve">,  </w:t>
            </w:r>
            <w:r>
              <w:rPr>
                <w:b w:val="false"/>
                <w:color w:val="0d0d0d"/>
                <w:lang w:val="en-US"/>
              </w:rPr>
              <w:t>PCi,</w:t>
            </w:r>
            <w:r>
              <w:rPr>
                <w:b w:val="false"/>
                <w:color w:val="0d0d0d"/>
              </w:rPr>
              <w:t xml:space="preserve"> </w:t>
            </w:r>
            <w:r>
              <w:rPr>
                <w:b w:val="false"/>
                <w:color w:val="0d0d0d"/>
                <w:lang w:val="en-US"/>
              </w:rPr>
              <w:t xml:space="preserve">Pacemakers </w:t>
            </w:r>
            <w:r>
              <w:rPr>
                <w:b w:val="false"/>
                <w:color w:val="0d0d0d"/>
              </w:rPr>
              <w:t>AND PTMC</w:t>
            </w:r>
          </w:p>
          <w:p>
            <w:pPr>
              <w:pStyle w:val="style4098"/>
              <w:spacing w:after="0"/>
              <w:rPr>
                <w:b w:val="false"/>
                <w:color w:val="0d0d0d"/>
              </w:rPr>
            </w:pPr>
            <w:r>
              <w:rPr>
                <w:color w:val="c00000"/>
                <w:u w:val="single"/>
              </w:rPr>
              <w:t>6</w:t>
            </w:r>
            <w:r>
              <w:rPr>
                <w:b w:val="false"/>
                <w:color w:val="0d0d0d"/>
              </w:rPr>
              <w:t xml:space="preserve"> </w:t>
            </w:r>
            <w:r>
              <w:rPr>
                <w:b w:val="false"/>
                <w:color w:val="0d0d0d"/>
              </w:rPr>
              <w:t>passing ett and cpr</w:t>
            </w:r>
          </w:p>
          <w:p>
            <w:pPr>
              <w:pStyle w:val="style4098"/>
              <w:spacing w:after="0"/>
              <w:rPr>
                <w:b w:val="false"/>
                <w:color w:val="0d0d0d"/>
              </w:rPr>
            </w:pPr>
            <w:r>
              <w:rPr>
                <w:color w:val="c00000"/>
                <w:u w:val="single"/>
              </w:rPr>
              <w:t>7</w:t>
            </w:r>
            <w:r>
              <w:rPr>
                <w:b w:val="false"/>
                <w:color w:val="0d0d0d"/>
              </w:rPr>
              <w:t xml:space="preserve"> </w:t>
            </w:r>
            <w:r>
              <w:rPr>
                <w:b w:val="false"/>
                <w:color w:val="0d0d0d"/>
              </w:rPr>
              <w:t>dc cardioversion</w:t>
            </w:r>
            <w:r>
              <w:rPr>
                <w:b w:val="false"/>
                <w:color w:val="0d0d0d"/>
              </w:rPr>
              <w:t>(BLS and ALS)</w:t>
            </w:r>
          </w:p>
          <w:p>
            <w:pPr>
              <w:pStyle w:val="style4098"/>
              <w:spacing w:after="0"/>
              <w:rPr>
                <w:b w:val="false"/>
                <w:color w:val="0d0d0d"/>
              </w:rPr>
            </w:pPr>
            <w:r>
              <w:rPr>
                <w:color w:val="c00000"/>
                <w:u w:val="single"/>
              </w:rPr>
              <w:t>8</w:t>
            </w:r>
            <w:r>
              <w:rPr>
                <w:b w:val="false"/>
                <w:color w:val="0d0d0d"/>
              </w:rPr>
              <w:t xml:space="preserve"> invasive &amp;non invasive mechanical ventilator management</w:t>
            </w:r>
          </w:p>
          <w:p>
            <w:pPr>
              <w:pStyle w:val="style4098"/>
              <w:spacing w:after="0"/>
              <w:rPr>
                <w:b w:val="false"/>
                <w:color w:val="auto"/>
              </w:rPr>
            </w:pPr>
            <w:r>
              <w:rPr>
                <w:color w:val="c00000"/>
                <w:u w:val="single"/>
              </w:rPr>
              <w:t>9</w:t>
            </w:r>
            <w:r>
              <w:rPr>
                <w:color w:val="c00000"/>
              </w:rPr>
              <w:t xml:space="preserve"> </w:t>
            </w:r>
            <w:r>
              <w:rPr>
                <w:b w:val="false"/>
                <w:color w:val="auto"/>
              </w:rPr>
              <w:t>BLS AND ACLS AHA CERTIFIED</w:t>
            </w:r>
          </w:p>
          <w:p>
            <w:pPr>
              <w:pStyle w:val="style0"/>
              <w:tabs>
                <w:tab w:val="left" w:leader="none" w:pos="3804"/>
              </w:tabs>
              <w:spacing w:lineRule="auto" w:line="360"/>
              <w:rPr>
                <w:rFonts w:ascii="Arial Black" w:cs="Arial Black" w:hAnsi="Arial Black"/>
                <w:sz w:val="26"/>
                <w:szCs w:val="26"/>
              </w:rPr>
            </w:pPr>
          </w:p>
          <w:p>
            <w:pPr>
              <w:pStyle w:val="style0"/>
              <w:tabs>
                <w:tab w:val="left" w:leader="none" w:pos="3804"/>
              </w:tabs>
              <w:spacing w:lineRule="auto" w:line="360"/>
              <w:rPr>
                <w:rFonts w:ascii="Arial Black" w:cs="Arial Black" w:hAnsi="Arial Black"/>
                <w:color w:val="c00000"/>
                <w:sz w:val="24"/>
                <w:szCs w:val="24"/>
                <w:u w:val="single"/>
              </w:rPr>
            </w:pPr>
            <w:r>
              <w:rPr>
                <w:rFonts w:ascii="Arial Black" w:cs="Arial Black" w:hAnsi="Arial Black"/>
                <w:color w:val="c00000"/>
                <w:sz w:val="24"/>
                <w:szCs w:val="24"/>
                <w:u w:val="single"/>
              </w:rPr>
              <w:t xml:space="preserve">PERSONAL ATTRIBUTES: </w:t>
            </w:r>
          </w:p>
          <w:p>
            <w:pPr>
              <w:pStyle w:val="style0"/>
              <w:spacing w:lineRule="auto" w:line="360"/>
              <w:jc w:val="both"/>
              <w:rPr>
                <w:sz w:val="24"/>
                <w:szCs w:val="24"/>
              </w:rPr>
            </w:pPr>
            <w:r>
              <w:rPr>
                <w:rFonts w:ascii="Times New Roman" w:hAnsi="Times New Roman"/>
                <w:sz w:val="24"/>
                <w:szCs w:val="24"/>
              </w:rPr>
              <w:t>I</w:t>
            </w:r>
            <w:r>
              <w:rPr>
                <w:sz w:val="24"/>
                <w:szCs w:val="24"/>
              </w:rPr>
              <w:t xml:space="preserve"> </w:t>
            </w:r>
            <w:r>
              <w:rPr>
                <w:rFonts w:ascii="Times New Roman" w:hAnsi="Times New Roman"/>
                <w:sz w:val="24"/>
                <w:szCs w:val="24"/>
              </w:rPr>
              <w:t xml:space="preserve">describe myself as a calm, confident, flexible, resilient and </w:t>
            </w:r>
            <w:r>
              <w:rPr>
                <w:rFonts w:ascii="Times New Roman" w:hAnsi="Times New Roman"/>
                <w:sz w:val="24"/>
                <w:szCs w:val="24"/>
              </w:rPr>
              <w:t>hardworking</w:t>
            </w:r>
            <w:r>
              <w:rPr>
                <w:rFonts w:ascii="Times New Roman" w:hAnsi="Times New Roman"/>
                <w:sz w:val="24"/>
                <w:szCs w:val="24"/>
              </w:rPr>
              <w:t xml:space="preserve"> doctor, I</w:t>
            </w:r>
            <w:r>
              <w:rPr>
                <w:rFonts w:ascii="Times New Roman" w:hAnsi="Times New Roman"/>
              </w:rPr>
              <w:t xml:space="preserve"> </w:t>
            </w:r>
            <w:r>
              <w:rPr>
                <w:rFonts w:ascii="Times New Roman" w:hAnsi="Times New Roman"/>
                <w:sz w:val="24"/>
                <w:szCs w:val="24"/>
              </w:rPr>
              <w:t>am confident of my interpersonal and communicational skills. I am clear and logical in my thinking, know my limitations and never hesitate in seeking expert help when needed. I am considerate to all my colleagues. I enjoy working as part of a team. I am always enthusiastic to learn new things and am highly committed to my personal and profe</w:t>
            </w:r>
            <w:r>
              <w:rPr>
                <w:rFonts w:ascii="Times New Roman" w:hAnsi="Times New Roman"/>
                <w:sz w:val="24"/>
                <w:szCs w:val="24"/>
              </w:rPr>
              <w:t>ssional development.</w:t>
            </w:r>
          </w:p>
          <w:p>
            <w:pPr>
              <w:pStyle w:val="style0"/>
              <w:spacing w:lineRule="auto" w:line="360"/>
              <w:jc w:val="both"/>
              <w:rPr>
                <w:b/>
                <w:bCs/>
                <w:color w:val="c00000"/>
                <w:sz w:val="25"/>
                <w:szCs w:val="22"/>
                <w:u w:val="single"/>
              </w:rPr>
            </w:pPr>
            <w:r>
              <w:rPr>
                <w:b/>
                <w:bCs/>
                <w:color w:val="c00000"/>
                <w:sz w:val="25"/>
                <w:szCs w:val="22"/>
                <w:u w:val="single"/>
              </w:rPr>
              <w:t xml:space="preserve">Workshop and seminars Attended </w:t>
            </w:r>
          </w:p>
          <w:p>
            <w:pPr>
              <w:pStyle w:val="style179"/>
              <w:numPr>
                <w:ilvl w:val="0"/>
                <w:numId w:val="35"/>
              </w:numPr>
              <w:spacing w:lineRule="auto" w:line="360"/>
              <w:jc w:val="both"/>
              <w:rPr>
                <w:bCs/>
                <w:sz w:val="25"/>
                <w:szCs w:val="22"/>
              </w:rPr>
            </w:pPr>
            <w:r>
              <w:rPr>
                <w:bCs/>
                <w:sz w:val="25"/>
                <w:szCs w:val="22"/>
              </w:rPr>
              <w:t xml:space="preserve"> </w:t>
            </w:r>
            <w:r>
              <w:rPr>
                <w:bCs/>
                <w:sz w:val="25"/>
                <w:szCs w:val="22"/>
              </w:rPr>
              <w:t xml:space="preserve">BLS certified from </w:t>
            </w:r>
            <w:r>
              <w:rPr>
                <w:bCs/>
                <w:sz w:val="25"/>
                <w:szCs w:val="22"/>
              </w:rPr>
              <w:t xml:space="preserve">American </w:t>
            </w:r>
            <w:r>
              <w:rPr>
                <w:bCs/>
                <w:sz w:val="25"/>
                <w:szCs w:val="22"/>
              </w:rPr>
              <w:t>Heart Association</w:t>
            </w:r>
            <w:r>
              <w:rPr>
                <w:bCs/>
                <w:sz w:val="25"/>
                <w:szCs w:val="22"/>
              </w:rPr>
              <w:t>(AHA)</w:t>
            </w:r>
          </w:p>
          <w:p>
            <w:pPr>
              <w:pStyle w:val="style179"/>
              <w:numPr>
                <w:ilvl w:val="0"/>
                <w:numId w:val="35"/>
              </w:numPr>
              <w:spacing w:lineRule="auto" w:line="360"/>
              <w:jc w:val="both"/>
              <w:rPr>
                <w:bCs/>
                <w:sz w:val="25"/>
                <w:szCs w:val="22"/>
              </w:rPr>
            </w:pPr>
            <w:r>
              <w:rPr>
                <w:bCs/>
                <w:sz w:val="25"/>
                <w:szCs w:val="22"/>
              </w:rPr>
              <w:t>ACLS certified from AHA</w:t>
            </w:r>
          </w:p>
          <w:p>
            <w:pPr>
              <w:pStyle w:val="style179"/>
              <w:numPr>
                <w:ilvl w:val="0"/>
                <w:numId w:val="35"/>
              </w:numPr>
              <w:spacing w:lineRule="auto" w:line="360"/>
              <w:jc w:val="both"/>
              <w:rPr>
                <w:bCs/>
                <w:sz w:val="25"/>
                <w:szCs w:val="22"/>
              </w:rPr>
            </w:pPr>
            <w:r>
              <w:rPr>
                <w:bCs/>
                <w:sz w:val="25"/>
                <w:szCs w:val="22"/>
              </w:rPr>
              <w:t xml:space="preserve">Cardiopulmonary resuscitation workshop at PGMI LRH KPK Peshawar </w:t>
            </w:r>
          </w:p>
          <w:p>
            <w:pPr>
              <w:pStyle w:val="style179"/>
              <w:numPr>
                <w:ilvl w:val="0"/>
                <w:numId w:val="35"/>
              </w:numPr>
              <w:spacing w:lineRule="auto" w:line="360"/>
              <w:jc w:val="both"/>
              <w:rPr>
                <w:bCs/>
                <w:sz w:val="25"/>
                <w:szCs w:val="22"/>
              </w:rPr>
            </w:pPr>
            <w:r>
              <w:rPr>
                <w:bCs/>
                <w:sz w:val="25"/>
                <w:szCs w:val="22"/>
              </w:rPr>
              <w:t xml:space="preserve"> Electrocardiography (ECG) workshop at PGMI LRH KPK Peshawar</w:t>
            </w:r>
          </w:p>
          <w:p>
            <w:pPr>
              <w:pStyle w:val="style179"/>
              <w:numPr>
                <w:ilvl w:val="0"/>
                <w:numId w:val="35"/>
              </w:numPr>
              <w:spacing w:lineRule="auto" w:line="360"/>
              <w:jc w:val="both"/>
              <w:rPr>
                <w:bCs/>
                <w:sz w:val="25"/>
                <w:szCs w:val="22"/>
              </w:rPr>
            </w:pPr>
            <w:r>
              <w:rPr>
                <w:bCs/>
                <w:sz w:val="25"/>
                <w:szCs w:val="22"/>
              </w:rPr>
              <w:t>Research methodology work shop at CPSP regional center KPK Peshawar</w:t>
            </w:r>
          </w:p>
          <w:p>
            <w:pPr>
              <w:pStyle w:val="style179"/>
              <w:numPr>
                <w:ilvl w:val="0"/>
                <w:numId w:val="35"/>
              </w:numPr>
              <w:spacing w:lineRule="auto" w:line="360"/>
              <w:jc w:val="both"/>
              <w:rPr>
                <w:bCs/>
                <w:sz w:val="25"/>
                <w:szCs w:val="22"/>
              </w:rPr>
            </w:pPr>
            <w:r>
              <w:rPr>
                <w:bCs/>
                <w:sz w:val="25"/>
                <w:szCs w:val="22"/>
              </w:rPr>
              <w:t>Communication skills work shop at CPSP regional center KPK Peshawar</w:t>
            </w:r>
          </w:p>
          <w:p>
            <w:pPr>
              <w:pStyle w:val="style179"/>
              <w:numPr>
                <w:ilvl w:val="0"/>
                <w:numId w:val="35"/>
              </w:numPr>
              <w:spacing w:lineRule="auto" w:line="360"/>
              <w:jc w:val="both"/>
              <w:rPr>
                <w:bCs/>
                <w:sz w:val="25"/>
                <w:szCs w:val="22"/>
              </w:rPr>
            </w:pPr>
            <w:r>
              <w:rPr>
                <w:bCs/>
                <w:sz w:val="25"/>
                <w:szCs w:val="22"/>
              </w:rPr>
              <w:t>Computer workshop test at CPSP regional center KPK Peshawar</w:t>
            </w:r>
          </w:p>
          <w:p>
            <w:pPr>
              <w:pStyle w:val="style179"/>
              <w:numPr>
                <w:ilvl w:val="0"/>
                <w:numId w:val="35"/>
              </w:numPr>
              <w:spacing w:lineRule="auto" w:line="360"/>
              <w:jc w:val="both"/>
              <w:rPr>
                <w:bCs/>
                <w:sz w:val="25"/>
                <w:szCs w:val="22"/>
              </w:rPr>
            </w:pPr>
            <w:r>
              <w:rPr>
                <w:bCs/>
                <w:sz w:val="25"/>
                <w:szCs w:val="22"/>
              </w:rPr>
              <w:t xml:space="preserve"> Cardiology seminar (MINERVA) at PC hotel LAHORE PUNJAB</w:t>
            </w:r>
          </w:p>
          <w:p>
            <w:pPr>
              <w:pStyle w:val="style179"/>
              <w:numPr>
                <w:ilvl w:val="0"/>
                <w:numId w:val="35"/>
              </w:numPr>
              <w:spacing w:lineRule="auto" w:line="360"/>
              <w:jc w:val="both"/>
              <w:rPr>
                <w:b/>
                <w:u w:val="single"/>
              </w:rPr>
            </w:pPr>
            <w:r>
              <w:rPr>
                <w:bCs/>
                <w:sz w:val="25"/>
                <w:szCs w:val="22"/>
              </w:rPr>
              <w:t xml:space="preserve"> Cardiology seminar at PGMI LRH KPK Peshawar</w:t>
            </w:r>
          </w:p>
          <w:p>
            <w:pPr>
              <w:pStyle w:val="style179"/>
              <w:numPr>
                <w:ilvl w:val="0"/>
                <w:numId w:val="35"/>
              </w:numPr>
              <w:spacing w:lineRule="auto" w:line="360"/>
              <w:jc w:val="both"/>
              <w:rPr>
                <w:b/>
                <w:u w:val="single"/>
              </w:rPr>
            </w:pPr>
            <w:r>
              <w:rPr>
                <w:b/>
                <w:u w:val="single"/>
                <w:lang w:val="en-US"/>
              </w:rPr>
              <w:t>Cardiocons and Pakistan live</w:t>
            </w:r>
          </w:p>
          <w:p>
            <w:pPr>
              <w:pStyle w:val="style0"/>
              <w:spacing w:lineRule="auto" w:line="360"/>
              <w:jc w:val="both"/>
              <w:rPr>
                <w:b/>
                <w:color w:val="c00000"/>
                <w:u w:val="single"/>
              </w:rPr>
            </w:pPr>
          </w:p>
          <w:p>
            <w:pPr>
              <w:pStyle w:val="style0"/>
              <w:spacing w:lineRule="auto" w:line="360"/>
              <w:jc w:val="both"/>
              <w:rPr>
                <w:b/>
                <w:color w:val="c00000"/>
                <w:u w:val="single"/>
              </w:rPr>
            </w:pPr>
            <w:r>
              <w:rPr>
                <w:b/>
                <w:color w:val="c00000"/>
                <w:u w:val="single"/>
              </w:rPr>
              <w:t xml:space="preserve">RESEARCH WORK </w:t>
            </w:r>
          </w:p>
          <w:p>
            <w:pPr>
              <w:pStyle w:val="style179"/>
              <w:numPr>
                <w:ilvl w:val="0"/>
                <w:numId w:val="40"/>
              </w:numPr>
              <w:spacing w:lineRule="auto" w:line="360"/>
              <w:jc w:val="both"/>
              <w:rPr>
                <w:rFonts w:ascii="Times New Roman" w:hAnsi="Times New Roman"/>
              </w:rPr>
            </w:pPr>
            <w:r>
              <w:rPr>
                <w:rFonts w:ascii="Times New Roman" w:hAnsi="Times New Roman"/>
              </w:rPr>
              <w:t>Frequency</w:t>
            </w:r>
            <w:r>
              <w:rPr>
                <w:rFonts w:ascii="Times New Roman" w:hAnsi="Times New Roman"/>
              </w:rPr>
              <w:t xml:space="preserve"> and complications of Ischemic Mitral regurgitation in patients with Acute </w:t>
            </w:r>
            <w:r>
              <w:rPr>
                <w:rFonts w:ascii="Times New Roman" w:hAnsi="Times New Roman"/>
              </w:rPr>
              <w:t>coronay</w:t>
            </w:r>
            <w:r>
              <w:rPr>
                <w:rFonts w:ascii="Times New Roman" w:hAnsi="Times New Roman"/>
              </w:rPr>
              <w:t xml:space="preserve"> </w:t>
            </w:r>
            <w:r>
              <w:rPr>
                <w:rFonts w:ascii="Times New Roman" w:hAnsi="Times New Roman"/>
                <w:lang w:val="en-US"/>
              </w:rPr>
              <w:t>syndrome. JPMI</w:t>
            </w:r>
          </w:p>
          <w:p>
            <w:pPr>
              <w:pStyle w:val="style179"/>
              <w:spacing w:lineRule="auto" w:line="360"/>
              <w:jc w:val="both"/>
              <w:rPr>
                <w:rFonts w:ascii="Times New Roman" w:hAnsi="Times New Roman"/>
              </w:rPr>
            </w:pPr>
            <w:r>
              <w:rPr>
                <w:rFonts w:ascii="Times New Roman" w:hAnsi="Times New Roman"/>
              </w:rPr>
              <w:t xml:space="preserve">Causes of Atrial Fibrillation in a series of 164 patients-local experience at DHQ </w:t>
            </w:r>
            <w:r>
              <w:rPr>
                <w:rFonts w:ascii="Times New Roman" w:hAnsi="Times New Roman"/>
                <w:lang w:val="en-US"/>
              </w:rPr>
              <w:t xml:space="preserve">level. </w:t>
            </w:r>
            <w:r>
              <w:rPr>
                <w:rFonts w:ascii="Times New Roman" w:hAnsi="Times New Roman" w:hint="default"/>
                <w:lang w:val="en-US"/>
              </w:rPr>
              <w:t>PJMHS,</w:t>
            </w:r>
            <w:r>
              <w:rPr>
                <w:rFonts w:ascii="Times New Roman" w:hAnsi="Times New Roman" w:hint="default"/>
                <w:lang w:val="en-US"/>
              </w:rPr>
              <w:t xml:space="preserve"> </w:t>
            </w:r>
            <w:r>
              <w:rPr>
                <w:rFonts w:ascii="Times New Roman" w:hAnsi="Times New Roman" w:hint="default"/>
                <w:lang w:val="en-US"/>
              </w:rPr>
              <w:t>Apr-Jun2020;</w:t>
            </w:r>
            <w:r>
              <w:rPr>
                <w:rFonts w:ascii="Times New Roman" w:hAnsi="Times New Roman" w:hint="default"/>
                <w:lang w:val="en-US"/>
              </w:rPr>
              <w:t xml:space="preserve"> </w:t>
            </w:r>
            <w:r>
              <w:rPr>
                <w:rFonts w:ascii="Times New Roman" w:hAnsi="Times New Roman" w:hint="default"/>
                <w:lang w:val="en-US"/>
              </w:rPr>
              <w:t>14(2):264-65</w:t>
            </w:r>
          </w:p>
          <w:p>
            <w:pPr>
              <w:pStyle w:val="style179"/>
              <w:numPr>
                <w:ilvl w:val="0"/>
                <w:numId w:val="40"/>
              </w:numPr>
              <w:spacing w:lineRule="auto" w:line="360"/>
              <w:jc w:val="both"/>
              <w:rPr>
                <w:rFonts w:ascii="Times New Roman" w:hAnsi="Times New Roman"/>
              </w:rPr>
            </w:pPr>
            <w:r>
              <w:rPr>
                <w:rFonts w:ascii="Times New Roman" w:hAnsi="Times New Roman"/>
              </w:rPr>
              <w:t xml:space="preserve">Thrombolytic therapy use in peripheries of </w:t>
            </w:r>
            <w:r>
              <w:rPr>
                <w:rFonts w:ascii="Times New Roman" w:hAnsi="Times New Roman"/>
                <w:lang w:val="en-US"/>
              </w:rPr>
              <w:t>KPK. PJMHS, Apr-Jun2020; 14(2):269-70</w:t>
            </w:r>
          </w:p>
          <w:p>
            <w:pPr>
              <w:pStyle w:val="style179"/>
              <w:numPr>
                <w:ilvl w:val="0"/>
                <w:numId w:val="40"/>
              </w:numPr>
              <w:spacing w:lineRule="auto" w:line="360"/>
              <w:jc w:val="both"/>
              <w:rPr>
                <w:rFonts w:ascii="Times New Roman" w:hAnsi="Times New Roman"/>
              </w:rPr>
            </w:pPr>
            <w:r>
              <w:rPr>
                <w:rFonts w:ascii="Times New Roman" w:hAnsi="Times New Roman"/>
                <w:lang w:val="en-US"/>
              </w:rPr>
              <w:t>Frequency of Coronary artery anomalies in adult patients undergoing coronary Angiography for ischemic heart disese. Med Forum July 2020;31(7):33-36</w:t>
            </w:r>
          </w:p>
          <w:p>
            <w:pPr>
              <w:pStyle w:val="style179"/>
              <w:numPr>
                <w:ilvl w:val="0"/>
                <w:numId w:val="40"/>
              </w:numPr>
              <w:spacing w:lineRule="auto" w:line="360"/>
              <w:jc w:val="both"/>
              <w:rPr>
                <w:rFonts w:ascii="Times New Roman" w:hAnsi="Times New Roman"/>
              </w:rPr>
            </w:pPr>
            <w:r>
              <w:rPr>
                <w:rFonts w:ascii="Times New Roman" w:hAnsi="Times New Roman"/>
                <w:lang w:val="en-US"/>
              </w:rPr>
              <w:t>Prevalence of Depression and anxiety in patients presenting with Acute Coronary syndrome to Mardan Medical Complex. Pak Heart J. 2020;53(04):359-64</w:t>
            </w:r>
          </w:p>
          <w:p>
            <w:pPr>
              <w:pStyle w:val="style179"/>
              <w:numPr>
                <w:ilvl w:val="0"/>
                <w:numId w:val="40"/>
              </w:numPr>
              <w:spacing w:lineRule="auto" w:line="360"/>
              <w:jc w:val="both"/>
              <w:rPr>
                <w:rFonts w:ascii="Times New Roman" w:hAnsi="Times New Roman"/>
              </w:rPr>
            </w:pPr>
            <w:r>
              <w:rPr>
                <w:rFonts w:ascii="Times New Roman" w:hAnsi="Times New Roman"/>
                <w:lang w:val="en-US"/>
              </w:rPr>
              <w:t xml:space="preserve">Comparison of vagal maneuvers vs verapamil for cardioversion of AVNRT. A comparative cross sectional study. JAMC (MANUSCRIPT ACCEPTED BUT NOT YET PUBLISHED) </w:t>
            </w:r>
          </w:p>
          <w:p>
            <w:pPr>
              <w:pStyle w:val="style0"/>
              <w:rPr/>
            </w:pPr>
          </w:p>
          <w:p>
            <w:pPr>
              <w:pStyle w:val="style0"/>
              <w:rPr/>
            </w:pPr>
            <w:r>
              <w:rPr>
                <w:b/>
                <w:color w:val="c00000"/>
                <w:sz w:val="28"/>
                <w:szCs w:val="28"/>
                <w:u w:val="single"/>
              </w:rPr>
              <w:t xml:space="preserve">References </w:t>
            </w:r>
          </w:p>
          <w:p>
            <w:pPr>
              <w:pStyle w:val="style179"/>
              <w:numPr>
                <w:ilvl w:val="0"/>
                <w:numId w:val="39"/>
              </w:numPr>
              <w:rPr>
                <w:b/>
                <w:u w:val="single"/>
              </w:rPr>
            </w:pPr>
            <w:r>
              <w:t xml:space="preserve">Dr Mahmood </w:t>
            </w:r>
            <w:r>
              <w:t>ul</w:t>
            </w:r>
            <w:r>
              <w:t xml:space="preserve"> Hassan  </w:t>
            </w:r>
          </w:p>
          <w:p>
            <w:pPr>
              <w:pStyle w:val="style179"/>
              <w:ind w:left="1080"/>
              <w:rPr/>
            </w:pPr>
            <w:r>
              <w:t>Professor</w:t>
            </w:r>
            <w:r>
              <w:t xml:space="preserve"> Cardiology</w:t>
            </w:r>
            <w:r>
              <w:t>, PGMI HMC</w:t>
            </w:r>
            <w:r>
              <w:t xml:space="preserve"> KPK</w:t>
            </w:r>
            <w:r>
              <w:t xml:space="preserve"> Peshawar</w:t>
            </w:r>
          </w:p>
          <w:p>
            <w:pPr>
              <w:pStyle w:val="style179"/>
              <w:rPr/>
            </w:pPr>
            <w:r>
              <w:t xml:space="preserve">      </w:t>
            </w:r>
            <w:r>
              <w:t>Cell NO.  0</w:t>
            </w:r>
            <w:r>
              <w:t>300 5906139</w:t>
            </w:r>
          </w:p>
          <w:p>
            <w:pPr>
              <w:pStyle w:val="style179"/>
              <w:ind w:left="720"/>
              <w:rPr/>
            </w:pPr>
            <w:r>
              <w:rPr>
                <w:lang w:val="en-US"/>
              </w:rPr>
              <w:t xml:space="preserve">     mahmoodlrh@yahoo.com </w:t>
            </w:r>
          </w:p>
          <w:p>
            <w:pPr>
              <w:pStyle w:val="style0"/>
              <w:numPr>
                <w:ilvl w:val="0"/>
                <w:numId w:val="0"/>
              </w:numPr>
              <w:rPr/>
            </w:pPr>
          </w:p>
          <w:p>
            <w:pPr>
              <w:pStyle w:val="style179"/>
              <w:rPr/>
            </w:pPr>
          </w:p>
          <w:p>
            <w:pPr>
              <w:pStyle w:val="style179"/>
              <w:numPr>
                <w:ilvl w:val="0"/>
                <w:numId w:val="39"/>
              </w:numPr>
              <w:rPr/>
            </w:pPr>
            <w:r>
              <w:t xml:space="preserve">Dr </w:t>
            </w:r>
            <w:r>
              <w:t>Mushtaq</w:t>
            </w:r>
            <w:r>
              <w:t xml:space="preserve"> Ahmad </w:t>
            </w:r>
          </w:p>
          <w:p>
            <w:pPr>
              <w:pStyle w:val="style179"/>
              <w:ind w:left="1080"/>
              <w:rPr/>
            </w:pPr>
            <w:r>
              <w:t xml:space="preserve">Professor Cardiology Department MTI MMC </w:t>
            </w:r>
            <w:r>
              <w:t>Mardan</w:t>
            </w:r>
          </w:p>
          <w:p>
            <w:pPr>
              <w:pStyle w:val="style179"/>
              <w:ind w:left="1080"/>
              <w:rPr/>
            </w:pPr>
            <w:r>
              <w:t>Cell NO. 03009175470</w:t>
            </w:r>
          </w:p>
          <w:p>
            <w:pPr>
              <w:pStyle w:val="style179"/>
              <w:ind w:left="1080"/>
              <w:rPr/>
            </w:pPr>
          </w:p>
          <w:p>
            <w:pPr>
              <w:pStyle w:val="style179"/>
              <w:numPr>
                <w:ilvl w:val="0"/>
                <w:numId w:val="39"/>
              </w:numPr>
              <w:rPr/>
            </w:pPr>
            <w:r>
              <w:t xml:space="preserve">Dr </w:t>
            </w:r>
            <w:r>
              <w:rPr>
                <w:lang w:val="en-US"/>
              </w:rPr>
              <w:t xml:space="preserve">Abdul Rauf </w:t>
            </w:r>
          </w:p>
          <w:p>
            <w:pPr>
              <w:pStyle w:val="style179"/>
              <w:ind w:left="1080"/>
              <w:rPr/>
            </w:pPr>
            <w:r>
              <w:rPr>
                <w:lang w:val="en-US"/>
              </w:rPr>
              <w:t xml:space="preserve">AP Cardiology </w:t>
            </w:r>
          </w:p>
          <w:p>
            <w:pPr>
              <w:pStyle w:val="style179"/>
              <w:ind w:left="1080"/>
              <w:rPr/>
            </w:pPr>
            <w:r>
              <w:rPr>
                <w:lang w:val="en-US"/>
              </w:rPr>
              <w:t xml:space="preserve">Kuwait Teaching Hospital Peshawar. </w:t>
            </w:r>
          </w:p>
          <w:p>
            <w:pPr>
              <w:pStyle w:val="style179"/>
              <w:ind w:left="1080"/>
              <w:rPr/>
            </w:pPr>
            <w:r>
              <w:rPr>
                <w:lang w:val="en-US"/>
              </w:rPr>
              <w:t>03439440544</w:t>
            </w:r>
          </w:p>
          <w:p>
            <w:pPr>
              <w:pStyle w:val="style179"/>
              <w:ind w:left="1080"/>
              <w:rPr/>
            </w:pPr>
            <w:r>
              <w:rPr>
                <w:lang w:val="en-US"/>
              </w:rPr>
              <w:t>dr.raufkhan@yahoo.com</w:t>
            </w:r>
          </w:p>
          <w:p>
            <w:pPr>
              <w:pStyle w:val="style179"/>
              <w:rPr/>
            </w:pPr>
          </w:p>
          <w:p>
            <w:pPr>
              <w:pStyle w:val="style179"/>
              <w:ind w:left="1080"/>
              <w:rPr/>
            </w:pPr>
          </w:p>
          <w:p>
            <w:pPr>
              <w:pStyle w:val="style179"/>
              <w:rPr/>
            </w:pPr>
          </w:p>
          <w:p>
            <w:pPr>
              <w:pStyle w:val="style179"/>
              <w:ind w:left="1080"/>
              <w:rPr/>
            </w:pPr>
          </w:p>
          <w:p>
            <w:pPr>
              <w:pStyle w:val="style179"/>
              <w:rPr/>
            </w:pPr>
          </w:p>
          <w:p>
            <w:pPr>
              <w:pStyle w:val="style179"/>
              <w:rPr/>
            </w:pPr>
          </w:p>
          <w:p>
            <w:pPr>
              <w:pStyle w:val="style0"/>
              <w:rPr/>
            </w:pPr>
          </w:p>
          <w:p>
            <w:pPr>
              <w:pStyle w:val="style0"/>
              <w:rPr>
                <w:b/>
              </w:rPr>
            </w:pPr>
          </w:p>
          <w:p>
            <w:pPr>
              <w:pStyle w:val="style179"/>
              <w:rPr/>
            </w:pPr>
          </w:p>
          <w:p>
            <w:pPr>
              <w:pStyle w:val="style179"/>
              <w:rPr/>
            </w:pPr>
          </w:p>
          <w:p>
            <w:pPr>
              <w:pStyle w:val="style179"/>
              <w:rPr>
                <w:b/>
                <w:u w:val="single"/>
              </w:rPr>
            </w:pPr>
          </w:p>
        </w:tc>
      </w:tr>
    </w:tbl>
    <w:p>
      <w:pPr>
        <w:pStyle w:val="style0"/>
        <w:tabs>
          <w:tab w:val="left" w:leader="none" w:pos="3804"/>
        </w:tabs>
        <w:spacing w:lineRule="auto" w:line="360"/>
        <w:rPr>
          <w:noProof/>
          <w:lang w:eastAsia="en-US"/>
        </w:rPr>
      </w:pPr>
      <w:r>
        <w:rPr>
          <w:noProof/>
          <w:lang w:eastAsia="en-US"/>
        </w:rPr>
        <w:br w:clear="all"/>
      </w:r>
    </w:p>
    <w:p>
      <w:pPr>
        <w:pStyle w:val="style0"/>
        <w:tabs>
          <w:tab w:val="left" w:leader="none" w:pos="3804"/>
        </w:tabs>
        <w:spacing w:lineRule="auto" w:line="360"/>
        <w:rPr/>
      </w:pPr>
      <w:r>
        <w:tab/>
      </w:r>
    </w:p>
    <w:sectPr>
      <w:headerReference w:type="default" r:id="rId3"/>
      <w:footerReference w:type="default" r:id="rId4"/>
      <w:pgSz w:w="12240" w:h="15840" w:orient="portrait"/>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2">
    <w:altName w:val="Wingdings 2"/>
    <w:panose1 w:val="050201020100000707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Tw Cen MT">
    <w:altName w:val="Lucida Sans Unicode"/>
    <w:panose1 w:val="020b0602020000020603"/>
    <w:charset w:val="00"/>
    <w:family w:val="swiss"/>
    <w:pitch w:val="variable"/>
    <w:sig w:usb0="00000007" w:usb1="00000000" w:usb2="00000000" w:usb3="00000000" w:csb0="00000003" w:csb1="00000000"/>
  </w:font>
  <w:font w:name="Tahoma">
    <w:altName w:val="Tahoma"/>
    <w:panose1 w:val="020b0604030000040204"/>
    <w:charset w:val="00"/>
    <w:family w:val="swiss"/>
    <w:pitch w:val="variable"/>
    <w:sig w:usb0="E1002EFF" w:usb1="C000605B" w:usb2="00000029" w:usb3="00000000" w:csb0="000101FF" w:csb1="00000000"/>
  </w:font>
  <w:font w:name="Bookman Old Style">
    <w:altName w:val="Bookman Old Style"/>
    <w:panose1 w:val="02050604050000020204"/>
    <w:charset w:val="00"/>
    <w:family w:val="roman"/>
    <w:pitch w:val="variable"/>
    <w:sig w:usb0="00000287" w:usb1="00000000" w:usb2="00000000" w:usb3="00000000" w:csb0="0000009F" w:csb1="00000000"/>
  </w:font>
  <w:font w:name="Arial Black">
    <w:altName w:val="Arial Black"/>
    <w:panose1 w:val="020b0a04020000020204"/>
    <w:charset w:val="00"/>
    <w:family w:val="swiss"/>
    <w:pitch w:val="variable"/>
    <w:sig w:usb0="A00002AF" w:usb1="400078FB" w:usb2="00000000" w:usb3="00000000" w:csb0="0000009F" w:csb1="00000000"/>
  </w:font>
  <w:font w:name="Arial">
    <w:altName w:val="Arial"/>
    <w:panose1 w:val="020b0604020000020204"/>
    <w:charset w:val="00"/>
    <w:family w:val="swiss"/>
    <w:pitch w:val="variable"/>
    <w:sig w:usb0="E0002EFF" w:usb1="C0007843"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p>
    <w:pPr>
      <w:pStyle w:val="style4120"/>
      <w:rPr/>
    </w:pPr>
    <w:r>
      <w:t xml:space="preserve">Page </w:t>
    </w:r>
    <w:r>
      <w:rPr/>
      <w:fldChar w:fldCharType="begin"/>
    </w:r>
    <w:r>
      <w:instrText xml:space="preserve"> PAGE   \* MERGEFORMAT </w:instrText>
    </w:r>
    <w:r>
      <w:rPr/>
      <w:fldChar w:fldCharType="separate"/>
    </w:r>
    <w:r>
      <w:rPr>
        <w:noProof/>
        <w:sz w:val="24"/>
        <w:szCs w:val="24"/>
      </w:rPr>
      <w:t>2</w:t>
    </w:r>
    <w:r>
      <w:rPr>
        <w:noProof/>
        <w:sz w:val="24"/>
        <w:szCs w:val="24"/>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22"/>
      <w:rPr/>
    </w:pPr>
    <w:r>
      <w:t>CURRICULUM VITAE</w:t>
    </w:r>
  </w:p>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B96C0E0"/>
    <w:lvl w:ilvl="0">
      <w:start w:val="1"/>
      <w:numFmt w:val="bullet"/>
      <w:pStyle w:val="style57"/>
      <w:lvlText w:val=""/>
      <w:lvlJc w:val="left"/>
      <w:pPr>
        <w:ind w:left="1584" w:hanging="360"/>
      </w:pPr>
      <w:rPr>
        <w:rFonts w:ascii="Wingdings" w:cs="Wingdings" w:hAnsi="Wingdings" w:hint="default"/>
      </w:rPr>
    </w:lvl>
  </w:abstractNum>
  <w:abstractNum w:abstractNumId="1">
    <w:nsid w:val="00000001"/>
    <w:multiLevelType w:val="singleLevel"/>
    <w:tmpl w:val="E806DD90"/>
    <w:lvl w:ilvl="0">
      <w:start w:val="1"/>
      <w:numFmt w:val="bullet"/>
      <w:pStyle w:val="style56"/>
      <w:lvlText w:val=""/>
      <w:lvlJc w:val="left"/>
      <w:pPr>
        <w:ind w:left="1440" w:hanging="360"/>
      </w:pPr>
      <w:rPr>
        <w:rFonts w:ascii="Wingdings" w:cs="Wingdings" w:hAnsi="Wingdings" w:hint="default"/>
      </w:rPr>
    </w:lvl>
  </w:abstractNum>
  <w:abstractNum w:abstractNumId="2">
    <w:nsid w:val="00000002"/>
    <w:multiLevelType w:val="singleLevel"/>
    <w:tmpl w:val="016CFCA8"/>
    <w:lvl w:ilvl="0">
      <w:start w:val="1"/>
      <w:numFmt w:val="bullet"/>
      <w:pStyle w:val="style55"/>
      <w:lvlText w:val=""/>
      <w:lvlJc w:val="left"/>
      <w:pPr>
        <w:ind w:left="864" w:hanging="360"/>
      </w:pPr>
      <w:rPr>
        <w:rFonts w:ascii="Wingdings" w:cs="Wingdings" w:hAnsi="Wingdings" w:hint="default"/>
      </w:rPr>
    </w:lvl>
  </w:abstractNum>
  <w:abstractNum w:abstractNumId="3">
    <w:nsid w:val="00000003"/>
    <w:multiLevelType w:val="singleLevel"/>
    <w:tmpl w:val="9356F1FA"/>
    <w:lvl w:ilvl="0">
      <w:start w:val="1"/>
      <w:numFmt w:val="bullet"/>
      <w:pStyle w:val="style54"/>
      <w:lvlText w:val=""/>
      <w:lvlJc w:val="left"/>
      <w:pPr>
        <w:ind w:left="720" w:hanging="360"/>
      </w:pPr>
      <w:rPr>
        <w:rFonts w:ascii="Wingdings 2" w:hAnsi="Wingdings 2" w:hint="default"/>
      </w:rPr>
    </w:lvl>
  </w:abstractNum>
  <w:abstractNum w:abstractNumId="4">
    <w:nsid w:val="00000004"/>
    <w:multiLevelType w:val="singleLevel"/>
    <w:tmpl w:val="934A144E"/>
    <w:lvl w:ilvl="0">
      <w:start w:val="1"/>
      <w:numFmt w:val="decimal"/>
      <w:lvlText w:val="%1."/>
      <w:lvlJc w:val="left"/>
      <w:pPr>
        <w:tabs>
          <w:tab w:val="left" w:leader="none" w:pos="360"/>
        </w:tabs>
        <w:ind w:left="360" w:hanging="360"/>
      </w:pPr>
    </w:lvl>
  </w:abstractNum>
  <w:abstractNum w:abstractNumId="5">
    <w:nsid w:val="00000005"/>
    <w:multiLevelType w:val="hybridMultilevel"/>
    <w:tmpl w:val="65D40336"/>
    <w:lvl w:ilvl="0" w:tplc="88D61776">
      <w:start w:val="1"/>
      <w:numFmt w:val="decimal"/>
      <w:lvlText w:val="%1."/>
      <w:lvlJc w:val="left"/>
      <w:pPr>
        <w:ind w:left="1080" w:hanging="360"/>
      </w:pPr>
      <w:rPr>
        <w:rFonts w:hint="default"/>
        <w:b w:val="fals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CAF22C24"/>
    <w:lvl w:ilvl="0" w:tplc="A5D6B5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6946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0409001D"/>
    <w:styleLink w:val="style4113"/>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0000009"/>
    <w:multiLevelType w:val="hybridMultilevel"/>
    <w:tmpl w:val="67A4916E"/>
    <w:lvl w:ilvl="0" w:tplc="CB423BDA">
      <w:start w:val="1"/>
      <w:numFmt w:val="bullet"/>
      <w:pStyle w:val="style48"/>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cs="Wingdings" w:hAnsi="Wingdings" w:hint="default"/>
      </w:rPr>
    </w:lvl>
    <w:lvl w:ilvl="3" w:tplc="04090001" w:tentative="1">
      <w:start w:val="1"/>
      <w:numFmt w:val="bullet"/>
      <w:lvlText w:val=""/>
      <w:lvlJc w:val="left"/>
      <w:pPr>
        <w:ind w:left="2880" w:hanging="360"/>
      </w:pPr>
      <w:rPr>
        <w:rFonts w:ascii="Symbol" w:cs="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cs="Wingdings" w:hAnsi="Wingdings" w:hint="default"/>
      </w:rPr>
    </w:lvl>
    <w:lvl w:ilvl="6" w:tplc="04090001" w:tentative="1">
      <w:start w:val="1"/>
      <w:numFmt w:val="bullet"/>
      <w:lvlText w:val=""/>
      <w:lvlJc w:val="left"/>
      <w:pPr>
        <w:ind w:left="5040" w:hanging="360"/>
      </w:pPr>
      <w:rPr>
        <w:rFonts w:ascii="Symbol" w:cs="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cs="Wingdings" w:hAnsi="Wingdings" w:hint="default"/>
      </w:rPr>
    </w:lvl>
  </w:abstractNum>
  <w:abstractNum w:abstractNumId="10">
    <w:nsid w:val="0000000A"/>
    <w:multiLevelType w:val="hybridMultilevel"/>
    <w:tmpl w:val="EDE4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CA42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A3A22396"/>
    <w:lvl w:ilvl="0" w:tplc="DAA21BFA">
      <w:start w:val="1"/>
      <w:numFmt w:val="decimal"/>
      <w:lvlText w:val="%1."/>
      <w:lvlJc w:val="left"/>
      <w:pPr>
        <w:ind w:left="720" w:hanging="360"/>
      </w:pPr>
      <w:rPr>
        <w:rFonts w:ascii="Tw Cen MT" w:hAnsi="Tw Cen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4D32FDD8"/>
    <w:lvl w:ilvl="0" w:tplc="D19E5B8A">
      <w:start w:val="1"/>
      <w:numFmt w:val="bullet"/>
      <w:pStyle w:val="style28"/>
      <w:lvlText w:val=""/>
      <w:lvlJc w:val="left"/>
      <w:pPr>
        <w:ind w:left="648" w:hanging="360"/>
      </w:pPr>
      <w:rPr>
        <w:rFonts w:ascii="Wingdings 2" w:cs="Symbol" w:hAnsi="Wingdings 2"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cs="Wingdings" w:hAnsi="Wingdings" w:hint="default"/>
      </w:rPr>
    </w:lvl>
    <w:lvl w:ilvl="3" w:tplc="04090001" w:tentative="1">
      <w:start w:val="1"/>
      <w:numFmt w:val="bullet"/>
      <w:lvlText w:val=""/>
      <w:lvlJc w:val="left"/>
      <w:pPr>
        <w:ind w:left="3600" w:hanging="360"/>
      </w:pPr>
      <w:rPr>
        <w:rFonts w:ascii="Symbol" w:cs="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cs="Wingdings" w:hAnsi="Wingdings" w:hint="default"/>
      </w:rPr>
    </w:lvl>
    <w:lvl w:ilvl="6" w:tplc="04090001" w:tentative="1">
      <w:start w:val="1"/>
      <w:numFmt w:val="bullet"/>
      <w:lvlText w:val=""/>
      <w:lvlJc w:val="left"/>
      <w:pPr>
        <w:ind w:left="5760" w:hanging="360"/>
      </w:pPr>
      <w:rPr>
        <w:rFonts w:ascii="Symbol" w:cs="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cs="Wingdings" w:hAnsi="Wingdings" w:hint="default"/>
      </w:rPr>
    </w:lvl>
  </w:abstractNum>
  <w:abstractNum w:abstractNumId="14">
    <w:nsid w:val="0000000E"/>
    <w:multiLevelType w:val="hybridMultilevel"/>
    <w:tmpl w:val="681EE82C"/>
    <w:lvl w:ilvl="0" w:tplc="AFFCE6F2">
      <w:start w:val="2"/>
      <w:numFmt w:val="decimal"/>
      <w:lvlText w:val="%1."/>
      <w:lvlJc w:val="left"/>
      <w:pPr>
        <w:tabs>
          <w:tab w:val="left" w:leader="none" w:pos="1440"/>
        </w:tabs>
        <w:ind w:left="1440" w:hanging="720"/>
      </w:pPr>
      <w:rPr>
        <w:rFonts w:cs="Times New Roman" w:hint="default"/>
      </w:rPr>
    </w:lvl>
    <w:lvl w:ilvl="1" w:tplc="04090019">
      <w:start w:val="1"/>
      <w:numFmt w:val="lowerLetter"/>
      <w:lvlText w:val="%2."/>
      <w:lvlJc w:val="left"/>
      <w:pPr>
        <w:tabs>
          <w:tab w:val="left" w:leader="none" w:pos="1800"/>
        </w:tabs>
        <w:ind w:left="1800" w:hanging="360"/>
      </w:pPr>
      <w:rPr>
        <w:rFonts w:cs="Times New Roman"/>
      </w:rPr>
    </w:lvl>
    <w:lvl w:ilvl="2" w:tplc="0409001B">
      <w:start w:val="1"/>
      <w:numFmt w:val="lowerRoman"/>
      <w:lvlText w:val="%3."/>
      <w:lvlJc w:val="right"/>
      <w:pPr>
        <w:tabs>
          <w:tab w:val="left" w:leader="none" w:pos="2520"/>
        </w:tabs>
        <w:ind w:left="2520" w:hanging="180"/>
      </w:pPr>
      <w:rPr>
        <w:rFonts w:cs="Times New Roman"/>
      </w:rPr>
    </w:lvl>
    <w:lvl w:ilvl="3" w:tplc="0409000F">
      <w:start w:val="1"/>
      <w:numFmt w:val="decimal"/>
      <w:lvlText w:val="%4."/>
      <w:lvlJc w:val="left"/>
      <w:pPr>
        <w:tabs>
          <w:tab w:val="left" w:leader="none" w:pos="3240"/>
        </w:tabs>
        <w:ind w:left="3240" w:hanging="360"/>
      </w:pPr>
      <w:rPr>
        <w:rFonts w:cs="Times New Roman"/>
      </w:rPr>
    </w:lvl>
    <w:lvl w:ilvl="4" w:tplc="04090019">
      <w:start w:val="1"/>
      <w:numFmt w:val="lowerLetter"/>
      <w:lvlText w:val="%5."/>
      <w:lvlJc w:val="left"/>
      <w:pPr>
        <w:tabs>
          <w:tab w:val="left" w:leader="none" w:pos="3960"/>
        </w:tabs>
        <w:ind w:left="3960" w:hanging="360"/>
      </w:pPr>
      <w:rPr>
        <w:rFonts w:cs="Times New Roman"/>
      </w:rPr>
    </w:lvl>
    <w:lvl w:ilvl="5" w:tplc="0409001B">
      <w:start w:val="1"/>
      <w:numFmt w:val="lowerRoman"/>
      <w:lvlText w:val="%6."/>
      <w:lvlJc w:val="right"/>
      <w:pPr>
        <w:tabs>
          <w:tab w:val="left" w:leader="none" w:pos="4680"/>
        </w:tabs>
        <w:ind w:left="4680" w:hanging="180"/>
      </w:pPr>
      <w:rPr>
        <w:rFonts w:cs="Times New Roman"/>
      </w:rPr>
    </w:lvl>
    <w:lvl w:ilvl="6" w:tplc="0409000F">
      <w:start w:val="1"/>
      <w:numFmt w:val="decimal"/>
      <w:lvlText w:val="%7."/>
      <w:lvlJc w:val="left"/>
      <w:pPr>
        <w:tabs>
          <w:tab w:val="left" w:leader="none" w:pos="5400"/>
        </w:tabs>
        <w:ind w:left="5400" w:hanging="360"/>
      </w:pPr>
      <w:rPr>
        <w:rFonts w:cs="Times New Roman"/>
      </w:rPr>
    </w:lvl>
    <w:lvl w:ilvl="7" w:tplc="04090019">
      <w:start w:val="1"/>
      <w:numFmt w:val="lowerLetter"/>
      <w:lvlText w:val="%8."/>
      <w:lvlJc w:val="left"/>
      <w:pPr>
        <w:tabs>
          <w:tab w:val="left" w:leader="none" w:pos="6120"/>
        </w:tabs>
        <w:ind w:left="6120" w:hanging="360"/>
      </w:pPr>
      <w:rPr>
        <w:rFonts w:cs="Times New Roman"/>
      </w:rPr>
    </w:lvl>
    <w:lvl w:ilvl="8" w:tplc="0409001B">
      <w:start w:val="1"/>
      <w:numFmt w:val="lowerRoman"/>
      <w:lvlText w:val="%9."/>
      <w:lvlJc w:val="right"/>
      <w:pPr>
        <w:tabs>
          <w:tab w:val="left" w:leader="none" w:pos="6840"/>
        </w:tabs>
        <w:ind w:left="6840" w:hanging="180"/>
      </w:pPr>
      <w:rPr>
        <w:rFonts w:cs="Times New Roman"/>
      </w:rPr>
    </w:lvl>
  </w:abstractNum>
  <w:abstractNum w:abstractNumId="15">
    <w:nsid w:val="0000000F"/>
    <w:multiLevelType w:val="hybridMultilevel"/>
    <w:tmpl w:val="8440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E702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DCBCBA06"/>
    <w:lvl w:ilvl="0" w:tplc="604C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2"/>
    <w:multiLevelType w:val="hybridMultilevel"/>
    <w:tmpl w:val="B15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0DAE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0DD4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0"/>
  </w:num>
  <w:num w:numId="6">
    <w:abstractNumId w:val="8"/>
  </w:num>
  <w:num w:numId="7">
    <w:abstractNumId w:val="13"/>
  </w:num>
  <w:num w:numId="8">
    <w:abstractNumId w:val="9"/>
  </w:num>
  <w:num w:numId="9">
    <w:abstractNumId w:val="9"/>
  </w:num>
  <w:num w:numId="10">
    <w:abstractNumId w:val="3"/>
  </w:num>
  <w:num w:numId="11">
    <w:abstractNumId w:val="3"/>
  </w:num>
  <w:num w:numId="12">
    <w:abstractNumId w:val="2"/>
  </w:num>
  <w:num w:numId="13">
    <w:abstractNumId w:val="2"/>
  </w:num>
  <w:num w:numId="14">
    <w:abstractNumId w:val="1"/>
  </w:num>
  <w:num w:numId="15">
    <w:abstractNumId w:val="1"/>
  </w:num>
  <w:num w:numId="16">
    <w:abstractNumId w:val="0"/>
  </w:num>
  <w:num w:numId="17">
    <w:abstractNumId w:val="0"/>
  </w:num>
  <w:num w:numId="18">
    <w:abstractNumId w:val="13"/>
  </w:num>
  <w:num w:numId="19">
    <w:abstractNumId w:val="4"/>
  </w:num>
  <w:num w:numId="20">
    <w:abstractNumId w:val="9"/>
  </w:num>
  <w:num w:numId="21">
    <w:abstractNumId w:val="3"/>
  </w:num>
  <w:num w:numId="22">
    <w:abstractNumId w:val="2"/>
  </w:num>
  <w:num w:numId="23">
    <w:abstractNumId w:val="1"/>
  </w:num>
  <w:num w:numId="24">
    <w:abstractNumId w:val="0"/>
  </w:num>
  <w:num w:numId="25">
    <w:abstractNumId w:val="8"/>
  </w:num>
  <w:num w:numId="26">
    <w:abstractNumId w:val="13"/>
  </w:num>
  <w:num w:numId="27">
    <w:abstractNumId w:val="8"/>
  </w:num>
  <w:num w:numId="28">
    <w:abstractNumId w:val="14"/>
  </w:num>
  <w:num w:numId="29">
    <w:abstractNumId w:val="18"/>
  </w:num>
  <w:num w:numId="30">
    <w:abstractNumId w:val="20"/>
  </w:num>
  <w:num w:numId="31">
    <w:abstractNumId w:val="15"/>
  </w:num>
  <w:num w:numId="32">
    <w:abstractNumId w:val="7"/>
  </w:num>
  <w:num w:numId="33">
    <w:abstractNumId w:val="16"/>
  </w:num>
  <w:num w:numId="34">
    <w:abstractNumId w:val="19"/>
  </w:num>
  <w:num w:numId="35">
    <w:abstractNumId w:val="6"/>
  </w:num>
  <w:num w:numId="36">
    <w:abstractNumId w:val="17"/>
  </w:num>
  <w:num w:numId="37">
    <w:abstractNumId w:val="10"/>
  </w:num>
  <w:num w:numId="38">
    <w:abstractNumId w:val="11"/>
  </w:num>
  <w:num w:numId="39">
    <w:abstractNumId w:val="5"/>
  </w:num>
  <w:num w:numId="40">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removeDateAndTime/>
  <w:hideSpellingErrors/>
  <w:hideGrammaticalErrors/>
  <w:proofState w:spelling="clean"/>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w Cen MT" w:cs="Times New Roman" w:eastAsia="Tw Cen MT" w:hAnsi="Tw Cen MT"/>
        <w:kern w:val="24"/>
        <w:sz w:val="23"/>
        <w:lang w:val="en-US" w:bidi="ar-SA" w:eastAsia="en-US"/>
      </w:rPr>
    </w:rPrDefault>
    <w:pPrDefault>
      <w:pPr>
        <w:spacing w:after="200" w:lineRule="auto" w:line="276"/>
      </w:pPr>
    </w:pPrDefault>
  </w:docDefaults>
  <w:style w:type="paragraph" w:default="1" w:styleId="style0">
    <w:name w:val="Normal"/>
    <w:next w:val="style0"/>
    <w:qFormat/>
    <w:pPr>
      <w:spacing w:after="180" w:lineRule="auto" w:line="264"/>
    </w:pPr>
    <w:rPr>
      <w:lang w:eastAsia="ja-JP"/>
    </w:rPr>
  </w:style>
  <w:style w:type="paragraph" w:styleId="style1">
    <w:name w:val="heading 1"/>
    <w:basedOn w:val="style0"/>
    <w:next w:val="style0"/>
    <w:link w:val="style4103"/>
    <w:uiPriority w:val="9"/>
    <w:pPr>
      <w:spacing w:before="300" w:after="80" w:lineRule="auto" w:line="240"/>
      <w:outlineLvl w:val="0"/>
    </w:pPr>
    <w:rPr>
      <w:rFonts w:ascii="Tw Cen MT" w:hAnsi="Tw Cen MT"/>
      <w:caps/>
      <w:color w:val="775f55"/>
      <w:sz w:val="32"/>
      <w:szCs w:val="32"/>
    </w:rPr>
  </w:style>
  <w:style w:type="paragraph" w:styleId="style2">
    <w:name w:val="heading 2"/>
    <w:basedOn w:val="style0"/>
    <w:next w:val="style0"/>
    <w:link w:val="style4104"/>
    <w:uiPriority w:val="9"/>
    <w:pPr>
      <w:spacing w:before="240" w:after="80"/>
      <w:outlineLvl w:val="1"/>
    </w:pPr>
    <w:rPr>
      <w:b/>
      <w:color w:val="94b6d2"/>
      <w:spacing w:val="20"/>
      <w:sz w:val="28"/>
      <w:szCs w:val="28"/>
    </w:rPr>
  </w:style>
  <w:style w:type="paragraph" w:styleId="style3">
    <w:name w:val="heading 3"/>
    <w:basedOn w:val="style0"/>
    <w:next w:val="style0"/>
    <w:link w:val="style4105"/>
    <w:uiPriority w:val="9"/>
    <w:pPr>
      <w:spacing w:before="240" w:after="60"/>
      <w:outlineLvl w:val="2"/>
    </w:pPr>
    <w:rPr>
      <w:b/>
      <w:color w:val="000000"/>
      <w:spacing w:val="10"/>
      <w:szCs w:val="24"/>
    </w:rPr>
  </w:style>
  <w:style w:type="paragraph" w:styleId="style4">
    <w:name w:val="heading 4"/>
    <w:basedOn w:val="style0"/>
    <w:next w:val="style0"/>
    <w:link w:val="style4106"/>
    <w:uiPriority w:val="9"/>
    <w:pPr>
      <w:spacing w:before="240" w:after="0"/>
      <w:outlineLvl w:val="3"/>
    </w:pPr>
    <w:rPr>
      <w:caps/>
      <w:spacing w:val="14"/>
      <w:sz w:val="22"/>
      <w:szCs w:val="22"/>
    </w:rPr>
  </w:style>
  <w:style w:type="paragraph" w:styleId="style5">
    <w:name w:val="heading 5"/>
    <w:basedOn w:val="style0"/>
    <w:next w:val="style0"/>
    <w:link w:val="style4107"/>
    <w:uiPriority w:val="9"/>
    <w:pPr>
      <w:spacing w:before="200" w:after="0"/>
      <w:outlineLvl w:val="4"/>
    </w:pPr>
    <w:rPr>
      <w:b/>
      <w:color w:val="775f55"/>
      <w:spacing w:val="10"/>
      <w:szCs w:val="26"/>
    </w:rPr>
  </w:style>
  <w:style w:type="paragraph" w:styleId="style6">
    <w:name w:val="heading 6"/>
    <w:basedOn w:val="style0"/>
    <w:next w:val="style0"/>
    <w:link w:val="style4108"/>
    <w:uiPriority w:val="9"/>
    <w:pPr>
      <w:spacing w:after="0"/>
      <w:outlineLvl w:val="5"/>
    </w:pPr>
    <w:rPr>
      <w:b/>
      <w:color w:val="dd8047"/>
      <w:spacing w:val="10"/>
    </w:rPr>
  </w:style>
  <w:style w:type="paragraph" w:styleId="style7">
    <w:name w:val="heading 7"/>
    <w:basedOn w:val="style0"/>
    <w:next w:val="style0"/>
    <w:link w:val="style4109"/>
    <w:uiPriority w:val="9"/>
    <w:pPr>
      <w:spacing w:after="0"/>
      <w:outlineLvl w:val="6"/>
    </w:pPr>
    <w:rPr>
      <w:smallCaps/>
      <w:color w:val="000000"/>
      <w:spacing w:val="10"/>
    </w:rPr>
  </w:style>
  <w:style w:type="paragraph" w:styleId="style8">
    <w:name w:val="heading 8"/>
    <w:basedOn w:val="style0"/>
    <w:next w:val="style0"/>
    <w:link w:val="style4110"/>
    <w:uiPriority w:val="9"/>
    <w:pPr>
      <w:spacing w:after="0"/>
      <w:outlineLvl w:val="7"/>
    </w:pPr>
    <w:rPr>
      <w:b/>
      <w:i/>
      <w:color w:val="94b6d2"/>
      <w:spacing w:val="10"/>
      <w:sz w:val="24"/>
    </w:rPr>
  </w:style>
  <w:style w:type="paragraph" w:styleId="style9">
    <w:name w:val="heading 9"/>
    <w:basedOn w:val="style0"/>
    <w:next w:val="style0"/>
    <w:link w:val="style4111"/>
    <w:uiPriority w:val="9"/>
    <w:pPr>
      <w:spacing w:after="0"/>
      <w:outlineLvl w:val="8"/>
    </w:pPr>
    <w:rPr>
      <w:b/>
      <w:caps/>
      <w:color w:val="a5ab81"/>
      <w:spacing w:val="40"/>
      <w:sz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1"/>
    <w:pPr>
      <w:spacing w:after="0" w:lineRule="auto" w:line="240"/>
    </w:pPr>
    <w:rPr>
      <w:rFonts w:cs="Tw Cen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80">
    <w:name w:val="Quote"/>
    <w:basedOn w:val="style0"/>
    <w:next w:val="style180"/>
    <w:link w:val="style4097"/>
    <w:qFormat/>
    <w:uiPriority w:val="29"/>
    <w:pPr/>
    <w:rPr>
      <w:i/>
      <w:smallCaps/>
      <w:color w:val="775f55"/>
      <w:spacing w:val="6"/>
    </w:rPr>
  </w:style>
  <w:style w:type="character" w:customStyle="1" w:styleId="style4097">
    <w:name w:val="Quote Char_1dd8f395-7b98-49f5-b8c5-cb6f06f570e3"/>
    <w:basedOn w:val="style65"/>
    <w:next w:val="style4097"/>
    <w:link w:val="style180"/>
    <w:uiPriority w:val="29"/>
    <w:rPr>
      <w:rFonts w:cs="Times New Roman"/>
      <w:i/>
      <w:smallCaps/>
      <w:color w:val="775f55"/>
      <w:spacing w:val="6"/>
      <w:sz w:val="23"/>
      <w:szCs w:val="20"/>
      <w:lang w:eastAsia="ja-JP"/>
    </w:rPr>
  </w:style>
  <w:style w:type="paragraph" w:customStyle="1" w:styleId="style4098">
    <w:name w:val="Section"/>
    <w:basedOn w:val="style0"/>
    <w:next w:val="style4098"/>
    <w:qFormat/>
    <w:uiPriority w:val="2"/>
    <w:pPr>
      <w:spacing w:before="480" w:after="40" w:lineRule="auto" w:line="240"/>
    </w:pPr>
    <w:rPr>
      <w:b/>
      <w:caps/>
      <w:color w:val="dd8047"/>
      <w:spacing w:val="60"/>
      <w:sz w:val="24"/>
    </w:rPr>
  </w:style>
  <w:style w:type="paragraph" w:customStyle="1" w:styleId="style4099">
    <w:name w:val="Subsection"/>
    <w:basedOn w:val="style0"/>
    <w:next w:val="style4099"/>
    <w:qFormat/>
    <w:uiPriority w:val="3"/>
    <w:pPr>
      <w:spacing w:after="40"/>
    </w:pPr>
    <w:rPr>
      <w:b/>
      <w:color w:val="94b6d2"/>
      <w:spacing w:val="30"/>
      <w:sz w:val="24"/>
    </w:rPr>
  </w:style>
  <w:style w:type="paragraph" w:styleId="style48">
    <w:name w:val="List Bullet"/>
    <w:basedOn w:val="style0"/>
    <w:next w:val="style48"/>
    <w:qFormat/>
    <w:uiPriority w:val="36"/>
    <w:pPr>
      <w:numPr>
        <w:ilvl w:val="0"/>
        <w:numId w:val="1"/>
      </w:numPr>
    </w:pPr>
    <w:rPr>
      <w:sz w:val="24"/>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lang w:eastAsia="ja-JP"/>
    </w:rPr>
  </w:style>
  <w:style w:type="paragraph" w:styleId="style84">
    <w:name w:val="Block Text"/>
    <w:next w:val="style84"/>
    <w:uiPriority w:val="40"/>
    <w:pPr>
      <w:pBdr>
        <w:top w:val="single" w:sz="2" w:space="10" w:color="bed3e4"/>
        <w:bottom w:val="single" w:sz="24" w:space="10" w:color="bed3e4"/>
      </w:pBdr>
      <w:spacing w:after="280" w:lineRule="auto" w:line="240"/>
      <w:ind w:left="1440" w:right="1440"/>
      <w:jc w:val="both"/>
    </w:pPr>
    <w:rPr>
      <w:rFonts w:eastAsia="Times New Roman"/>
      <w:color w:val="808080"/>
      <w:sz w:val="28"/>
      <w:szCs w:val="28"/>
      <w:lang w:bidi="hi-IN" w:eastAsia="ko-KR"/>
    </w:rPr>
  </w:style>
  <w:style w:type="character" w:styleId="style264">
    <w:name w:val="Book Title"/>
    <w:basedOn w:val="style65"/>
    <w:next w:val="style264"/>
    <w:qFormat/>
    <w:uiPriority w:val="33"/>
    <w:rPr>
      <w:rFonts w:ascii="Tw Cen MT" w:cs="Times New Roman" w:hAnsi="Tw Cen MT"/>
      <w:i/>
      <w:color w:val="775f55"/>
      <w:sz w:val="23"/>
      <w:szCs w:val="20"/>
    </w:rPr>
  </w:style>
  <w:style w:type="paragraph" w:styleId="style34">
    <w:name w:val="caption"/>
    <w:basedOn w:val="style0"/>
    <w:next w:val="style0"/>
    <w:uiPriority w:val="35"/>
    <w:pPr/>
    <w:rPr>
      <w:b/>
      <w:bCs/>
      <w:caps/>
      <w:sz w:val="16"/>
      <w:szCs w:val="18"/>
    </w:rPr>
  </w:style>
  <w:style w:type="character" w:styleId="style88">
    <w:name w:val="Emphasis"/>
    <w:next w:val="style88"/>
    <w:qFormat/>
    <w:uiPriority w:val="20"/>
    <w:rPr>
      <w:rFonts w:ascii="Tw Cen MT" w:hAnsi="Tw Cen MT"/>
      <w:b/>
      <w:i/>
      <w:color w:val="775f55"/>
      <w:spacing w:val="10"/>
      <w:sz w:val="23"/>
    </w:rPr>
  </w:style>
  <w:style w:type="paragraph" w:styleId="style32">
    <w:name w:val="footer"/>
    <w:basedOn w:val="style0"/>
    <w:next w:val="style32"/>
    <w:link w:val="style4101"/>
    <w:uiPriority w:val="99"/>
    <w:pPr>
      <w:tabs>
        <w:tab w:val="center" w:leader="none" w:pos="4320"/>
        <w:tab w:val="right" w:leader="none" w:pos="8640"/>
      </w:tabs>
    </w:pPr>
    <w:rPr/>
  </w:style>
  <w:style w:type="character" w:customStyle="1" w:styleId="style4101">
    <w:name w:val="Footer Char_c0e733a1-9671-4600-a60c-62c9894e7b80"/>
    <w:basedOn w:val="style65"/>
    <w:next w:val="style4101"/>
    <w:link w:val="style32"/>
    <w:uiPriority w:val="99"/>
    <w:rPr>
      <w:rFonts w:cs="Times New Roman"/>
      <w:sz w:val="23"/>
      <w:szCs w:val="20"/>
      <w:lang w:eastAsia="ja-JP"/>
    </w:rPr>
  </w:style>
  <w:style w:type="paragraph" w:styleId="style31">
    <w:name w:val="header"/>
    <w:basedOn w:val="style0"/>
    <w:next w:val="style31"/>
    <w:link w:val="style4102"/>
    <w:uiPriority w:val="99"/>
    <w:pPr>
      <w:tabs>
        <w:tab w:val="center" w:leader="none" w:pos="4320"/>
        <w:tab w:val="right" w:leader="none" w:pos="8640"/>
      </w:tabs>
    </w:pPr>
    <w:rPr/>
  </w:style>
  <w:style w:type="character" w:customStyle="1" w:styleId="style4102">
    <w:name w:val="Header Char_dc3ce6c5-1552-43f3-92cd-9e276c4ac988"/>
    <w:basedOn w:val="style65"/>
    <w:next w:val="style4102"/>
    <w:link w:val="style31"/>
    <w:uiPriority w:val="99"/>
    <w:rPr>
      <w:rFonts w:cs="Times New Roman"/>
      <w:sz w:val="23"/>
      <w:szCs w:val="20"/>
      <w:lang w:eastAsia="ja-JP"/>
    </w:rPr>
  </w:style>
  <w:style w:type="character" w:customStyle="1" w:styleId="style4103">
    <w:name w:val="Heading 1 Char_f7dd95c9-f79e-4c06-a0ed-0870372081da"/>
    <w:basedOn w:val="style65"/>
    <w:next w:val="style4103"/>
    <w:link w:val="style1"/>
    <w:uiPriority w:val="9"/>
    <w:rPr>
      <w:rFonts w:ascii="Tw Cen MT" w:cs="Times New Roman" w:hAnsi="Tw Cen MT"/>
      <w:caps/>
      <w:color w:val="775f55"/>
      <w:sz w:val="32"/>
      <w:szCs w:val="32"/>
      <w:lang w:eastAsia="ja-JP"/>
    </w:rPr>
  </w:style>
  <w:style w:type="character" w:customStyle="1" w:styleId="style4104">
    <w:name w:val="Heading 2 Char_7a6feeca-8d02-4a01-bf37-9f8bd40dd88a"/>
    <w:basedOn w:val="style65"/>
    <w:next w:val="style4104"/>
    <w:link w:val="style2"/>
    <w:uiPriority w:val="9"/>
    <w:rPr>
      <w:rFonts w:cs="Times New Roman"/>
      <w:b/>
      <w:color w:val="94b6d2"/>
      <w:spacing w:val="20"/>
      <w:sz w:val="28"/>
      <w:szCs w:val="28"/>
      <w:lang w:eastAsia="ja-JP"/>
    </w:rPr>
  </w:style>
  <w:style w:type="character" w:customStyle="1" w:styleId="style4105">
    <w:name w:val="Heading 3 Char_06261b0f-a64c-4d72-b066-233bc983f16a"/>
    <w:basedOn w:val="style65"/>
    <w:next w:val="style4105"/>
    <w:link w:val="style3"/>
    <w:uiPriority w:val="9"/>
    <w:rPr>
      <w:rFonts w:cs="Times New Roman"/>
      <w:b/>
      <w:color w:val="000000"/>
      <w:spacing w:val="10"/>
      <w:sz w:val="23"/>
      <w:szCs w:val="24"/>
      <w:lang w:eastAsia="ja-JP"/>
    </w:rPr>
  </w:style>
  <w:style w:type="character" w:customStyle="1" w:styleId="style4106">
    <w:name w:val="Heading 4 Char_68ce5c80-71a0-4f11-8e19-4efd6973325e"/>
    <w:basedOn w:val="style65"/>
    <w:next w:val="style4106"/>
    <w:link w:val="style4"/>
    <w:uiPriority w:val="9"/>
    <w:rPr>
      <w:rFonts w:cs="Times New Roman"/>
      <w:caps/>
      <w:spacing w:val="14"/>
      <w:lang w:eastAsia="ja-JP"/>
    </w:rPr>
  </w:style>
  <w:style w:type="character" w:customStyle="1" w:styleId="style4107">
    <w:name w:val="Heading 5 Char_2e5ed01f-f5e3-4e7c-a423-6a8407b91486"/>
    <w:basedOn w:val="style65"/>
    <w:next w:val="style4107"/>
    <w:link w:val="style5"/>
    <w:uiPriority w:val="9"/>
    <w:rPr>
      <w:rFonts w:cs="Times New Roman"/>
      <w:b/>
      <w:color w:val="775f55"/>
      <w:spacing w:val="10"/>
      <w:sz w:val="23"/>
      <w:szCs w:val="26"/>
      <w:lang w:eastAsia="ja-JP"/>
    </w:rPr>
  </w:style>
  <w:style w:type="character" w:customStyle="1" w:styleId="style4108">
    <w:name w:val="Heading 6 Char_42f819d0-6359-4f9c-bea6-c213702d04bd"/>
    <w:basedOn w:val="style65"/>
    <w:next w:val="style4108"/>
    <w:link w:val="style6"/>
    <w:uiPriority w:val="9"/>
    <w:rPr>
      <w:rFonts w:cs="Times New Roman"/>
      <w:b/>
      <w:color w:val="dd8047"/>
      <w:spacing w:val="10"/>
      <w:sz w:val="23"/>
      <w:szCs w:val="20"/>
      <w:lang w:eastAsia="ja-JP"/>
    </w:rPr>
  </w:style>
  <w:style w:type="character" w:customStyle="1" w:styleId="style4109">
    <w:name w:val="Heading 7 Char_056e6f14-a6fd-4bf6-9d11-aca538fbf479"/>
    <w:basedOn w:val="style65"/>
    <w:next w:val="style4109"/>
    <w:link w:val="style7"/>
    <w:uiPriority w:val="9"/>
    <w:rPr>
      <w:rFonts w:cs="Times New Roman"/>
      <w:smallCaps/>
      <w:color w:val="000000"/>
      <w:spacing w:val="10"/>
      <w:sz w:val="23"/>
      <w:szCs w:val="20"/>
      <w:lang w:eastAsia="ja-JP"/>
    </w:rPr>
  </w:style>
  <w:style w:type="character" w:customStyle="1" w:styleId="style4110">
    <w:name w:val="Heading 8 Char_84ab9c42-d282-436c-90ce-0deaf503bcb6"/>
    <w:basedOn w:val="style65"/>
    <w:next w:val="style4110"/>
    <w:link w:val="style8"/>
    <w:uiPriority w:val="9"/>
    <w:rPr>
      <w:rFonts w:cs="Times New Roman"/>
      <w:b/>
      <w:i/>
      <w:color w:val="94b6d2"/>
      <w:spacing w:val="10"/>
      <w:sz w:val="24"/>
      <w:szCs w:val="20"/>
      <w:lang w:eastAsia="ja-JP"/>
    </w:rPr>
  </w:style>
  <w:style w:type="character" w:customStyle="1" w:styleId="style4111">
    <w:name w:val="Heading 9 Char_50e8a3c1-d414-4f01-8b21-da9a4337a22b"/>
    <w:basedOn w:val="style65"/>
    <w:next w:val="style4111"/>
    <w:link w:val="style9"/>
    <w:uiPriority w:val="9"/>
    <w:rPr>
      <w:rFonts w:cs="Times New Roman"/>
      <w:b/>
      <w:caps/>
      <w:color w:val="a5ab81"/>
      <w:spacing w:val="40"/>
      <w:sz w:val="20"/>
      <w:szCs w:val="20"/>
      <w:lang w:eastAsia="ja-JP"/>
    </w:rPr>
  </w:style>
  <w:style w:type="character" w:styleId="style85">
    <w:name w:val="Hyperlink"/>
    <w:basedOn w:val="style65"/>
    <w:next w:val="style85"/>
    <w:uiPriority w:val="99"/>
    <w:rPr>
      <w:color w:val="f7b615"/>
      <w:u w:val="single"/>
    </w:rPr>
  </w:style>
  <w:style w:type="character" w:styleId="style261">
    <w:name w:val="Intense Emphasis"/>
    <w:basedOn w:val="style65"/>
    <w:next w:val="style261"/>
    <w:qFormat/>
    <w:uiPriority w:val="21"/>
    <w:rPr>
      <w:rFonts w:ascii="Tw Cen MT" w:hAnsi="Tw Cen MT"/>
      <w:b/>
      <w:color w:val="dd8047"/>
      <w:spacing w:val="10"/>
      <w:w w:val="100"/>
      <w:kern w:val="0"/>
      <w:position w:val="0"/>
      <w:sz w:val="23"/>
      <w:vertAlign w:val="baseline"/>
    </w:rPr>
  </w:style>
  <w:style w:type="paragraph" w:styleId="style181">
    <w:name w:val="Intense Quote"/>
    <w:basedOn w:val="style0"/>
    <w:next w:val="style181"/>
    <w:link w:val="style4112"/>
    <w:qFormat/>
    <w:uiPriority w:val="30"/>
    <w:pPr>
      <w:pBdr>
        <w:left w:val="double" w:sz="12" w:space="10" w:color="dd8047"/>
        <w:right w:val="double" w:sz="12" w:space="10" w:color="dd8047"/>
        <w:top w:val="double" w:sz="12" w:space="10" w:color="dd8047"/>
        <w:bottom w:val="double" w:sz="12" w:space="10" w:color="dd8047"/>
      </w:pBdr>
      <w:shd w:val="clear" w:color="auto" w:fill="ffffff"/>
      <w:spacing w:before="300" w:after="300"/>
      <w:ind w:left="720" w:right="720"/>
      <w:contextualSpacing/>
    </w:pPr>
    <w:rPr>
      <w:b/>
      <w:color w:val="dd8047"/>
    </w:rPr>
  </w:style>
  <w:style w:type="character" w:customStyle="1" w:styleId="style4112">
    <w:name w:val="Intense Quote Char_315ecf87-a4ee-4f19-8d01-8bca2df2203a"/>
    <w:basedOn w:val="style65"/>
    <w:next w:val="style4112"/>
    <w:link w:val="style181"/>
    <w:uiPriority w:val="30"/>
    <w:rPr>
      <w:rFonts w:cs="Times New Roman"/>
      <w:b/>
      <w:color w:val="dd8047"/>
      <w:sz w:val="23"/>
      <w:szCs w:val="20"/>
      <w:shd w:val="clear" w:color="auto" w:fill="ffffff"/>
      <w:lang w:eastAsia="ja-JP"/>
    </w:rPr>
  </w:style>
  <w:style w:type="character" w:styleId="style263">
    <w:name w:val="Intense Reference"/>
    <w:basedOn w:val="style65"/>
    <w:next w:val="style263"/>
    <w:qFormat/>
    <w:uiPriority w:val="32"/>
    <w:rPr>
      <w:rFonts w:ascii="Tw Cen MT" w:hAnsi="Tw Cen MT"/>
      <w:b/>
      <w:caps/>
      <w:color w:val="94b6d2"/>
      <w:spacing w:val="10"/>
      <w:w w:val="100"/>
      <w:position w:val="0"/>
      <w:sz w:val="20"/>
      <w:szCs w:val="18"/>
      <w:u w:val="single" w:color="94b6d2"/>
      <w:bdr w:val="none" w:sz="0" w:space="0" w:color="auto"/>
    </w:rPr>
  </w:style>
  <w:style w:type="paragraph" w:styleId="style47">
    <w:name w:val="List"/>
    <w:basedOn w:val="style0"/>
    <w:next w:val="style47"/>
    <w:uiPriority w:val="99"/>
    <w:pPr>
      <w:ind w:left="360" w:hanging="360"/>
    </w:pPr>
    <w:rPr/>
  </w:style>
  <w:style w:type="paragraph" w:styleId="style50">
    <w:name w:val="List 2"/>
    <w:basedOn w:val="style0"/>
    <w:next w:val="style50"/>
    <w:uiPriority w:val="99"/>
    <w:pPr>
      <w:ind w:left="720" w:hanging="360"/>
    </w:pPr>
    <w:rPr/>
  </w:style>
  <w:style w:type="paragraph" w:styleId="style54">
    <w:name w:val="List Bullet 2"/>
    <w:basedOn w:val="style0"/>
    <w:next w:val="style54"/>
    <w:qFormat/>
    <w:uiPriority w:val="36"/>
    <w:pPr>
      <w:numPr>
        <w:ilvl w:val="0"/>
        <w:numId w:val="2"/>
      </w:numPr>
    </w:pPr>
    <w:rPr>
      <w:color w:val="94b6d2"/>
    </w:rPr>
  </w:style>
  <w:style w:type="paragraph" w:styleId="style55">
    <w:name w:val="List Bullet 3"/>
    <w:basedOn w:val="style0"/>
    <w:next w:val="style55"/>
    <w:qFormat/>
    <w:uiPriority w:val="36"/>
    <w:pPr>
      <w:numPr>
        <w:ilvl w:val="0"/>
        <w:numId w:val="3"/>
      </w:numPr>
    </w:pPr>
    <w:rPr>
      <w:color w:val="dd8047"/>
    </w:rPr>
  </w:style>
  <w:style w:type="paragraph" w:styleId="style56">
    <w:name w:val="List Bullet 4"/>
    <w:basedOn w:val="style0"/>
    <w:next w:val="style56"/>
    <w:qFormat/>
    <w:uiPriority w:val="36"/>
    <w:pPr>
      <w:numPr>
        <w:ilvl w:val="0"/>
        <w:numId w:val="4"/>
      </w:numPr>
    </w:pPr>
    <w:rPr>
      <w:caps/>
      <w:spacing w:val="4"/>
    </w:rPr>
  </w:style>
  <w:style w:type="paragraph" w:styleId="style57">
    <w:name w:val="List Bullet 5"/>
    <w:basedOn w:val="style0"/>
    <w:next w:val="style57"/>
    <w:qFormat/>
    <w:uiPriority w:val="36"/>
    <w:pPr>
      <w:numPr>
        <w:ilvl w:val="0"/>
        <w:numId w:val="5"/>
      </w:numPr>
    </w:pPr>
    <w:rPr/>
  </w:style>
  <w:style w:type="paragraph" w:styleId="style179">
    <w:name w:val="List Paragraph"/>
    <w:basedOn w:val="style0"/>
    <w:next w:val="style179"/>
    <w:qFormat/>
    <w:uiPriority w:val="34"/>
    <w:pPr>
      <w:ind w:left="720"/>
      <w:contextualSpacing/>
    </w:pPr>
    <w:rPr/>
  </w:style>
  <w:style w:type="numbering" w:customStyle="1" w:styleId="style4113">
    <w:name w:val="Median List Style"/>
    <w:next w:val="style4113"/>
    <w:uiPriority w:val="99"/>
    <w:pPr>
      <w:numPr>
        <w:ilvl w:val="0"/>
        <w:numId w:val="6"/>
      </w:numPr>
    </w:pPr>
  </w:style>
  <w:style w:type="paragraph" w:styleId="style157">
    <w:name w:val="No Spacing"/>
    <w:basedOn w:val="style0"/>
    <w:next w:val="style157"/>
    <w:qFormat/>
    <w:uiPriority w:val="99"/>
    <w:pPr>
      <w:spacing w:after="0" w:lineRule="auto" w:line="240"/>
    </w:pPr>
    <w:rPr/>
  </w:style>
  <w:style w:type="paragraph" w:styleId="style28">
    <w:name w:val="Normal Indent"/>
    <w:basedOn w:val="style0"/>
    <w:next w:val="style28"/>
    <w:uiPriority w:val="99"/>
    <w:pPr>
      <w:numPr>
        <w:ilvl w:val="0"/>
        <w:numId w:val="7"/>
      </w:numPr>
      <w:spacing w:lineRule="auto" w:line="300"/>
      <w:contextualSpacing/>
    </w:pPr>
    <w:rPr/>
  </w:style>
  <w:style w:type="paragraph" w:customStyle="1" w:styleId="style4114">
    <w:name w:val="Personal Name"/>
    <w:basedOn w:val="style0"/>
    <w:next w:val="style4114"/>
    <w:qFormat/>
    <w:uiPriority w:val="1"/>
    <w:pPr>
      <w:spacing w:after="0"/>
    </w:pPr>
    <w:rPr>
      <w:color w:val="ffffff"/>
      <w:sz w:val="40"/>
    </w:rPr>
  </w:style>
  <w:style w:type="paragraph" w:customStyle="1" w:styleId="style4115">
    <w:name w:val="Sender's Address"/>
    <w:basedOn w:val="style157"/>
    <w:next w:val="style4115"/>
    <w:qFormat/>
    <w:uiPriority w:val="4"/>
    <w:pPr>
      <w:spacing w:before="240"/>
      <w:contextualSpacing/>
    </w:pPr>
    <w:rPr>
      <w:color w:val="775f55"/>
    </w:rPr>
  </w:style>
  <w:style w:type="character" w:styleId="style87">
    <w:name w:val="Strong"/>
    <w:next w:val="style87"/>
    <w:qFormat/>
    <w:uiPriority w:val="22"/>
    <w:rPr>
      <w:rFonts w:ascii="Tw Cen MT" w:hAnsi="Tw Cen MT"/>
      <w:b/>
      <w:color w:val="dd8047"/>
    </w:rPr>
  </w:style>
  <w:style w:type="paragraph" w:styleId="style74">
    <w:name w:val="Subtitle"/>
    <w:basedOn w:val="style0"/>
    <w:next w:val="style74"/>
    <w:link w:val="style4116"/>
    <w:uiPriority w:val="11"/>
    <w:pPr>
      <w:spacing w:after="720" w:lineRule="auto" w:line="240"/>
    </w:pPr>
    <w:rPr>
      <w:rFonts w:ascii="Tw Cen MT" w:hAnsi="Tw Cen MT"/>
      <w:b/>
      <w:caps/>
      <w:color w:val="dd8047"/>
      <w:spacing w:val="50"/>
      <w:sz w:val="24"/>
      <w:szCs w:val="22"/>
    </w:rPr>
  </w:style>
  <w:style w:type="character" w:customStyle="1" w:styleId="style4116">
    <w:name w:val="Subtitle Char"/>
    <w:basedOn w:val="style65"/>
    <w:next w:val="style4116"/>
    <w:link w:val="style74"/>
    <w:uiPriority w:val="11"/>
    <w:rPr>
      <w:rFonts w:ascii="Tw Cen MT" w:cs="Times New Roman" w:hAnsi="Tw Cen MT"/>
      <w:b/>
      <w:caps/>
      <w:color w:val="dd8047"/>
      <w:spacing w:val="50"/>
      <w:sz w:val="24"/>
      <w:lang w:eastAsia="ja-JP"/>
    </w:rPr>
  </w:style>
  <w:style w:type="character" w:styleId="style260">
    <w:name w:val="Subtle Emphasis"/>
    <w:basedOn w:val="style65"/>
    <w:next w:val="style260"/>
    <w:qFormat/>
    <w:uiPriority w:val="19"/>
    <w:rPr>
      <w:rFonts w:ascii="Tw Cen MT" w:hAnsi="Tw Cen MT"/>
      <w:i/>
      <w:sz w:val="23"/>
    </w:rPr>
  </w:style>
  <w:style w:type="character" w:styleId="style262">
    <w:name w:val="Subtle Reference"/>
    <w:basedOn w:val="style65"/>
    <w:next w:val="style262"/>
    <w:qFormat/>
    <w:uiPriority w:val="31"/>
    <w:rPr>
      <w:rFonts w:ascii="Tw Cen MT" w:hAnsi="Tw Cen MT"/>
      <w:b/>
      <w:i/>
      <w:color w:val="775f55"/>
      <w:sz w:val="23"/>
    </w:rPr>
  </w:style>
  <w:style w:type="paragraph" w:styleId="style44">
    <w:name w:val="table of authorities"/>
    <w:basedOn w:val="style0"/>
    <w:next w:val="style0"/>
    <w:uiPriority w:val="99"/>
    <w:pPr>
      <w:ind w:left="220" w:hanging="220"/>
    </w:pPr>
    <w:rPr/>
  </w:style>
  <w:style w:type="paragraph" w:styleId="style62">
    <w:name w:val="Title"/>
    <w:basedOn w:val="style0"/>
    <w:next w:val="style62"/>
    <w:link w:val="style4117"/>
    <w:uiPriority w:val="10"/>
    <w:pPr>
      <w:spacing w:after="0" w:lineRule="auto" w:line="240"/>
    </w:pPr>
    <w:rPr>
      <w:color w:val="775f55"/>
      <w:sz w:val="72"/>
      <w:szCs w:val="48"/>
    </w:rPr>
  </w:style>
  <w:style w:type="character" w:customStyle="1" w:styleId="style4117">
    <w:name w:val="Title Char_0d60621f-b933-4b33-8072-61759355e655"/>
    <w:basedOn w:val="style65"/>
    <w:next w:val="style4117"/>
    <w:link w:val="style62"/>
    <w:uiPriority w:val="10"/>
    <w:rPr>
      <w:rFonts w:cs="Times New Roman"/>
      <w:color w:val="775f55"/>
      <w:sz w:val="72"/>
      <w:szCs w:val="48"/>
      <w:lang w:eastAsia="ja-JP"/>
    </w:rPr>
  </w:style>
  <w:style w:type="paragraph" w:styleId="style19">
    <w:name w:val="toc 1"/>
    <w:basedOn w:val="style0"/>
    <w:next w:val="style0"/>
    <w:qFormat/>
    <w:uiPriority w:val="99"/>
    <w:pPr>
      <w:tabs>
        <w:tab w:val="right" w:leader="dot" w:pos="8630"/>
      </w:tabs>
      <w:spacing w:before="180" w:after="40" w:lineRule="auto" w:line="240"/>
    </w:pPr>
    <w:rPr>
      <w:b/>
      <w:caps/>
      <w:noProof/>
      <w:color w:val="775f55"/>
    </w:rPr>
  </w:style>
  <w:style w:type="paragraph" w:styleId="style20">
    <w:name w:val="toc 2"/>
    <w:basedOn w:val="style0"/>
    <w:next w:val="style0"/>
    <w:qFormat/>
    <w:uiPriority w:val="99"/>
    <w:pPr>
      <w:tabs>
        <w:tab w:val="right" w:leader="dot" w:pos="8630"/>
      </w:tabs>
      <w:spacing w:after="40" w:lineRule="auto" w:line="240"/>
      <w:ind w:left="144"/>
    </w:pPr>
    <w:rPr>
      <w:noProof/>
    </w:rPr>
  </w:style>
  <w:style w:type="paragraph" w:styleId="style21">
    <w:name w:val="toc 3"/>
    <w:basedOn w:val="style0"/>
    <w:next w:val="style0"/>
    <w:qFormat/>
    <w:uiPriority w:val="99"/>
    <w:pPr>
      <w:tabs>
        <w:tab w:val="right" w:leader="dot" w:pos="8630"/>
      </w:tabs>
      <w:spacing w:after="40" w:lineRule="auto" w:line="240"/>
      <w:ind w:left="288"/>
    </w:pPr>
    <w:rPr>
      <w:noProof/>
    </w:rPr>
  </w:style>
  <w:style w:type="paragraph" w:styleId="style22">
    <w:name w:val="toc 4"/>
    <w:basedOn w:val="style0"/>
    <w:next w:val="style0"/>
    <w:qFormat/>
    <w:uiPriority w:val="99"/>
    <w:pPr>
      <w:tabs>
        <w:tab w:val="right" w:leader="dot" w:pos="8630"/>
      </w:tabs>
      <w:spacing w:after="40" w:lineRule="auto" w:line="240"/>
      <w:ind w:left="432"/>
    </w:pPr>
    <w:rPr>
      <w:noProof/>
    </w:rPr>
  </w:style>
  <w:style w:type="paragraph" w:styleId="style23">
    <w:name w:val="toc 5"/>
    <w:basedOn w:val="style0"/>
    <w:next w:val="style0"/>
    <w:qFormat/>
    <w:uiPriority w:val="99"/>
    <w:pPr>
      <w:tabs>
        <w:tab w:val="right" w:leader="dot" w:pos="8630"/>
      </w:tabs>
      <w:spacing w:after="40" w:lineRule="auto" w:line="240"/>
      <w:ind w:left="576"/>
    </w:pPr>
    <w:rPr>
      <w:noProof/>
    </w:rPr>
  </w:style>
  <w:style w:type="paragraph" w:styleId="style24">
    <w:name w:val="toc 6"/>
    <w:basedOn w:val="style0"/>
    <w:next w:val="style0"/>
    <w:qFormat/>
    <w:uiPriority w:val="99"/>
    <w:pPr>
      <w:tabs>
        <w:tab w:val="right" w:leader="dot" w:pos="8630"/>
      </w:tabs>
      <w:spacing w:after="40" w:lineRule="auto" w:line="240"/>
      <w:ind w:left="720"/>
    </w:pPr>
    <w:rPr>
      <w:noProof/>
    </w:rPr>
  </w:style>
  <w:style w:type="paragraph" w:styleId="style25">
    <w:name w:val="toc 7"/>
    <w:basedOn w:val="style0"/>
    <w:next w:val="style0"/>
    <w:qFormat/>
    <w:uiPriority w:val="99"/>
    <w:pPr>
      <w:tabs>
        <w:tab w:val="right" w:leader="dot" w:pos="8630"/>
      </w:tabs>
      <w:spacing w:after="40" w:lineRule="auto" w:line="240"/>
      <w:ind w:left="864"/>
    </w:pPr>
    <w:rPr>
      <w:noProof/>
    </w:rPr>
  </w:style>
  <w:style w:type="paragraph" w:styleId="style26">
    <w:name w:val="toc 8"/>
    <w:basedOn w:val="style0"/>
    <w:next w:val="style0"/>
    <w:qFormat/>
    <w:uiPriority w:val="99"/>
    <w:pPr>
      <w:tabs>
        <w:tab w:val="right" w:leader="dot" w:pos="8630"/>
      </w:tabs>
      <w:spacing w:after="40" w:lineRule="auto" w:line="240"/>
      <w:ind w:left="1008"/>
    </w:pPr>
    <w:rPr>
      <w:noProof/>
    </w:rPr>
  </w:style>
  <w:style w:type="paragraph" w:styleId="style27">
    <w:name w:val="toc 9"/>
    <w:basedOn w:val="style0"/>
    <w:next w:val="style0"/>
    <w:qFormat/>
    <w:uiPriority w:val="99"/>
    <w:pPr>
      <w:tabs>
        <w:tab w:val="right" w:leader="dot" w:pos="8630"/>
      </w:tabs>
      <w:spacing w:after="40" w:lineRule="auto" w:line="240"/>
      <w:ind w:left="1152"/>
    </w:pPr>
    <w:rPr>
      <w:noProof/>
    </w:rPr>
  </w:style>
  <w:style w:type="paragraph" w:styleId="style76">
    <w:name w:val="Date"/>
    <w:basedOn w:val="style157"/>
    <w:next w:val="style0"/>
    <w:link w:val="style4118"/>
    <w:uiPriority w:val="99"/>
    <w:pPr>
      <w:framePr w:wrap="around" w:hAnchor="page" w:xAlign="center" w:yAlign="top"/>
      <w:suppressOverlap/>
      <w:jc w:val="center"/>
      <w:contextualSpacing/>
    </w:pPr>
    <w:rPr>
      <w:b/>
      <w:color w:val="ffffff"/>
    </w:rPr>
  </w:style>
  <w:style w:type="character" w:customStyle="1" w:styleId="style4118">
    <w:name w:val="Date Char"/>
    <w:basedOn w:val="style65"/>
    <w:next w:val="style4118"/>
    <w:link w:val="style76"/>
    <w:uiPriority w:val="99"/>
    <w:rPr>
      <w:rFonts w:cs="Times New Roman"/>
      <w:b/>
      <w:color w:val="ffffff"/>
      <w:sz w:val="23"/>
      <w:szCs w:val="20"/>
      <w:lang w:eastAsia="ja-JP"/>
    </w:rPr>
  </w:style>
  <w:style w:type="paragraph" w:customStyle="1" w:styleId="style4119">
    <w:name w:val="Footer Even"/>
    <w:basedOn w:val="style0"/>
    <w:next w:val="style4119"/>
    <w:qFormat/>
    <w:uiPriority w:val="39"/>
    <w:pPr>
      <w:pBdr>
        <w:top w:val="single" w:sz="4" w:space="1" w:color="94b6d2"/>
      </w:pBdr>
    </w:pPr>
    <w:rPr>
      <w:color w:val="775f55"/>
      <w:sz w:val="20"/>
    </w:rPr>
  </w:style>
  <w:style w:type="paragraph" w:customStyle="1" w:styleId="style4120">
    <w:name w:val="Footer Odd"/>
    <w:basedOn w:val="style0"/>
    <w:next w:val="style4120"/>
    <w:qFormat/>
    <w:pPr>
      <w:pBdr>
        <w:top w:val="single" w:sz="4" w:space="1" w:color="94b6d2"/>
      </w:pBdr>
      <w:jc w:val="right"/>
    </w:pPr>
    <w:rPr>
      <w:color w:val="775f55"/>
      <w:sz w:val="20"/>
    </w:rPr>
  </w:style>
  <w:style w:type="paragraph" w:customStyle="1" w:styleId="style4121">
    <w:name w:val="Header Even"/>
    <w:basedOn w:val="style157"/>
    <w:next w:val="style4121"/>
    <w:qFormat/>
    <w:uiPriority w:val="39"/>
    <w:pPr>
      <w:pBdr>
        <w:bottom w:val="single" w:sz="4" w:space="1" w:color="94b6d2"/>
      </w:pBdr>
    </w:pPr>
    <w:rPr>
      <w:b/>
      <w:color w:val="775f55"/>
      <w:sz w:val="20"/>
    </w:rPr>
  </w:style>
  <w:style w:type="paragraph" w:customStyle="1" w:styleId="style4122">
    <w:name w:val="Header Odd"/>
    <w:basedOn w:val="style157"/>
    <w:next w:val="style4122"/>
    <w:qFormat/>
    <w:pPr>
      <w:pBdr>
        <w:bottom w:val="single" w:sz="4" w:space="1" w:color="94b6d2"/>
      </w:pBdr>
      <w:jc w:val="right"/>
    </w:pPr>
    <w:rPr>
      <w:b/>
      <w:color w:val="775f55"/>
      <w:sz w:val="20"/>
    </w:rPr>
  </w:style>
  <w:style w:type="paragraph" w:customStyle="1" w:styleId="style4123">
    <w:name w:val="Sender Address"/>
    <w:basedOn w:val="style157"/>
    <w:next w:val="style4123"/>
    <w:qFormat/>
    <w:uiPriority w:val="2"/>
    <w:pPr/>
  </w:style>
  <w:style w:type="paragraph" w:customStyle="1" w:styleId="style4124">
    <w:name w:val="Company Name"/>
    <w:basedOn w:val="style0"/>
    <w:next w:val="style4124"/>
    <w:qFormat/>
    <w:uiPriority w:val="4"/>
    <w:pPr>
      <w:spacing w:after="0"/>
    </w:pPr>
    <w:rPr>
      <w:b/>
      <w:color w:val="775f55"/>
      <w:sz w:val="36"/>
      <w:szCs w:val="36"/>
    </w:rPr>
  </w:style>
  <w:style w:type="character" w:customStyle="1" w:styleId="style4125">
    <w:name w:val="Character Style 1"/>
    <w:next w:val="style4125"/>
    <w:uiPriority w:val="99"/>
    <w:rPr>
      <w:rFonts w:ascii="Bookman Old Style" w:hAnsi="Bookman Old Style"/>
      <w:b/>
      <w:color w:val="242a2a"/>
      <w:sz w:val="27"/>
    </w:rPr>
  </w:style>
  <w:style w:type="table" w:customStyle="1" w:styleId="style4126">
    <w:name w:val="Colorful Grid1"/>
    <w:basedOn w:val="style105"/>
    <w:next w:val="style4126"/>
    <w:uiPriority w:val="40"/>
    <w:pPr>
      <w:spacing w:after="0" w:lineRule="auto" w:line="240"/>
    </w:pPr>
    <w:rPr>
      <w:color w:val="000000"/>
    </w:rPr>
    <w:tblPr>
      <w:tblStyleRowBandSize w:val="1"/>
      <w:tblStyleColBandSize w:val="1"/>
      <w:tblBorders>
        <w:insideH w:val="single" w:sz="4" w:space="0" w:color="ffffff"/>
      </w:tblBorders>
      <w:shd w:val="clear" w:color="auto" w:fill="cccccc"/>
    </w:tblPr>
    <w:tblStylePr w:type="firstRow">
      <w:pPr/>
      <w:rPr>
        <w:b/>
        <w:bCs/>
      </w:rPr>
      <w:tblPr/>
      <w:tcPr>
        <w:tcBorders/>
        <w:shd w:val="clear" w:color="auto" w:fill="999999"/>
      </w:tcPr>
    </w:tblStylePr>
    <w:tblStylePr w:type="lastRow">
      <w:pPr/>
      <w:rPr>
        <w:b/>
        <w:bCs/>
        <w:color w:val="000000"/>
      </w:rPr>
      <w:tblPr/>
      <w:tcPr>
        <w:tcBorders/>
        <w:shd w:val="clear" w:color="auto" w:fill="999999"/>
      </w:tcPr>
    </w:tblStylePr>
    <w:tblStylePr w:type="band1Horz">
      <w:pPr/>
      <w:tblPr/>
      <w:tcPr>
        <w:tcBorders/>
        <w:shd w:val="clear" w:color="auto" w:fill="808080"/>
      </w:tcPr>
    </w:tblStylePr>
    <w:tblStylePr w:type="firstCol">
      <w:pPr/>
      <w:rPr>
        <w:color w:val="ffffff"/>
      </w:rPr>
      <w:tblPr/>
      <w:tcPr>
        <w:tcBorders/>
        <w:shd w:val="clear" w:color="auto" w:fill="000000"/>
      </w:tcPr>
    </w:tblStylePr>
    <w:tblStylePr w:type="lastCol">
      <w:pPr/>
      <w:rPr>
        <w:color w:val="ffffff"/>
      </w:rPr>
      <w:tblPr/>
      <w:tcPr>
        <w:tcBorders/>
        <w:shd w:val="clear" w:color="auto" w:fill="000000"/>
      </w:tcPr>
    </w:tblStylePr>
    <w:tblStylePr w:type="band1Vert">
      <w:pPr/>
      <w:tblPr/>
      <w:tcPr>
        <w:tcBorders/>
        <w:shd w:val="clear" w:color="auto" w:fill="808080"/>
      </w:tcPr>
    </w:tblStylePr>
    <w:tcPr>
      <w:tcBorders/>
      <w:shd w:val="clear" w:color="auto" w:fill="cccccc"/>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11" Type="http://schemas.openxmlformats.org/officeDocument/2006/relationships/customXml" Target="../customXml/item3.xml"/><Relationship Id="rId10" Type="http://schemas.openxmlformats.org/officeDocument/2006/relationships/customXml" Target="../customXml/item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ims40/AppData/Roaming/Microsoft/Templates/MedianResume.do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E0551EB-F429-429A-93CE-6059799EF18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64C9A5B2-B20D-4184-916E-9776E902A342}">
  <ds:schemaRefs>
    <ds:schemaRef ds:uri="http://schemas.microsoft.com/sharepoint/v3/contenttype/forms"/>
  </ds:schemaRefs>
</ds:datastoreItem>
</file>

<file path=customXml/itemProps3.xml><?xml version="1.0" encoding="utf-8"?>
<ds:datastoreItem xmlns:ds="http://schemas.openxmlformats.org/officeDocument/2006/customXml" ds:itemID="{37E34C3A-7E54-4642-8963-5EA4F946ECB6}">
  <ds:schemaRefs>
    <ds:schemaRef ds:uri="http://schemas.microsoft.com/office/2009/outspace/meta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MedianResume.dotx</Template>
  <TotalTime>2</TotalTime>
  <Words>710</Words>
  <Pages>1</Pages>
  <Characters>4289</Characters>
  <Application>WPS Office</Application>
  <DocSecurity>0</DocSecurity>
  <Paragraphs>118</Paragraphs>
  <ScaleCrop>false</ScaleCrop>
  <Company>Hewlett-Packard</Company>
  <LinksUpToDate>false</LinksUpToDate>
  <CharactersWithSpaces>5044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2020-06-02T21:15:00Z</dcterms:created>
  <dc:creator>CURRICULUM VITAE</dc:creator>
  <lastModifiedBy>LYA-L29</lastModifiedBy>
  <lastPrinted>2015-08-10T19:52:00Z</lastPrinted>
  <dcterms:modified xsi:type="dcterms:W3CDTF">2021-06-04T20:38:50Z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