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70" w:rsidRDefault="004D4FE8">
      <w:pPr>
        <w:contextualSpacing/>
      </w:pPr>
      <w:r>
        <w:t xml:space="preserve">                                                                           </w:t>
      </w:r>
      <w:r w:rsidR="00C039B0">
        <w:t xml:space="preserve">                        </w:t>
      </w:r>
      <w:r>
        <w:t xml:space="preserve">  </w:t>
      </w:r>
      <w:r w:rsidR="0082229E">
        <w:t>House No 49</w:t>
      </w:r>
      <w:r>
        <w:t xml:space="preserve">, </w:t>
      </w:r>
      <w:r w:rsidR="0082229E">
        <w:t>BLOCK NO 34</w:t>
      </w:r>
      <w:r>
        <w:t xml:space="preserve">, SARGODHA </w:t>
      </w:r>
    </w:p>
    <w:p w:rsidR="004D4FE8" w:rsidRDefault="004D4FE8">
      <w:pPr>
        <w:contextualSpacing/>
      </w:pPr>
      <w:r>
        <w:t xml:space="preserve">                                                                               </w:t>
      </w:r>
      <w:r w:rsidR="00C039B0">
        <w:t xml:space="preserve">                     </w:t>
      </w:r>
      <w:r>
        <w:t xml:space="preserve"> CONTACT NO</w:t>
      </w:r>
      <w:r w:rsidR="00C039B0">
        <w:t>.</w:t>
      </w:r>
      <w:r>
        <w:t xml:space="preserve"> 03009603946, RES</w:t>
      </w:r>
      <w:r w:rsidR="00C039B0">
        <w:t>.</w:t>
      </w:r>
      <w:r>
        <w:t xml:space="preserve"> 048-3717961 </w:t>
      </w:r>
    </w:p>
    <w:p w:rsidR="004D4FE8" w:rsidRDefault="004D4FE8">
      <w:pPr>
        <w:contextualSpacing/>
      </w:pPr>
      <w:r>
        <w:t xml:space="preserve">                                                                    </w:t>
      </w:r>
      <w:r w:rsidR="00C039B0">
        <w:t xml:space="preserve">                              </w:t>
      </w:r>
      <w:r>
        <w:t xml:space="preserve">   EMAIL</w:t>
      </w:r>
      <w:r w:rsidR="00617372">
        <w:t>:</w:t>
      </w:r>
      <w:r>
        <w:t xml:space="preserve"> </w:t>
      </w:r>
      <w:r w:rsidRPr="00617372">
        <w:t>dr_shehzad_aslam@yahoo.com</w:t>
      </w:r>
    </w:p>
    <w:p w:rsidR="004D4FE8" w:rsidRDefault="004D4FE8">
      <w:pPr>
        <w:contextualSpacing/>
      </w:pPr>
    </w:p>
    <w:p w:rsidR="004D4FE8" w:rsidRPr="00676741" w:rsidRDefault="004D4FE8">
      <w:pPr>
        <w:contextualSpacing/>
        <w:rPr>
          <w:b/>
          <w:sz w:val="28"/>
          <w:szCs w:val="28"/>
        </w:rPr>
      </w:pPr>
      <w:r w:rsidRPr="00676741">
        <w:rPr>
          <w:b/>
          <w:sz w:val="28"/>
          <w:szCs w:val="28"/>
        </w:rPr>
        <w:t xml:space="preserve">DR SHEHZAD ASLAM </w:t>
      </w:r>
    </w:p>
    <w:p w:rsidR="004D4FE8" w:rsidRDefault="00B855CA">
      <w:pPr>
        <w:contextualSpacing/>
      </w:pPr>
      <w:r>
        <w:t xml:space="preserve">(PROFESSOR </w:t>
      </w:r>
      <w:r w:rsidR="004D4FE8">
        <w:t xml:space="preserve">OF CARDIOLOGY AT </w:t>
      </w:r>
      <w:r>
        <w:t xml:space="preserve">NIAZI MEDIACL AND DENTAL </w:t>
      </w:r>
      <w:r w:rsidR="004D4FE8">
        <w:t>COLLEGE)</w:t>
      </w:r>
    </w:p>
    <w:p w:rsidR="004D4FE8" w:rsidRDefault="004D4FE8"/>
    <w:p w:rsidR="004D4FE8" w:rsidRPr="00676741" w:rsidRDefault="004D4FE8">
      <w:pPr>
        <w:rPr>
          <w:sz w:val="28"/>
          <w:szCs w:val="28"/>
        </w:rPr>
      </w:pPr>
      <w:r w:rsidRPr="00676741">
        <w:rPr>
          <w:b/>
          <w:sz w:val="28"/>
          <w:szCs w:val="28"/>
        </w:rPr>
        <w:t>OBJECTIVES</w:t>
      </w:r>
      <w:r w:rsidRPr="00676741">
        <w:rPr>
          <w:sz w:val="28"/>
          <w:szCs w:val="28"/>
        </w:rPr>
        <w:t>:</w:t>
      </w:r>
    </w:p>
    <w:p w:rsidR="004D4FE8" w:rsidRDefault="004D4FE8">
      <w:r>
        <w:t>TO SEEK A POSITION THAT ENTRUST C</w:t>
      </w:r>
      <w:r w:rsidR="00AA5E96">
        <w:t>H</w:t>
      </w:r>
      <w:r>
        <w:t>ALLENGES AND GROWTH IN THE RELEVANT FIELD OF CARDIOLOGY</w:t>
      </w:r>
    </w:p>
    <w:p w:rsidR="004D4FE8" w:rsidRDefault="004D4FE8"/>
    <w:p w:rsidR="004D4FE8" w:rsidRPr="00676741" w:rsidRDefault="004D4FE8">
      <w:pPr>
        <w:contextualSpacing/>
        <w:rPr>
          <w:b/>
        </w:rPr>
      </w:pPr>
      <w:r w:rsidRPr="00676741">
        <w:rPr>
          <w:b/>
          <w:sz w:val="28"/>
          <w:szCs w:val="28"/>
        </w:rPr>
        <w:t>PERSONAL PROFILE</w:t>
      </w:r>
      <w:r w:rsidRPr="00676741">
        <w:rPr>
          <w:b/>
        </w:rPr>
        <w:t>:</w:t>
      </w:r>
      <w:r w:rsidRPr="00676741">
        <w:rPr>
          <w:b/>
        </w:rPr>
        <w:br/>
      </w:r>
    </w:p>
    <w:p w:rsidR="004D4FE8" w:rsidRDefault="006E7C74">
      <w:pPr>
        <w:contextualSpacing/>
      </w:pPr>
      <w:r>
        <w:t xml:space="preserve">FATHER NAME         </w:t>
      </w:r>
      <w:r w:rsidR="004D4FE8">
        <w:t xml:space="preserve">                                                 MUHAMMAD ASLAM</w:t>
      </w:r>
      <w:r w:rsidR="004D4FE8">
        <w:br/>
        <w:t xml:space="preserve">DATE OF BIRTH      </w:t>
      </w:r>
      <w:r>
        <w:t xml:space="preserve">             </w:t>
      </w:r>
      <w:r w:rsidR="004D4FE8">
        <w:t xml:space="preserve">                                      MARCH 29, 1977</w:t>
      </w:r>
    </w:p>
    <w:p w:rsidR="004D4FE8" w:rsidRDefault="004D4FE8">
      <w:pPr>
        <w:contextualSpacing/>
      </w:pPr>
      <w:r>
        <w:t xml:space="preserve">DOMICILE                                  </w:t>
      </w:r>
      <w:r w:rsidR="006E7C74">
        <w:t xml:space="preserve">             </w:t>
      </w:r>
      <w:r>
        <w:t xml:space="preserve">                   SARGODHA</w:t>
      </w:r>
    </w:p>
    <w:p w:rsidR="004D4FE8" w:rsidRDefault="004D4FE8">
      <w:pPr>
        <w:contextualSpacing/>
      </w:pPr>
      <w:r>
        <w:t xml:space="preserve">NATIONALITY                                             </w:t>
      </w:r>
      <w:r w:rsidR="006E7C74">
        <w:t xml:space="preserve">             </w:t>
      </w:r>
      <w:r>
        <w:t xml:space="preserve">  PAKISTANI</w:t>
      </w:r>
    </w:p>
    <w:p w:rsidR="004D4FE8" w:rsidRDefault="004D4FE8"/>
    <w:p w:rsidR="004D4FE8" w:rsidRDefault="004D4FE8">
      <w:pPr>
        <w:contextualSpacing/>
      </w:pPr>
      <w:r w:rsidRPr="00676741">
        <w:rPr>
          <w:b/>
          <w:sz w:val="28"/>
          <w:szCs w:val="28"/>
        </w:rPr>
        <w:t>QUALIFICATION</w:t>
      </w:r>
      <w:r w:rsidR="00B05F45" w:rsidRPr="00676741">
        <w:rPr>
          <w:sz w:val="28"/>
          <w:szCs w:val="28"/>
        </w:rPr>
        <w:t xml:space="preserve">: </w:t>
      </w:r>
      <w:r>
        <w:br/>
      </w:r>
      <w:r>
        <w:br/>
        <w:t xml:space="preserve">FCPS (CARDIOLOGY)     </w:t>
      </w:r>
      <w:r w:rsidR="006E7C74">
        <w:t xml:space="preserve">                              </w:t>
      </w:r>
      <w:r>
        <w:t xml:space="preserve">   </w:t>
      </w:r>
      <w:r w:rsidR="00B05F45">
        <w:t xml:space="preserve"> </w:t>
      </w:r>
      <w:r>
        <w:t xml:space="preserve">    COLLEGE OF PHYSICIANS AND SURGEONS </w:t>
      </w:r>
      <w:r w:rsidR="00C039B0">
        <w:t>PAKISTAN 2010</w:t>
      </w:r>
    </w:p>
    <w:p w:rsidR="004D4FE8" w:rsidRDefault="004D4FE8">
      <w:pPr>
        <w:contextualSpacing/>
      </w:pPr>
      <w:r>
        <w:t xml:space="preserve">MCPS (MEDICINE)                   </w:t>
      </w:r>
      <w:r w:rsidR="006E7C74">
        <w:t xml:space="preserve">                     </w:t>
      </w:r>
      <w:r w:rsidR="00B05F45">
        <w:t xml:space="preserve">     </w:t>
      </w:r>
      <w:r>
        <w:t xml:space="preserve">  COLLEGE OF PHYSICIANS AND SURGEONS PAKSITAN 2007</w:t>
      </w:r>
    </w:p>
    <w:p w:rsidR="004D4FE8" w:rsidRDefault="004D4FE8">
      <w:pPr>
        <w:contextualSpacing/>
      </w:pPr>
      <w:r>
        <w:t xml:space="preserve">MBBS                             </w:t>
      </w:r>
      <w:r w:rsidR="006E7C74">
        <w:t xml:space="preserve">                               </w:t>
      </w:r>
      <w:r>
        <w:t xml:space="preserve">       </w:t>
      </w:r>
      <w:r w:rsidR="00B05F45">
        <w:t xml:space="preserve"> </w:t>
      </w:r>
      <w:r>
        <w:t xml:space="preserve"> ALLAMA IQBAL MEDICAL COLLEGE LAHORE 2002</w:t>
      </w:r>
    </w:p>
    <w:p w:rsidR="006E7C74" w:rsidRDefault="006E7C74">
      <w:pPr>
        <w:contextualSpacing/>
      </w:pPr>
      <w:r>
        <w:t xml:space="preserve">B.SC </w:t>
      </w:r>
      <w:r w:rsidR="004D4FE8">
        <w:t xml:space="preserve">                            </w:t>
      </w:r>
      <w:r>
        <w:t xml:space="preserve">                              </w:t>
      </w:r>
      <w:r w:rsidR="004D4FE8">
        <w:t xml:space="preserve">             </w:t>
      </w:r>
      <w:r>
        <w:t>PUNJAB UNIVERSITY LAHORE 1999</w:t>
      </w:r>
    </w:p>
    <w:p w:rsidR="004D4FE8" w:rsidRDefault="006E7C74">
      <w:pPr>
        <w:contextualSpacing/>
      </w:pPr>
      <w:r>
        <w:t>F.SC</w:t>
      </w:r>
      <w:r w:rsidR="004D4FE8">
        <w:t xml:space="preserve">   </w:t>
      </w:r>
      <w:r>
        <w:t xml:space="preserve">                                                      </w:t>
      </w:r>
      <w:r w:rsidR="00B05F45">
        <w:t xml:space="preserve">               </w:t>
      </w:r>
      <w:r>
        <w:t>GOVT. AMBALA MUSLIM</w:t>
      </w:r>
      <w:r w:rsidR="008D65BF">
        <w:t xml:space="preserve"> COLLEGE</w:t>
      </w:r>
      <w:r>
        <w:t xml:space="preserve"> SARGODHA 1996</w:t>
      </w:r>
    </w:p>
    <w:p w:rsidR="006E7C74" w:rsidRDefault="006E7C74">
      <w:pPr>
        <w:contextualSpacing/>
      </w:pPr>
      <w:r>
        <w:t>MATRIC                                                                 ST. MARY’S HIGH SCHOOL SARGODHA 1993</w:t>
      </w:r>
    </w:p>
    <w:p w:rsidR="006E7C74" w:rsidRDefault="006E7C74">
      <w:pPr>
        <w:contextualSpacing/>
      </w:pPr>
    </w:p>
    <w:p w:rsidR="006E7C74" w:rsidRPr="00676741" w:rsidRDefault="006E7C74">
      <w:pPr>
        <w:contextualSpacing/>
        <w:rPr>
          <w:b/>
          <w:sz w:val="28"/>
          <w:szCs w:val="28"/>
        </w:rPr>
      </w:pPr>
      <w:r w:rsidRPr="00676741">
        <w:rPr>
          <w:b/>
          <w:sz w:val="28"/>
          <w:szCs w:val="28"/>
        </w:rPr>
        <w:t xml:space="preserve">WORK EXPERIENCE </w:t>
      </w:r>
    </w:p>
    <w:p w:rsidR="006E7C74" w:rsidRDefault="006E7C74">
      <w:pPr>
        <w:contextualSpacing/>
      </w:pPr>
    </w:p>
    <w:p w:rsidR="006E7C74" w:rsidRPr="00C039B0" w:rsidRDefault="00676741">
      <w:pPr>
        <w:contextualSpacing/>
        <w:rPr>
          <w:sz w:val="24"/>
          <w:szCs w:val="24"/>
        </w:rPr>
      </w:pPr>
      <w:r w:rsidRPr="00C039B0">
        <w:rPr>
          <w:sz w:val="24"/>
          <w:szCs w:val="24"/>
        </w:rPr>
        <w:t xml:space="preserve">PERIOD SERVED       </w:t>
      </w:r>
      <w:r w:rsidR="006E7C74" w:rsidRPr="00C039B0">
        <w:rPr>
          <w:sz w:val="24"/>
          <w:szCs w:val="24"/>
        </w:rPr>
        <w:t xml:space="preserve">          </w:t>
      </w:r>
      <w:r w:rsidR="00C039B0">
        <w:rPr>
          <w:sz w:val="24"/>
          <w:szCs w:val="24"/>
        </w:rPr>
        <w:t xml:space="preserve">         </w:t>
      </w:r>
      <w:r w:rsidR="0082229E">
        <w:rPr>
          <w:sz w:val="24"/>
          <w:szCs w:val="24"/>
        </w:rPr>
        <w:t xml:space="preserve">  </w:t>
      </w:r>
      <w:r w:rsidR="00C039B0">
        <w:rPr>
          <w:sz w:val="24"/>
          <w:szCs w:val="24"/>
        </w:rPr>
        <w:t xml:space="preserve">  </w:t>
      </w:r>
      <w:r w:rsidR="006E7C74" w:rsidRPr="00C039B0">
        <w:rPr>
          <w:sz w:val="24"/>
          <w:szCs w:val="24"/>
        </w:rPr>
        <w:t xml:space="preserve">    DEPARTMENT</w:t>
      </w:r>
      <w:r w:rsidRPr="00C039B0">
        <w:rPr>
          <w:sz w:val="24"/>
          <w:szCs w:val="24"/>
        </w:rPr>
        <w:t xml:space="preserve">  </w:t>
      </w:r>
      <w:r w:rsidR="006E7C74" w:rsidRPr="00C039B0">
        <w:rPr>
          <w:sz w:val="24"/>
          <w:szCs w:val="24"/>
        </w:rPr>
        <w:t xml:space="preserve">                       INSTITUTION</w:t>
      </w:r>
    </w:p>
    <w:p w:rsidR="006E7C74" w:rsidRDefault="006E7C74">
      <w:pPr>
        <w:contextualSpacing/>
      </w:pPr>
    </w:p>
    <w:p w:rsidR="0060090E" w:rsidRDefault="0060090E" w:rsidP="0060090E">
      <w:pPr>
        <w:tabs>
          <w:tab w:val="left" w:pos="5745"/>
        </w:tabs>
        <w:contextualSpacing/>
      </w:pPr>
      <w:r>
        <w:t xml:space="preserve">DEC 01, 2020 TO DATE                            CARDIOLOGY   </w:t>
      </w:r>
      <w:r>
        <w:tab/>
        <w:t>NIAZI</w:t>
      </w:r>
      <w:r w:rsidR="0047270E">
        <w:t xml:space="preserve"> </w:t>
      </w:r>
      <w:r>
        <w:t xml:space="preserve">MEDICAL AND DENTAL COLLEGE </w:t>
      </w:r>
    </w:p>
    <w:p w:rsidR="006E7C74" w:rsidRDefault="00BD0982">
      <w:pPr>
        <w:contextualSpacing/>
      </w:pPr>
      <w:r>
        <w:t xml:space="preserve">JUL 11, 2011 </w:t>
      </w:r>
      <w:r w:rsidR="00E340B3">
        <w:t>NOV 30,</w:t>
      </w:r>
      <w:r w:rsidR="0060090E">
        <w:t xml:space="preserve"> 2020                    </w:t>
      </w:r>
      <w:r w:rsidR="006E7C74">
        <w:t>C</w:t>
      </w:r>
      <w:r w:rsidR="00200393">
        <w:t xml:space="preserve">ARDIOLOGY             </w:t>
      </w:r>
      <w:r w:rsidR="00EC3E35">
        <w:t xml:space="preserve">        </w:t>
      </w:r>
      <w:r w:rsidR="006E7C74">
        <w:t xml:space="preserve">  SARGODHA MEDICAL COLLEGE</w:t>
      </w:r>
    </w:p>
    <w:p w:rsidR="006E7C74" w:rsidRDefault="006E7C74">
      <w:pPr>
        <w:contextualSpacing/>
      </w:pPr>
      <w:r>
        <w:t xml:space="preserve">JUN 25, 2010 </w:t>
      </w:r>
      <w:r w:rsidR="00BD0982">
        <w:t>TO</w:t>
      </w:r>
      <w:r>
        <w:t xml:space="preserve"> JUL 10, 2011               CAR</w:t>
      </w:r>
      <w:r w:rsidR="00EC3E35">
        <w:t xml:space="preserve">DIOLOGY                       </w:t>
      </w:r>
      <w:r>
        <w:t>FAISAL</w:t>
      </w:r>
      <w:r w:rsidR="00EC3E35">
        <w:t>A</w:t>
      </w:r>
      <w:r>
        <w:t xml:space="preserve">BAD INSTITUTE OF CARDIOLOGY </w:t>
      </w:r>
    </w:p>
    <w:p w:rsidR="006E7C74" w:rsidRDefault="006E7C74">
      <w:pPr>
        <w:contextualSpacing/>
      </w:pPr>
      <w:r>
        <w:t>SEP</w:t>
      </w:r>
      <w:r w:rsidR="00BD0982">
        <w:t xml:space="preserve"> 2, 2009 TO JUN 25, 2010   </w:t>
      </w:r>
      <w:r>
        <w:t xml:space="preserve">             </w:t>
      </w:r>
      <w:r w:rsidR="00BD0982">
        <w:t xml:space="preserve"> </w:t>
      </w:r>
      <w:r>
        <w:t xml:space="preserve">CARDIOLOGY   </w:t>
      </w:r>
      <w:r w:rsidR="00BD0982">
        <w:t xml:space="preserve">      </w:t>
      </w:r>
      <w:r w:rsidR="00EC3E35">
        <w:t xml:space="preserve">           </w:t>
      </w:r>
      <w:r w:rsidR="00BD0982">
        <w:t xml:space="preserve">  </w:t>
      </w:r>
      <w:r>
        <w:t xml:space="preserve"> ITTEFAQ HOSPITAL LAHORE</w:t>
      </w:r>
    </w:p>
    <w:p w:rsidR="002633A7" w:rsidRDefault="006E7C74">
      <w:pPr>
        <w:contextualSpacing/>
      </w:pPr>
      <w:r>
        <w:t>SEP</w:t>
      </w:r>
      <w:r w:rsidR="00BD0982">
        <w:t xml:space="preserve"> 2, 2006 TO SEP</w:t>
      </w:r>
      <w:r>
        <w:t xml:space="preserve"> 1, 2009      </w:t>
      </w:r>
      <w:r w:rsidR="00BD0982">
        <w:t xml:space="preserve"> </w:t>
      </w:r>
      <w:r>
        <w:t xml:space="preserve">           </w:t>
      </w:r>
      <w:r w:rsidR="002633A7">
        <w:t xml:space="preserve"> </w:t>
      </w:r>
      <w:r w:rsidR="00BD0982">
        <w:t xml:space="preserve"> </w:t>
      </w:r>
      <w:r>
        <w:t xml:space="preserve">CARDIOLOGY    </w:t>
      </w:r>
      <w:r w:rsidR="00BD0982">
        <w:t xml:space="preserve"> </w:t>
      </w:r>
      <w:r>
        <w:t xml:space="preserve">          </w:t>
      </w:r>
      <w:r w:rsidR="00EC3E35">
        <w:t xml:space="preserve">   </w:t>
      </w:r>
      <w:r w:rsidR="00BD0982">
        <w:t xml:space="preserve">   </w:t>
      </w:r>
      <w:r w:rsidR="002633A7">
        <w:t xml:space="preserve">  </w:t>
      </w:r>
      <w:r>
        <w:t>JINNAH HOSPITAL LAHORE</w:t>
      </w:r>
      <w:r>
        <w:br/>
      </w:r>
      <w:r w:rsidR="002633A7">
        <w:t xml:space="preserve">APR 1, </w:t>
      </w:r>
      <w:r w:rsidR="00BD0982">
        <w:t>2006 TO SEP</w:t>
      </w:r>
      <w:r w:rsidR="002633A7">
        <w:t xml:space="preserve"> 1, 2006    </w:t>
      </w:r>
      <w:r w:rsidR="00BD0982">
        <w:t xml:space="preserve"> </w:t>
      </w:r>
      <w:r w:rsidR="002633A7">
        <w:t xml:space="preserve">            </w:t>
      </w:r>
      <w:r w:rsidR="00BD0982">
        <w:t xml:space="preserve"> </w:t>
      </w:r>
      <w:r w:rsidR="002633A7">
        <w:t xml:space="preserve"> CARDIOLOGY     </w:t>
      </w:r>
      <w:r w:rsidR="00EC3E35">
        <w:t xml:space="preserve">           </w:t>
      </w:r>
      <w:r w:rsidR="00BD0982">
        <w:t xml:space="preserve">    </w:t>
      </w:r>
      <w:r w:rsidR="002633A7">
        <w:t xml:space="preserve">   OMAR HOSPITAL LAHORE</w:t>
      </w:r>
    </w:p>
    <w:p w:rsidR="002633A7" w:rsidRDefault="002633A7">
      <w:pPr>
        <w:contextualSpacing/>
      </w:pPr>
      <w:r>
        <w:lastRenderedPageBreak/>
        <w:t xml:space="preserve">DEC 13, </w:t>
      </w:r>
      <w:r w:rsidR="00BD0982">
        <w:t>2003 TO</w:t>
      </w:r>
      <w:r>
        <w:t xml:space="preserve"> MAR 31, 2006           </w:t>
      </w:r>
      <w:r w:rsidR="006E7C74">
        <w:t xml:space="preserve"> </w:t>
      </w:r>
      <w:r>
        <w:t xml:space="preserve">  MEDICINE </w:t>
      </w:r>
      <w:r w:rsidR="006E7C74">
        <w:t xml:space="preserve">               </w:t>
      </w:r>
      <w:r w:rsidR="00EC3E35">
        <w:t xml:space="preserve">  </w:t>
      </w:r>
      <w:r w:rsidR="00BD0982">
        <w:t xml:space="preserve">     </w:t>
      </w:r>
      <w:r>
        <w:t xml:space="preserve"> </w:t>
      </w:r>
      <w:r w:rsidR="00BD0982">
        <w:t xml:space="preserve"> </w:t>
      </w:r>
      <w:r>
        <w:t xml:space="preserve">  JINNAH HOSPITAL LAHORE</w:t>
      </w:r>
    </w:p>
    <w:p w:rsidR="002633A7" w:rsidRDefault="002633A7">
      <w:pPr>
        <w:contextualSpacing/>
      </w:pPr>
    </w:p>
    <w:p w:rsidR="002633A7" w:rsidRDefault="002633A7">
      <w:pPr>
        <w:contextualSpacing/>
      </w:pPr>
    </w:p>
    <w:p w:rsidR="002633A7" w:rsidRPr="00676741" w:rsidRDefault="002633A7">
      <w:pPr>
        <w:contextualSpacing/>
        <w:rPr>
          <w:b/>
          <w:sz w:val="28"/>
          <w:szCs w:val="28"/>
        </w:rPr>
      </w:pPr>
      <w:r w:rsidRPr="00676741">
        <w:rPr>
          <w:b/>
          <w:sz w:val="28"/>
          <w:szCs w:val="28"/>
        </w:rPr>
        <w:t>HOUSE JOB:</w:t>
      </w:r>
    </w:p>
    <w:p w:rsidR="002633A7" w:rsidRDefault="002633A7">
      <w:pPr>
        <w:contextualSpacing/>
      </w:pPr>
    </w:p>
    <w:p w:rsidR="002633A7" w:rsidRDefault="002633A7">
      <w:pPr>
        <w:contextualSpacing/>
      </w:pPr>
      <w:r>
        <w:t xml:space="preserve">JUL 1, 2003 to DEC 8, 2003                             </w:t>
      </w:r>
      <w:r w:rsidR="00676741">
        <w:t xml:space="preserve">  </w:t>
      </w:r>
      <w:r>
        <w:t>CARDIOLOGY                           JINNAH HOSPITAL LAHORE</w:t>
      </w:r>
    </w:p>
    <w:p w:rsidR="002633A7" w:rsidRDefault="002633A7">
      <w:pPr>
        <w:contextualSpacing/>
      </w:pPr>
      <w:r>
        <w:t xml:space="preserve">MAR 1, 2003 to JUN 30, 2003                       </w:t>
      </w:r>
      <w:r w:rsidR="00676741">
        <w:t xml:space="preserve"> </w:t>
      </w:r>
      <w:r>
        <w:t xml:space="preserve">  </w:t>
      </w:r>
      <w:r w:rsidR="00676741">
        <w:t xml:space="preserve"> </w:t>
      </w:r>
      <w:r>
        <w:t xml:space="preserve"> MEDICINE                               JINNAH HOSPITAL LAHORE</w:t>
      </w:r>
    </w:p>
    <w:p w:rsidR="002633A7" w:rsidRDefault="00BD0982">
      <w:pPr>
        <w:contextualSpacing/>
      </w:pPr>
      <w:r>
        <w:t>SEP</w:t>
      </w:r>
      <w:r w:rsidR="002633A7">
        <w:t xml:space="preserve"> 1, 2002 to FEB </w:t>
      </w:r>
      <w:r w:rsidR="00676741">
        <w:t xml:space="preserve">28, 2002   </w:t>
      </w:r>
      <w:r>
        <w:t xml:space="preserve"> </w:t>
      </w:r>
      <w:r w:rsidR="00676741">
        <w:t xml:space="preserve">                     </w:t>
      </w:r>
      <w:r w:rsidR="002633A7">
        <w:t xml:space="preserve"> </w:t>
      </w:r>
      <w:r w:rsidR="00676741">
        <w:t xml:space="preserve"> </w:t>
      </w:r>
      <w:r w:rsidR="002633A7">
        <w:t xml:space="preserve">  </w:t>
      </w:r>
      <w:r w:rsidR="00676741">
        <w:t xml:space="preserve"> </w:t>
      </w:r>
      <w:r w:rsidR="002633A7">
        <w:t>SURGERY                                 JINNAH HOSPITAL LAHORE</w:t>
      </w:r>
    </w:p>
    <w:p w:rsidR="00676741" w:rsidRDefault="002633A7">
      <w:pPr>
        <w:contextualSpacing/>
      </w:pPr>
      <w:r>
        <w:t>JUL 13, 2002 to AUG</w:t>
      </w:r>
      <w:r w:rsidR="0015284A">
        <w:t xml:space="preserve"> </w:t>
      </w:r>
      <w:r w:rsidR="00676741">
        <w:t>31, 2002                      OPHTHALMOLOGY                     JINNAH HOSPITAL LAHORE</w:t>
      </w:r>
    </w:p>
    <w:p w:rsidR="006E7C74" w:rsidRDefault="00676741">
      <w:pPr>
        <w:contextualSpacing/>
      </w:pPr>
      <w:r>
        <w:t xml:space="preserve">      </w:t>
      </w:r>
    </w:p>
    <w:p w:rsidR="00676741" w:rsidRDefault="00676741">
      <w:pPr>
        <w:contextualSpacing/>
      </w:pPr>
    </w:p>
    <w:p w:rsidR="00676741" w:rsidRDefault="00676741">
      <w:pPr>
        <w:contextualSpacing/>
        <w:rPr>
          <w:b/>
          <w:sz w:val="28"/>
          <w:szCs w:val="28"/>
        </w:rPr>
      </w:pPr>
      <w:r w:rsidRPr="00676741">
        <w:rPr>
          <w:b/>
          <w:sz w:val="28"/>
          <w:szCs w:val="28"/>
        </w:rPr>
        <w:t>LIST OF RESEARCH PAPERS PUBLISHED IN JOU</w:t>
      </w:r>
      <w:r w:rsidR="00BA2890">
        <w:rPr>
          <w:b/>
          <w:sz w:val="28"/>
          <w:szCs w:val="28"/>
        </w:rPr>
        <w:t>R</w:t>
      </w:r>
      <w:r w:rsidRPr="00676741">
        <w:rPr>
          <w:b/>
          <w:sz w:val="28"/>
          <w:szCs w:val="28"/>
        </w:rPr>
        <w:t xml:space="preserve">NALS </w:t>
      </w:r>
    </w:p>
    <w:p w:rsidR="00E04B74" w:rsidRDefault="00E04B74">
      <w:pPr>
        <w:contextualSpacing/>
        <w:rPr>
          <w:b/>
          <w:sz w:val="28"/>
          <w:szCs w:val="28"/>
        </w:rPr>
      </w:pPr>
    </w:p>
    <w:tbl>
      <w:tblPr>
        <w:tblStyle w:val="TableGrid"/>
        <w:tblW w:w="9576" w:type="dxa"/>
        <w:tblLook w:val="04A0"/>
      </w:tblPr>
      <w:tblGrid>
        <w:gridCol w:w="2670"/>
        <w:gridCol w:w="2506"/>
        <w:gridCol w:w="1939"/>
        <w:gridCol w:w="2461"/>
      </w:tblGrid>
      <w:tr w:rsidR="00B829AD" w:rsidTr="00B829AD">
        <w:trPr>
          <w:trHeight w:val="669"/>
        </w:trPr>
        <w:tc>
          <w:tcPr>
            <w:tcW w:w="2670" w:type="dxa"/>
          </w:tcPr>
          <w:p w:rsidR="00B829AD" w:rsidRPr="008179B9" w:rsidRDefault="00B829AD">
            <w:pPr>
              <w:contextualSpacing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8179B9">
              <w:rPr>
                <w:b/>
              </w:rPr>
              <w:t xml:space="preserve">TITTLE </w:t>
            </w:r>
          </w:p>
        </w:tc>
        <w:tc>
          <w:tcPr>
            <w:tcW w:w="2506" w:type="dxa"/>
          </w:tcPr>
          <w:p w:rsidR="00B829AD" w:rsidRDefault="00B829AD">
            <w:pPr>
              <w:contextualSpacing/>
              <w:rPr>
                <w:b/>
              </w:rPr>
            </w:pPr>
            <w:r>
              <w:rPr>
                <w:b/>
              </w:rPr>
              <w:t xml:space="preserve"> NAME OF JURNAL VOLUME &amp;</w:t>
            </w:r>
            <w:r w:rsidRPr="008179B9">
              <w:rPr>
                <w:b/>
              </w:rPr>
              <w:t xml:space="preserve"> NO</w:t>
            </w:r>
          </w:p>
          <w:p w:rsidR="00B829AD" w:rsidRPr="008179B9" w:rsidRDefault="00B829AD">
            <w:pPr>
              <w:contextualSpacing/>
              <w:rPr>
                <w:b/>
              </w:rPr>
            </w:pPr>
          </w:p>
        </w:tc>
        <w:tc>
          <w:tcPr>
            <w:tcW w:w="1939" w:type="dxa"/>
          </w:tcPr>
          <w:p w:rsidR="00B829AD" w:rsidRPr="008179B9" w:rsidRDefault="00B829AD">
            <w:pPr>
              <w:contextualSpacing/>
              <w:rPr>
                <w:b/>
              </w:rPr>
            </w:pPr>
            <w:r>
              <w:rPr>
                <w:b/>
              </w:rPr>
              <w:t>PAGE NO.</w:t>
            </w:r>
          </w:p>
        </w:tc>
        <w:tc>
          <w:tcPr>
            <w:tcW w:w="2461" w:type="dxa"/>
          </w:tcPr>
          <w:p w:rsidR="00B829AD" w:rsidRPr="008179B9" w:rsidRDefault="00B829AD">
            <w:pPr>
              <w:contextualSpacing/>
              <w:rPr>
                <w:b/>
              </w:rPr>
            </w:pPr>
            <w:r w:rsidRPr="008179B9">
              <w:rPr>
                <w:b/>
              </w:rPr>
              <w:t>DATE OF PUBLICATION</w:t>
            </w:r>
          </w:p>
        </w:tc>
      </w:tr>
      <w:tr w:rsidR="00B829AD" w:rsidTr="00B829AD">
        <w:trPr>
          <w:trHeight w:val="1352"/>
        </w:trPr>
        <w:tc>
          <w:tcPr>
            <w:tcW w:w="2670" w:type="dxa"/>
          </w:tcPr>
          <w:p w:rsidR="00B829AD" w:rsidRDefault="00B829AD">
            <w:pPr>
              <w:contextualSpacing/>
            </w:pPr>
            <w:r w:rsidRPr="008179B9">
              <w:t>KNOWLEDGE REGARDING MODIFIABLE RISK FACTOR</w:t>
            </w:r>
            <w:r>
              <w:t>S</w:t>
            </w:r>
            <w:r w:rsidRPr="008179B9">
              <w:t xml:space="preserve"> ABOUT CORONARY ARTERY DISEASE IN</w:t>
            </w:r>
            <w:r>
              <w:t xml:space="preserve"> AN</w:t>
            </w:r>
            <w:r w:rsidRPr="008179B9">
              <w:t xml:space="preserve"> URBAN MALE POPULATION</w:t>
            </w:r>
          </w:p>
          <w:p w:rsidR="00B829AD" w:rsidRPr="008179B9" w:rsidRDefault="00B829AD">
            <w:pPr>
              <w:contextualSpacing/>
            </w:pPr>
          </w:p>
        </w:tc>
        <w:tc>
          <w:tcPr>
            <w:tcW w:w="2506" w:type="dxa"/>
          </w:tcPr>
          <w:p w:rsidR="00B829AD" w:rsidRPr="008179B9" w:rsidRDefault="00B829AD">
            <w:pPr>
              <w:contextualSpacing/>
            </w:pPr>
            <w:r w:rsidRPr="008179B9">
              <w:t>MEDICAL FORUM VOL 27, NO, 05</w:t>
            </w:r>
          </w:p>
        </w:tc>
        <w:tc>
          <w:tcPr>
            <w:tcW w:w="1939" w:type="dxa"/>
          </w:tcPr>
          <w:p w:rsidR="00B829AD" w:rsidRPr="008179B9" w:rsidRDefault="00B829AD">
            <w:pPr>
              <w:contextualSpacing/>
            </w:pPr>
            <w:r>
              <w:t>PAGE 48-50</w:t>
            </w:r>
          </w:p>
        </w:tc>
        <w:tc>
          <w:tcPr>
            <w:tcW w:w="2461" w:type="dxa"/>
          </w:tcPr>
          <w:p w:rsidR="00B829AD" w:rsidRPr="008179B9" w:rsidRDefault="00B829AD">
            <w:pPr>
              <w:contextualSpacing/>
            </w:pPr>
            <w:r w:rsidRPr="008179B9">
              <w:t>MAY 2016</w:t>
            </w:r>
          </w:p>
        </w:tc>
      </w:tr>
      <w:tr w:rsidR="00B829AD" w:rsidTr="00B829AD">
        <w:trPr>
          <w:trHeight w:val="1352"/>
        </w:trPr>
        <w:tc>
          <w:tcPr>
            <w:tcW w:w="2670" w:type="dxa"/>
          </w:tcPr>
          <w:p w:rsidR="00B829AD" w:rsidRDefault="00B829AD">
            <w:pPr>
              <w:contextualSpacing/>
            </w:pPr>
            <w:r w:rsidRPr="00E04B74">
              <w:t>FREQUENCY OF MODIFIABLE RISK FACTOR</w:t>
            </w:r>
            <w:r>
              <w:t>S</w:t>
            </w:r>
            <w:r w:rsidRPr="00E04B74">
              <w:t xml:space="preserve"> ABOUT CORONARY ARTERY DISEASE IN</w:t>
            </w:r>
            <w:r>
              <w:t xml:space="preserve"> AN</w:t>
            </w:r>
            <w:r w:rsidRPr="00E04B74">
              <w:t xml:space="preserve"> URBAN FEMALE POPULATION</w:t>
            </w:r>
          </w:p>
          <w:p w:rsidR="00B829AD" w:rsidRPr="00E04B74" w:rsidRDefault="00B829AD">
            <w:pPr>
              <w:contextualSpacing/>
            </w:pPr>
          </w:p>
        </w:tc>
        <w:tc>
          <w:tcPr>
            <w:tcW w:w="2506" w:type="dxa"/>
          </w:tcPr>
          <w:p w:rsidR="00B829AD" w:rsidRPr="00E04B74" w:rsidRDefault="00B829AD">
            <w:pPr>
              <w:contextualSpacing/>
            </w:pPr>
            <w:r w:rsidRPr="00E04B74">
              <w:t>MEDICAL FORUM VOL 27, NO, 08</w:t>
            </w:r>
          </w:p>
        </w:tc>
        <w:tc>
          <w:tcPr>
            <w:tcW w:w="1939" w:type="dxa"/>
          </w:tcPr>
          <w:p w:rsidR="00B829AD" w:rsidRPr="00E04B74" w:rsidRDefault="00B829AD">
            <w:pPr>
              <w:contextualSpacing/>
            </w:pPr>
            <w:r>
              <w:t>PAGE 16-18</w:t>
            </w:r>
          </w:p>
        </w:tc>
        <w:tc>
          <w:tcPr>
            <w:tcW w:w="2461" w:type="dxa"/>
          </w:tcPr>
          <w:p w:rsidR="00B829AD" w:rsidRPr="00E04B74" w:rsidRDefault="00B829AD">
            <w:pPr>
              <w:contextualSpacing/>
            </w:pPr>
            <w:r w:rsidRPr="00E04B74">
              <w:t>AUGUST, 2016</w:t>
            </w:r>
          </w:p>
        </w:tc>
      </w:tr>
      <w:tr w:rsidR="00B829AD" w:rsidTr="00B829AD">
        <w:trPr>
          <w:trHeight w:val="909"/>
        </w:trPr>
        <w:tc>
          <w:tcPr>
            <w:tcW w:w="2670" w:type="dxa"/>
          </w:tcPr>
          <w:p w:rsidR="00B829AD" w:rsidRDefault="00B829AD">
            <w:pPr>
              <w:contextualSpacing/>
            </w:pPr>
            <w:r w:rsidRPr="00E04B74">
              <w:t>COMPARISON OF ACE INHIBITORS</w:t>
            </w:r>
          </w:p>
          <w:p w:rsidR="00B829AD" w:rsidRDefault="00B829AD">
            <w:pPr>
              <w:contextualSpacing/>
            </w:pPr>
          </w:p>
          <w:p w:rsidR="00B829AD" w:rsidRPr="00E04B74" w:rsidRDefault="00B829AD">
            <w:pPr>
              <w:contextualSpacing/>
            </w:pPr>
          </w:p>
        </w:tc>
        <w:tc>
          <w:tcPr>
            <w:tcW w:w="2506" w:type="dxa"/>
          </w:tcPr>
          <w:p w:rsidR="00B829AD" w:rsidRPr="00E04B74" w:rsidRDefault="00B829AD">
            <w:pPr>
              <w:contextualSpacing/>
            </w:pPr>
            <w:r w:rsidRPr="00E04B74">
              <w:t>THE PREFESSIONAL MEDICAL JOURNAL VOL 23, NO 09</w:t>
            </w:r>
          </w:p>
        </w:tc>
        <w:tc>
          <w:tcPr>
            <w:tcW w:w="1939" w:type="dxa"/>
          </w:tcPr>
          <w:p w:rsidR="00B829AD" w:rsidRPr="00E04B74" w:rsidRDefault="009F151C">
            <w:pPr>
              <w:contextualSpacing/>
            </w:pPr>
            <w:r>
              <w:t>PAGE 1145-1148</w:t>
            </w:r>
          </w:p>
        </w:tc>
        <w:tc>
          <w:tcPr>
            <w:tcW w:w="2461" w:type="dxa"/>
          </w:tcPr>
          <w:p w:rsidR="00B829AD" w:rsidRPr="00E04B74" w:rsidRDefault="00B829AD">
            <w:pPr>
              <w:contextualSpacing/>
            </w:pPr>
            <w:r w:rsidRPr="00E04B74">
              <w:t>SEPTEMBER 2016</w:t>
            </w:r>
          </w:p>
        </w:tc>
      </w:tr>
      <w:tr w:rsidR="00B829AD" w:rsidTr="00B829AD">
        <w:trPr>
          <w:trHeight w:val="782"/>
        </w:trPr>
        <w:tc>
          <w:tcPr>
            <w:tcW w:w="2670" w:type="dxa"/>
          </w:tcPr>
          <w:p w:rsidR="00B829AD" w:rsidRDefault="00B829AD">
            <w:pPr>
              <w:contextualSpacing/>
            </w:pPr>
            <w:r w:rsidRPr="00E04B74">
              <w:t>FREQUENCY OF HYPERTENSION DURING PREGNANCY</w:t>
            </w:r>
          </w:p>
          <w:p w:rsidR="00B829AD" w:rsidRDefault="00B829AD">
            <w:pPr>
              <w:contextualSpacing/>
            </w:pPr>
          </w:p>
          <w:p w:rsidR="00B829AD" w:rsidRPr="00E04B74" w:rsidRDefault="00B829AD">
            <w:pPr>
              <w:contextualSpacing/>
            </w:pPr>
          </w:p>
        </w:tc>
        <w:tc>
          <w:tcPr>
            <w:tcW w:w="2506" w:type="dxa"/>
          </w:tcPr>
          <w:p w:rsidR="00B829AD" w:rsidRPr="00E04B74" w:rsidRDefault="00B829AD">
            <w:pPr>
              <w:contextualSpacing/>
            </w:pPr>
            <w:r w:rsidRPr="00E04B74">
              <w:t>PAKISTAN JOURNAL OF MEDICAL AND HEALTH SCIENCE VOL 10, ISSUE 03</w:t>
            </w:r>
          </w:p>
        </w:tc>
        <w:tc>
          <w:tcPr>
            <w:tcW w:w="1939" w:type="dxa"/>
          </w:tcPr>
          <w:p w:rsidR="00B829AD" w:rsidRPr="00E04B74" w:rsidRDefault="009F151C">
            <w:pPr>
              <w:contextualSpacing/>
            </w:pPr>
            <w:r>
              <w:t>PAGE 767-769</w:t>
            </w:r>
          </w:p>
        </w:tc>
        <w:tc>
          <w:tcPr>
            <w:tcW w:w="2461" w:type="dxa"/>
          </w:tcPr>
          <w:p w:rsidR="00B829AD" w:rsidRPr="00E04B74" w:rsidRDefault="00B829AD">
            <w:pPr>
              <w:contextualSpacing/>
            </w:pPr>
            <w:r w:rsidRPr="00E04B74">
              <w:t>JULY-SEPTEMBER, 2016</w:t>
            </w:r>
          </w:p>
        </w:tc>
      </w:tr>
      <w:tr w:rsidR="00B829AD" w:rsidTr="00B829AD">
        <w:trPr>
          <w:trHeight w:val="1232"/>
        </w:trPr>
        <w:tc>
          <w:tcPr>
            <w:tcW w:w="2670" w:type="dxa"/>
          </w:tcPr>
          <w:p w:rsidR="00B829AD" w:rsidRDefault="00B829AD">
            <w:pPr>
              <w:contextualSpacing/>
            </w:pPr>
            <w:r w:rsidRPr="00CD2D8F">
              <w:t>COMPARISON OF MORTALITY IN HOSPITALIZED PATIENTS WITH OR WITHOUT RIGHT VENTRICULAR INFARCTION</w:t>
            </w:r>
          </w:p>
          <w:p w:rsidR="00B829AD" w:rsidRDefault="00B829AD">
            <w:pPr>
              <w:contextualSpacing/>
            </w:pPr>
          </w:p>
          <w:p w:rsidR="00B829AD" w:rsidRPr="00CD2D8F" w:rsidRDefault="00B829AD">
            <w:pPr>
              <w:contextualSpacing/>
            </w:pPr>
          </w:p>
        </w:tc>
        <w:tc>
          <w:tcPr>
            <w:tcW w:w="2506" w:type="dxa"/>
          </w:tcPr>
          <w:p w:rsidR="00B829AD" w:rsidRPr="00CD2D8F" w:rsidRDefault="00B829AD" w:rsidP="00175DBF">
            <w:pPr>
              <w:contextualSpacing/>
            </w:pPr>
            <w:r>
              <w:t>THE PROFESSIONAL MEDICAL JOURNAL VOL 24, NO 09</w:t>
            </w:r>
          </w:p>
        </w:tc>
        <w:tc>
          <w:tcPr>
            <w:tcW w:w="1939" w:type="dxa"/>
          </w:tcPr>
          <w:p w:rsidR="00B829AD" w:rsidRPr="00175DBF" w:rsidRDefault="009F151C">
            <w:pPr>
              <w:contextualSpacing/>
            </w:pPr>
            <w:r>
              <w:t>PAGE 1265-1270</w:t>
            </w:r>
          </w:p>
        </w:tc>
        <w:tc>
          <w:tcPr>
            <w:tcW w:w="2461" w:type="dxa"/>
          </w:tcPr>
          <w:p w:rsidR="00B829AD" w:rsidRPr="00175DBF" w:rsidRDefault="00B829AD">
            <w:pPr>
              <w:contextualSpacing/>
            </w:pPr>
            <w:r w:rsidRPr="00175DBF">
              <w:t>SEPTEMBER 2017</w:t>
            </w:r>
          </w:p>
        </w:tc>
      </w:tr>
      <w:tr w:rsidR="00B829AD" w:rsidTr="00B829AD">
        <w:trPr>
          <w:trHeight w:val="821"/>
        </w:trPr>
        <w:tc>
          <w:tcPr>
            <w:tcW w:w="2670" w:type="dxa"/>
          </w:tcPr>
          <w:p w:rsidR="00B829AD" w:rsidRPr="002075E3" w:rsidRDefault="00B829AD" w:rsidP="002075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 w:rsidRPr="00270D91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lastRenderedPageBreak/>
              <w:t>HYPERURICEMIA: A PREDICTOR OF IN HOSPITAL COMPLICATIONS IN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 xml:space="preserve"> </w:t>
            </w:r>
            <w:r w:rsidRPr="00270D91"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ACUTE CORONARY SYNDROME PATIENTS</w:t>
            </w: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.</w:t>
            </w:r>
          </w:p>
        </w:tc>
        <w:tc>
          <w:tcPr>
            <w:tcW w:w="2506" w:type="dxa"/>
          </w:tcPr>
          <w:p w:rsidR="00B829AD" w:rsidRDefault="00B829AD" w:rsidP="00175DBF">
            <w:pPr>
              <w:contextualSpacing/>
            </w:pPr>
            <w:r>
              <w:t>JSZMC(journal of sheikh zayed medical college)   VOL 9, NO 1</w:t>
            </w:r>
          </w:p>
        </w:tc>
        <w:tc>
          <w:tcPr>
            <w:tcW w:w="1939" w:type="dxa"/>
          </w:tcPr>
          <w:p w:rsidR="00B829AD" w:rsidRDefault="009F151C">
            <w:pPr>
              <w:contextualSpacing/>
            </w:pPr>
            <w:r>
              <w:t>PAGE 1308-1311</w:t>
            </w:r>
          </w:p>
        </w:tc>
        <w:tc>
          <w:tcPr>
            <w:tcW w:w="2461" w:type="dxa"/>
          </w:tcPr>
          <w:p w:rsidR="00B829AD" w:rsidRPr="00175DBF" w:rsidRDefault="00B829AD">
            <w:pPr>
              <w:contextualSpacing/>
            </w:pPr>
            <w:r>
              <w:t>FEBRUARY 2018</w:t>
            </w:r>
          </w:p>
        </w:tc>
      </w:tr>
      <w:tr w:rsidR="00B829AD" w:rsidTr="00B829AD">
        <w:trPr>
          <w:trHeight w:val="821"/>
        </w:trPr>
        <w:tc>
          <w:tcPr>
            <w:tcW w:w="2670" w:type="dxa"/>
          </w:tcPr>
          <w:p w:rsidR="00B829AD" w:rsidRPr="00270D91" w:rsidRDefault="00B829AD" w:rsidP="002075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EFFECT OF GARLIC, GINGER AND EXERCISES ON LIPID PROFILE IN HEALTHY POSTMENOPAUSAL WOMEN.</w:t>
            </w:r>
          </w:p>
        </w:tc>
        <w:tc>
          <w:tcPr>
            <w:tcW w:w="2506" w:type="dxa"/>
          </w:tcPr>
          <w:p w:rsidR="00B829AD" w:rsidRDefault="00B829AD" w:rsidP="00175DBF">
            <w:pPr>
              <w:contextualSpacing/>
            </w:pPr>
            <w:r>
              <w:t>ANNUAL OF KING EDWARD MEDICAL UNIVERSIRTY, LAHORE VOL.25 ISSUER. 04</w:t>
            </w:r>
          </w:p>
        </w:tc>
        <w:tc>
          <w:tcPr>
            <w:tcW w:w="1939" w:type="dxa"/>
          </w:tcPr>
          <w:p w:rsidR="00B829AD" w:rsidRDefault="009F151C">
            <w:pPr>
              <w:contextualSpacing/>
            </w:pPr>
            <w:r>
              <w:t>PAGE 398-402</w:t>
            </w:r>
          </w:p>
        </w:tc>
        <w:tc>
          <w:tcPr>
            <w:tcW w:w="2461" w:type="dxa"/>
          </w:tcPr>
          <w:p w:rsidR="00B829AD" w:rsidRDefault="00B829AD">
            <w:pPr>
              <w:contextualSpacing/>
            </w:pPr>
            <w:r>
              <w:t>OCT TO DEC 2019</w:t>
            </w:r>
          </w:p>
        </w:tc>
      </w:tr>
      <w:tr w:rsidR="00B829AD" w:rsidTr="00B829AD">
        <w:trPr>
          <w:trHeight w:val="821"/>
        </w:trPr>
        <w:tc>
          <w:tcPr>
            <w:tcW w:w="2670" w:type="dxa"/>
          </w:tcPr>
          <w:p w:rsidR="00B829AD" w:rsidRPr="00270D91" w:rsidRDefault="00B829AD" w:rsidP="002075E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</w:pPr>
            <w:r>
              <w:rPr>
                <w:rFonts w:ascii="TimesNewRomanPS-BoldMT" w:hAnsi="TimesNewRomanPS-BoldMT" w:cs="TimesNewRomanPS-BoldMT"/>
                <w:bCs/>
                <w:sz w:val="18"/>
                <w:szCs w:val="18"/>
              </w:rPr>
              <w:t>COMPARISON OF IN-HOSPITAL OUTCOME OF PATIENTS OF MYCARDIAL INFARCTION WITH AND WITHOUT STREPTOKINASDE REPERFUSION THERAPY.</w:t>
            </w:r>
          </w:p>
        </w:tc>
        <w:tc>
          <w:tcPr>
            <w:tcW w:w="2506" w:type="dxa"/>
          </w:tcPr>
          <w:p w:rsidR="00B829AD" w:rsidRDefault="00B829AD" w:rsidP="00175DBF">
            <w:pPr>
              <w:contextualSpacing/>
            </w:pPr>
            <w:r>
              <w:t>THE PROFESSIONAL MEDICAL JOURNAL VOL.27 NO. 09</w:t>
            </w:r>
          </w:p>
        </w:tc>
        <w:tc>
          <w:tcPr>
            <w:tcW w:w="1939" w:type="dxa"/>
          </w:tcPr>
          <w:p w:rsidR="00B829AD" w:rsidRDefault="009F151C">
            <w:pPr>
              <w:contextualSpacing/>
            </w:pPr>
            <w:r>
              <w:t>PAGE 1971-1975</w:t>
            </w:r>
          </w:p>
        </w:tc>
        <w:tc>
          <w:tcPr>
            <w:tcW w:w="2461" w:type="dxa"/>
          </w:tcPr>
          <w:p w:rsidR="00B829AD" w:rsidRDefault="00B829AD">
            <w:pPr>
              <w:contextualSpacing/>
            </w:pPr>
            <w:r>
              <w:t>SEPTEMBER 2020</w:t>
            </w:r>
          </w:p>
        </w:tc>
      </w:tr>
    </w:tbl>
    <w:p w:rsidR="00676741" w:rsidRDefault="00676741">
      <w:pPr>
        <w:contextualSpacing/>
        <w:rPr>
          <w:b/>
          <w:sz w:val="28"/>
          <w:szCs w:val="28"/>
        </w:rPr>
      </w:pPr>
    </w:p>
    <w:p w:rsidR="00E04B74" w:rsidRDefault="00E04B74">
      <w:pPr>
        <w:contextualSpacing/>
        <w:rPr>
          <w:b/>
          <w:sz w:val="28"/>
          <w:szCs w:val="28"/>
        </w:rPr>
      </w:pPr>
    </w:p>
    <w:p w:rsidR="00E04B74" w:rsidRDefault="00E04B74" w:rsidP="00EA29EC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PROFESSIONAL MEMBERSHIP</w:t>
      </w:r>
      <w:r w:rsidR="006A7BD9">
        <w:rPr>
          <w:b/>
          <w:sz w:val="28"/>
          <w:szCs w:val="28"/>
        </w:rPr>
        <w:t>S:</w:t>
      </w:r>
    </w:p>
    <w:p w:rsidR="00E04B74" w:rsidRDefault="00E04B74" w:rsidP="00E04B74">
      <w:pPr>
        <w:pStyle w:val="ListParagraph"/>
        <w:numPr>
          <w:ilvl w:val="0"/>
          <w:numId w:val="1"/>
        </w:numPr>
      </w:pPr>
      <w:r>
        <w:t>REGISTERED WITH PAKISTAN MEDICAL AND DETAL COUNCIL WITH NO. 40333-P</w:t>
      </w:r>
    </w:p>
    <w:p w:rsidR="00E04B74" w:rsidRDefault="00E04B74" w:rsidP="00E04B74">
      <w:pPr>
        <w:pStyle w:val="ListParagraph"/>
        <w:numPr>
          <w:ilvl w:val="0"/>
          <w:numId w:val="1"/>
        </w:numPr>
      </w:pPr>
      <w:r>
        <w:t>REGISTERED WITH COLLEGE OF PHYSICIANS AND SURGEONS PAKSITAN WITH NO. CRD-10-11022</w:t>
      </w:r>
    </w:p>
    <w:p w:rsidR="002075E3" w:rsidRDefault="004C59F5" w:rsidP="00E04B74">
      <w:pPr>
        <w:pStyle w:val="ListParagraph"/>
        <w:numPr>
          <w:ilvl w:val="0"/>
          <w:numId w:val="1"/>
        </w:numPr>
      </w:pPr>
      <w:r>
        <w:t xml:space="preserve">REGISTERED WITH </w:t>
      </w:r>
      <w:r w:rsidR="002075E3">
        <w:t>PAKISTAN CARDIAC SOCIETY.</w:t>
      </w:r>
    </w:p>
    <w:p w:rsidR="006A7BD9" w:rsidRPr="006A7BD9" w:rsidRDefault="006A7BD9" w:rsidP="006A7BD9">
      <w:pPr>
        <w:rPr>
          <w:b/>
          <w:sz w:val="28"/>
          <w:szCs w:val="28"/>
        </w:rPr>
      </w:pPr>
      <w:r w:rsidRPr="006A7BD9">
        <w:rPr>
          <w:b/>
          <w:sz w:val="28"/>
          <w:szCs w:val="28"/>
        </w:rPr>
        <w:t>OTHER MEMBERSHIPS:</w:t>
      </w:r>
    </w:p>
    <w:p w:rsidR="00E04B74" w:rsidRDefault="00816C23" w:rsidP="006A7BD9">
      <w:pPr>
        <w:pStyle w:val="ListParagraph"/>
        <w:numPr>
          <w:ilvl w:val="0"/>
          <w:numId w:val="2"/>
        </w:numPr>
      </w:pPr>
      <w:r>
        <w:t>MEMBER</w:t>
      </w:r>
      <w:r w:rsidR="00E727CC">
        <w:t xml:space="preserve"> SARGODHA</w:t>
      </w:r>
      <w:r w:rsidR="00E04B74">
        <w:t xml:space="preserve"> </w:t>
      </w:r>
      <w:r w:rsidR="009E3E5F">
        <w:t>GYM KHANA</w:t>
      </w:r>
      <w:r w:rsidR="00E04B74">
        <w:t xml:space="preserve"> CLUB</w:t>
      </w:r>
    </w:p>
    <w:p w:rsidR="00E04B74" w:rsidRDefault="00E04B74" w:rsidP="006A7BD9">
      <w:pPr>
        <w:pStyle w:val="ListParagraph"/>
        <w:numPr>
          <w:ilvl w:val="0"/>
          <w:numId w:val="2"/>
        </w:numPr>
      </w:pPr>
      <w:r>
        <w:t>MEMBER IBEX GOLF CLUB SARGODHA</w:t>
      </w:r>
      <w:r w:rsidR="006A7BD9">
        <w:t>.</w:t>
      </w:r>
    </w:p>
    <w:p w:rsidR="006A7BD9" w:rsidRDefault="006A7BD9" w:rsidP="006A7BD9">
      <w:pPr>
        <w:pStyle w:val="ListParagraph"/>
        <w:numPr>
          <w:ilvl w:val="0"/>
          <w:numId w:val="2"/>
        </w:numPr>
      </w:pPr>
      <w:r>
        <w:t>AZAADI REACREATIONAL COMPLEX, SARGODHA.</w:t>
      </w:r>
    </w:p>
    <w:p w:rsidR="00E04B74" w:rsidRDefault="00E04B74" w:rsidP="00E04B74">
      <w:pPr>
        <w:ind w:left="360"/>
      </w:pPr>
    </w:p>
    <w:p w:rsidR="00E04B74" w:rsidRPr="00E04B74" w:rsidRDefault="00E04B74" w:rsidP="00E04B74">
      <w:pPr>
        <w:ind w:left="360"/>
        <w:rPr>
          <w:b/>
          <w:sz w:val="28"/>
          <w:szCs w:val="28"/>
        </w:rPr>
      </w:pPr>
      <w:r w:rsidRPr="00E04B74">
        <w:rPr>
          <w:b/>
          <w:sz w:val="28"/>
          <w:szCs w:val="28"/>
        </w:rPr>
        <w:t xml:space="preserve">REFERENCES </w:t>
      </w:r>
    </w:p>
    <w:p w:rsidR="00E04B74" w:rsidRPr="00E04B74" w:rsidRDefault="00E04B74" w:rsidP="00E04B74">
      <w:pPr>
        <w:ind w:left="360"/>
        <w:contextualSpacing/>
        <w:rPr>
          <w:sz w:val="28"/>
          <w:szCs w:val="28"/>
        </w:rPr>
      </w:pPr>
      <w:r>
        <w:br/>
      </w:r>
      <w:r w:rsidRPr="00E04B74">
        <w:rPr>
          <w:sz w:val="28"/>
          <w:szCs w:val="28"/>
        </w:rPr>
        <w:t>1.  PROF. DR. HUMAIRA AKRAM, FCPS</w:t>
      </w:r>
    </w:p>
    <w:p w:rsidR="00E04B74" w:rsidRPr="00E04B74" w:rsidRDefault="00E04B74" w:rsidP="00E04B74">
      <w:pPr>
        <w:ind w:left="360"/>
        <w:contextualSpacing/>
        <w:rPr>
          <w:sz w:val="28"/>
          <w:szCs w:val="28"/>
        </w:rPr>
      </w:pPr>
      <w:r w:rsidRPr="00E04B74">
        <w:rPr>
          <w:sz w:val="28"/>
          <w:szCs w:val="28"/>
        </w:rPr>
        <w:t xml:space="preserve">      PRINCIPAL SARGODHA MEDICAL COLLEGE</w:t>
      </w:r>
    </w:p>
    <w:p w:rsidR="00E04B74" w:rsidRPr="00E04B74" w:rsidRDefault="00E04B74" w:rsidP="00E04B74">
      <w:pPr>
        <w:ind w:left="360"/>
        <w:contextualSpacing/>
        <w:rPr>
          <w:sz w:val="28"/>
          <w:szCs w:val="28"/>
        </w:rPr>
      </w:pPr>
      <w:r w:rsidRPr="00E04B74">
        <w:rPr>
          <w:sz w:val="28"/>
          <w:szCs w:val="28"/>
        </w:rPr>
        <w:br/>
        <w:t xml:space="preserve">2.  PROF. DR. ZUBAIR AKRAM, FCPS </w:t>
      </w:r>
    </w:p>
    <w:p w:rsidR="00E04B74" w:rsidRDefault="00E04B74" w:rsidP="00E04B74">
      <w:pPr>
        <w:ind w:left="360"/>
        <w:contextualSpacing/>
        <w:rPr>
          <w:sz w:val="28"/>
          <w:szCs w:val="28"/>
        </w:rPr>
      </w:pPr>
      <w:r w:rsidRPr="00E04B74">
        <w:rPr>
          <w:sz w:val="28"/>
          <w:szCs w:val="28"/>
        </w:rPr>
        <w:t xml:space="preserve">      HEAD OF CARDIOLOGY, AIMC/JH LAHORE</w:t>
      </w:r>
    </w:p>
    <w:p w:rsidR="00E04B74" w:rsidRDefault="00E04B74" w:rsidP="00E04B74">
      <w:pPr>
        <w:ind w:left="360"/>
        <w:contextualSpacing/>
        <w:rPr>
          <w:sz w:val="28"/>
          <w:szCs w:val="28"/>
        </w:rPr>
      </w:pPr>
    </w:p>
    <w:p w:rsidR="00E04B74" w:rsidRDefault="00E04B74" w:rsidP="00E04B74">
      <w:pPr>
        <w:ind w:left="360"/>
        <w:contextualSpacing/>
        <w:rPr>
          <w:b/>
          <w:sz w:val="28"/>
          <w:szCs w:val="28"/>
        </w:rPr>
      </w:pPr>
      <w:r w:rsidRPr="00E04B74">
        <w:rPr>
          <w:b/>
          <w:sz w:val="28"/>
          <w:szCs w:val="28"/>
        </w:rPr>
        <w:t>WORKSHOPS AND CONFERENCES</w:t>
      </w:r>
    </w:p>
    <w:p w:rsidR="00686FF2" w:rsidRPr="00686FF2" w:rsidRDefault="00686FF2" w:rsidP="00686FF2">
      <w:pPr>
        <w:contextualSpacing/>
        <w:rPr>
          <w:b/>
        </w:rPr>
      </w:pPr>
    </w:p>
    <w:p w:rsidR="00E41DD4" w:rsidRDefault="00E41DD4" w:rsidP="00E04B74">
      <w:pPr>
        <w:ind w:left="360"/>
        <w:contextualSpacing/>
      </w:pPr>
      <w:r>
        <w:t>INTERVENTIONAL CARDIOLOGY CONFERENCE AT SARENA FAISALABAD 29-31 MARCH 2018</w:t>
      </w:r>
    </w:p>
    <w:p w:rsidR="00E41DD4" w:rsidRDefault="00E41DD4" w:rsidP="00E04B74">
      <w:pPr>
        <w:ind w:left="360"/>
        <w:contextualSpacing/>
      </w:pPr>
      <w:r>
        <w:lastRenderedPageBreak/>
        <w:t>PAKISTAN HYPERTENSION LEAGUE AT FAISALABAD 23-25 FEBRUARY 2018</w:t>
      </w:r>
    </w:p>
    <w:p w:rsidR="00686FF2" w:rsidRDefault="00686FF2" w:rsidP="00E04B74">
      <w:pPr>
        <w:ind w:left="360"/>
        <w:contextualSpacing/>
      </w:pPr>
      <w:r>
        <w:t>CARDICON AT HYDERABAD KARACHI NOV 24-26 2017</w:t>
      </w:r>
    </w:p>
    <w:p w:rsidR="00686FF2" w:rsidRDefault="00686FF2" w:rsidP="00E04B74">
      <w:pPr>
        <w:ind w:left="360"/>
        <w:contextualSpacing/>
      </w:pPr>
      <w:r>
        <w:t>HTN WORKSHOP AT AGHA KHAN NOV 18, 2017</w:t>
      </w:r>
    </w:p>
    <w:p w:rsidR="00686FF2" w:rsidRDefault="00686FF2" w:rsidP="00E04B74">
      <w:pPr>
        <w:ind w:left="360"/>
        <w:contextualSpacing/>
      </w:pPr>
      <w:r>
        <w:t>SMC CARDIOCON AT UOS SARGODHA APRIL 29, 30 2017</w:t>
      </w:r>
    </w:p>
    <w:p w:rsidR="00686FF2" w:rsidRDefault="0090624E" w:rsidP="00E04B74">
      <w:pPr>
        <w:ind w:left="360"/>
        <w:contextualSpacing/>
      </w:pPr>
      <w:r>
        <w:t xml:space="preserve">ANNUAL CONFERENCE OF </w:t>
      </w:r>
      <w:r w:rsidR="004C38DD">
        <w:t>P</w:t>
      </w:r>
      <w:r>
        <w:t>AKISTAN HTN LEAGUE AT QUETTA 3</w:t>
      </w:r>
      <w:r w:rsidRPr="0090624E">
        <w:rPr>
          <w:vertAlign w:val="superscript"/>
        </w:rPr>
        <w:t>rd</w:t>
      </w:r>
      <w:r>
        <w:t xml:space="preserve"> - 5</w:t>
      </w:r>
      <w:r w:rsidRPr="0090624E">
        <w:rPr>
          <w:vertAlign w:val="superscript"/>
        </w:rPr>
        <w:t>th</w:t>
      </w:r>
      <w:r>
        <w:t xml:space="preserve"> MARCH</w:t>
      </w:r>
      <w:r w:rsidR="004C38DD">
        <w:t xml:space="preserve"> 2017 </w:t>
      </w:r>
    </w:p>
    <w:p w:rsidR="004C38DD" w:rsidRDefault="004C38DD" w:rsidP="00E04B74">
      <w:pPr>
        <w:ind w:left="360"/>
        <w:contextualSpacing/>
      </w:pPr>
      <w:r>
        <w:t>ASIA CARDICON SUMMIT AT HONGKONG 17</w:t>
      </w:r>
      <w:r w:rsidR="00841573">
        <w:t>, 18</w:t>
      </w:r>
      <w:r>
        <w:t xml:space="preserve"> FEBRUARY 2017</w:t>
      </w:r>
    </w:p>
    <w:p w:rsidR="00E04B74" w:rsidRDefault="00FC69FC" w:rsidP="00E04B74">
      <w:pPr>
        <w:ind w:left="360"/>
        <w:contextualSpacing/>
      </w:pPr>
      <w:r w:rsidRPr="00FC69FC">
        <w:t xml:space="preserve">ACLS PROVIDER/ AMERICAN </w:t>
      </w:r>
      <w:r>
        <w:t>HEART ASSOCIATION AT REGIONAL CENTRE CPSP FAISALBAD 19-20 MARCH-2016</w:t>
      </w:r>
    </w:p>
    <w:p w:rsidR="00FC69FC" w:rsidRDefault="00FC69FC" w:rsidP="00E04B74">
      <w:pPr>
        <w:ind w:left="360"/>
        <w:contextualSpacing/>
      </w:pPr>
      <w:r>
        <w:t>RESEARCH MEDODOLGY&lt; BIOSTATISTIC AND MEDICAL WRITING AT REGIONAL CENTRE CPSP FAISALBAD, 21 to 24 APRIL-2014</w:t>
      </w:r>
    </w:p>
    <w:p w:rsidR="00FC69FC" w:rsidRDefault="00FC69FC" w:rsidP="00E04B74">
      <w:pPr>
        <w:ind w:left="360"/>
        <w:contextualSpacing/>
      </w:pPr>
      <w:r>
        <w:t>SUPERVISORY WORKSHOP ON SUPERVISORY SKILLS AT REGIONAL CENTRE CPSP FAISALABAD OCT, 07-10, 2011</w:t>
      </w:r>
    </w:p>
    <w:p w:rsidR="00FC69FC" w:rsidRDefault="00FC69FC" w:rsidP="00E04B74">
      <w:pPr>
        <w:ind w:left="360"/>
        <w:contextualSpacing/>
      </w:pPr>
      <w:r>
        <w:t>SUPERVISORY WORKSHOP ON ASSESMENT OF COMPETENCE, AT REGIONAL CENTRE CPSP FAISLABAD, MAY, 24-27, 2011</w:t>
      </w:r>
    </w:p>
    <w:p w:rsidR="00FC69FC" w:rsidRDefault="00FC69FC" w:rsidP="00E04B74">
      <w:pPr>
        <w:ind w:left="360"/>
        <w:contextualSpacing/>
      </w:pPr>
      <w:r>
        <w:t>4</w:t>
      </w:r>
      <w:r w:rsidRPr="00FC69FC">
        <w:rPr>
          <w:vertAlign w:val="superscript"/>
        </w:rPr>
        <w:t>th</w:t>
      </w:r>
      <w:r>
        <w:t xml:space="preserve"> 5</w:t>
      </w:r>
      <w:r w:rsidRPr="00FC69FC">
        <w:rPr>
          <w:vertAlign w:val="superscript"/>
        </w:rPr>
        <w:t>th</w:t>
      </w:r>
      <w:r>
        <w:t xml:space="preserve"> and 6</w:t>
      </w:r>
      <w:r w:rsidRPr="00FC69FC">
        <w:rPr>
          <w:vertAlign w:val="superscript"/>
        </w:rPr>
        <w:t>th</w:t>
      </w:r>
      <w:r>
        <w:t xml:space="preserve"> INTERNATIONAL CONFERENCE</w:t>
      </w:r>
      <w:r w:rsidR="001B0480">
        <w:t xml:space="preserve"> ON ELECTROPHYSIOLOGY AT AFIC RAWALPINDI. FEB 2007, MAR 2008, FEB 2009.</w:t>
      </w:r>
    </w:p>
    <w:p w:rsidR="001B0480" w:rsidRDefault="001B0480" w:rsidP="001B0480">
      <w:pPr>
        <w:ind w:left="360"/>
        <w:contextualSpacing/>
      </w:pPr>
      <w:r>
        <w:t>6</w:t>
      </w:r>
      <w:r w:rsidRPr="001B0480">
        <w:rPr>
          <w:vertAlign w:val="superscript"/>
        </w:rPr>
        <w:t>th</w:t>
      </w:r>
      <w:r>
        <w:t xml:space="preserve"> NATIONAL ANNUAL MEETING OF PAKISTAN PEADIATRIC CARDIOLOGY SOCIETY LAHORE, NOV 2007</w:t>
      </w:r>
    </w:p>
    <w:p w:rsidR="001B0480" w:rsidRDefault="001B0480" w:rsidP="001B0480">
      <w:pPr>
        <w:ind w:left="360"/>
        <w:contextualSpacing/>
      </w:pPr>
      <w:r>
        <w:t>2</w:t>
      </w:r>
      <w:r w:rsidRPr="001B0480">
        <w:rPr>
          <w:vertAlign w:val="superscript"/>
        </w:rPr>
        <w:t>nd</w:t>
      </w:r>
      <w:r>
        <w:t xml:space="preserve"> ECHO UPDATE WORKSHOP</w:t>
      </w:r>
      <w:r w:rsidR="00683C29">
        <w:t xml:space="preserve"> AT SHEIKH ZAID HOSPITAL LAHORE. FEB 2007</w:t>
      </w:r>
    </w:p>
    <w:p w:rsidR="00683C29" w:rsidRDefault="00683C29" w:rsidP="001B0480">
      <w:pPr>
        <w:ind w:left="360"/>
        <w:contextualSpacing/>
      </w:pPr>
      <w:r>
        <w:t>ANNUAL CARDIOVASCULAR SYMPOSIUM AT KEMU LAHORE. DEC 2006</w:t>
      </w:r>
    </w:p>
    <w:p w:rsidR="00683C29" w:rsidRDefault="00683C29" w:rsidP="001B0480">
      <w:pPr>
        <w:ind w:left="360"/>
        <w:contextualSpacing/>
      </w:pPr>
      <w:r>
        <w:t>1</w:t>
      </w:r>
      <w:r w:rsidRPr="00683C29">
        <w:rPr>
          <w:vertAlign w:val="superscript"/>
        </w:rPr>
        <w:t>st</w:t>
      </w:r>
      <w:r>
        <w:t xml:space="preserve"> NATIONAL SYMPOSIUM ON METABOLIC SYNDROME AT HOLIDAY INN LAHORE, NOV 2006</w:t>
      </w:r>
    </w:p>
    <w:p w:rsidR="00683C29" w:rsidRDefault="00683C29" w:rsidP="001B0480">
      <w:pPr>
        <w:ind w:left="360"/>
        <w:contextualSpacing/>
      </w:pPr>
      <w:r>
        <w:t>10</w:t>
      </w:r>
      <w:r w:rsidRPr="00683C29">
        <w:rPr>
          <w:vertAlign w:val="superscript"/>
        </w:rPr>
        <w:t>th</w:t>
      </w:r>
      <w:r>
        <w:t xml:space="preserve"> ANNUAL CONFERENCE OF HEPATOLOGY AT PC LAHORE, APR 2006</w:t>
      </w:r>
    </w:p>
    <w:p w:rsidR="00683C29" w:rsidRDefault="00683C29" w:rsidP="001B0480">
      <w:pPr>
        <w:ind w:left="360"/>
        <w:contextualSpacing/>
      </w:pPr>
      <w:r>
        <w:t>2</w:t>
      </w:r>
      <w:r w:rsidRPr="00683C29">
        <w:rPr>
          <w:vertAlign w:val="superscript"/>
        </w:rPr>
        <w:t>nd</w:t>
      </w:r>
      <w:r>
        <w:t xml:space="preserve"> ANNUAL SCIENTIFIC SYMPOSIUM OF AIMC ALUMINI AT AIMC LAHORE DEC 2005 </w:t>
      </w:r>
    </w:p>
    <w:p w:rsidR="00683C29" w:rsidRDefault="00683C29" w:rsidP="001B0480">
      <w:pPr>
        <w:ind w:left="360"/>
        <w:contextualSpacing/>
      </w:pPr>
      <w:r>
        <w:t>9</w:t>
      </w:r>
      <w:r w:rsidRPr="00683C29">
        <w:rPr>
          <w:vertAlign w:val="superscript"/>
        </w:rPr>
        <w:t>th</w:t>
      </w:r>
      <w:r>
        <w:t xml:space="preserve"> ANNUAL SYMPOSIUM OF PAKISTAN HYPERTENSION LEAGUE LAHORE, NOV 2005</w:t>
      </w:r>
    </w:p>
    <w:p w:rsidR="00683C29" w:rsidRDefault="00683C29" w:rsidP="001B0480">
      <w:pPr>
        <w:ind w:left="360"/>
        <w:contextualSpacing/>
      </w:pPr>
      <w:r>
        <w:t>1</w:t>
      </w:r>
      <w:r w:rsidRPr="00683C29">
        <w:rPr>
          <w:vertAlign w:val="superscript"/>
        </w:rPr>
        <w:t>st</w:t>
      </w:r>
      <w:r>
        <w:t xml:space="preserve"> ANNUAL SCIENTIFIC SYMPOSIUM OF AIMC ALUMINI AT AIMC LAHORE, DEC 2004</w:t>
      </w:r>
    </w:p>
    <w:p w:rsidR="00683C29" w:rsidRDefault="00683C29" w:rsidP="001B0480">
      <w:pPr>
        <w:ind w:left="360"/>
        <w:contextualSpacing/>
      </w:pPr>
      <w:r>
        <w:t>SYMPOSIUM OF PAKISTAN SOCIETY OF HEPATOLOGY AT AIMC LAHORE, MAR 2004</w:t>
      </w:r>
    </w:p>
    <w:p w:rsidR="00683C29" w:rsidRDefault="00683C29" w:rsidP="001B0480">
      <w:pPr>
        <w:ind w:left="360"/>
        <w:contextualSpacing/>
      </w:pPr>
      <w:r>
        <w:t>INTENSIVE COURSE ON EARLY MANAGEMENT OF TRAUMA AT AIMC LAHORE, FEB 2003</w:t>
      </w:r>
    </w:p>
    <w:p w:rsidR="009167B5" w:rsidRDefault="009167B5" w:rsidP="001B0480">
      <w:pPr>
        <w:ind w:left="360"/>
        <w:contextualSpacing/>
      </w:pPr>
    </w:p>
    <w:p w:rsidR="009167B5" w:rsidRDefault="009167B5" w:rsidP="001B0480">
      <w:pPr>
        <w:ind w:left="360"/>
        <w:contextualSpacing/>
      </w:pPr>
    </w:p>
    <w:p w:rsidR="009167B5" w:rsidRPr="00A86CEC" w:rsidRDefault="009167B5" w:rsidP="001B0480">
      <w:pPr>
        <w:ind w:left="360"/>
        <w:contextualSpacing/>
        <w:rPr>
          <w:b/>
          <w:sz w:val="28"/>
          <w:szCs w:val="28"/>
        </w:rPr>
      </w:pPr>
      <w:r w:rsidRPr="00A86CEC">
        <w:rPr>
          <w:b/>
          <w:sz w:val="28"/>
          <w:szCs w:val="28"/>
        </w:rPr>
        <w:t>LANGUAGES</w:t>
      </w:r>
    </w:p>
    <w:p w:rsidR="009167B5" w:rsidRDefault="009167B5" w:rsidP="001B0480">
      <w:pPr>
        <w:ind w:left="360"/>
        <w:contextualSpacing/>
      </w:pPr>
    </w:p>
    <w:p w:rsidR="009167B5" w:rsidRDefault="009167B5" w:rsidP="001B0480">
      <w:pPr>
        <w:ind w:left="360"/>
        <w:contextualSpacing/>
      </w:pPr>
      <w:r>
        <w:t>ENGLISH, URDU and PUNJABI</w:t>
      </w:r>
    </w:p>
    <w:p w:rsidR="00683C29" w:rsidRDefault="00683C29" w:rsidP="001B0480">
      <w:pPr>
        <w:ind w:left="360"/>
        <w:contextualSpacing/>
      </w:pPr>
    </w:p>
    <w:p w:rsidR="00683C29" w:rsidRPr="00FC69FC" w:rsidRDefault="00683C29" w:rsidP="001B0480">
      <w:pPr>
        <w:ind w:left="360"/>
        <w:contextualSpacing/>
      </w:pPr>
    </w:p>
    <w:p w:rsidR="00E04B74" w:rsidRPr="00E04B74" w:rsidRDefault="00E04B74" w:rsidP="00E04B74">
      <w:pPr>
        <w:ind w:left="360"/>
        <w:contextualSpacing/>
        <w:rPr>
          <w:sz w:val="28"/>
          <w:szCs w:val="28"/>
        </w:rPr>
      </w:pPr>
    </w:p>
    <w:sectPr w:rsidR="00E04B74" w:rsidRPr="00E04B74" w:rsidSect="008F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3105"/>
    <w:multiLevelType w:val="hybridMultilevel"/>
    <w:tmpl w:val="6F940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31BA"/>
    <w:multiLevelType w:val="hybridMultilevel"/>
    <w:tmpl w:val="29C28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4FE8"/>
    <w:rsid w:val="00057708"/>
    <w:rsid w:val="0015284A"/>
    <w:rsid w:val="00175DBF"/>
    <w:rsid w:val="001B0480"/>
    <w:rsid w:val="00200393"/>
    <w:rsid w:val="002075E3"/>
    <w:rsid w:val="002633A7"/>
    <w:rsid w:val="00270D91"/>
    <w:rsid w:val="002B5235"/>
    <w:rsid w:val="003478E8"/>
    <w:rsid w:val="003D793D"/>
    <w:rsid w:val="0047270E"/>
    <w:rsid w:val="004C38DD"/>
    <w:rsid w:val="004C59F5"/>
    <w:rsid w:val="004D4FE8"/>
    <w:rsid w:val="00535B36"/>
    <w:rsid w:val="005435F7"/>
    <w:rsid w:val="00572B22"/>
    <w:rsid w:val="005D41D3"/>
    <w:rsid w:val="0060090E"/>
    <w:rsid w:val="00617372"/>
    <w:rsid w:val="00642957"/>
    <w:rsid w:val="0067362F"/>
    <w:rsid w:val="00676741"/>
    <w:rsid w:val="00683C29"/>
    <w:rsid w:val="00686FF2"/>
    <w:rsid w:val="006A7BD9"/>
    <w:rsid w:val="006E7C74"/>
    <w:rsid w:val="00816C23"/>
    <w:rsid w:val="008179B9"/>
    <w:rsid w:val="0082229E"/>
    <w:rsid w:val="00841573"/>
    <w:rsid w:val="008C2163"/>
    <w:rsid w:val="008D65BF"/>
    <w:rsid w:val="008F7C70"/>
    <w:rsid w:val="0090624E"/>
    <w:rsid w:val="009167B5"/>
    <w:rsid w:val="009E3775"/>
    <w:rsid w:val="009E3E5F"/>
    <w:rsid w:val="009F151C"/>
    <w:rsid w:val="00A86CEC"/>
    <w:rsid w:val="00AA5E96"/>
    <w:rsid w:val="00B05F45"/>
    <w:rsid w:val="00B75AB2"/>
    <w:rsid w:val="00B76308"/>
    <w:rsid w:val="00B829AD"/>
    <w:rsid w:val="00B855CA"/>
    <w:rsid w:val="00BA2890"/>
    <w:rsid w:val="00BD0982"/>
    <w:rsid w:val="00C039B0"/>
    <w:rsid w:val="00C56BAD"/>
    <w:rsid w:val="00CD2D8F"/>
    <w:rsid w:val="00E04B74"/>
    <w:rsid w:val="00E27664"/>
    <w:rsid w:val="00E340B3"/>
    <w:rsid w:val="00E41DD4"/>
    <w:rsid w:val="00E62E28"/>
    <w:rsid w:val="00E727CC"/>
    <w:rsid w:val="00EA29EC"/>
    <w:rsid w:val="00EC3E35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4F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6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3BA3-1FF7-4347-8FAE-5A7B7AFF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QC</cp:lastModifiedBy>
  <cp:revision>56</cp:revision>
  <dcterms:created xsi:type="dcterms:W3CDTF">2018-01-25T13:20:00Z</dcterms:created>
  <dcterms:modified xsi:type="dcterms:W3CDTF">2021-05-24T16:37:00Z</dcterms:modified>
</cp:coreProperties>
</file>