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2E6" w:rsidRPr="00F90335" w:rsidRDefault="000F4B42">
      <w:pPr>
        <w:rPr>
          <w:b/>
          <w:i/>
          <w:sz w:val="32"/>
          <w:szCs w:val="32"/>
          <w:u w:val="single"/>
        </w:rPr>
      </w:pPr>
      <w:r w:rsidRPr="00F90335">
        <w:rPr>
          <w:sz w:val="32"/>
          <w:szCs w:val="32"/>
        </w:rPr>
        <w:t xml:space="preserve">            </w:t>
      </w:r>
      <w:r w:rsidR="00F90335">
        <w:rPr>
          <w:sz w:val="32"/>
          <w:szCs w:val="32"/>
        </w:rPr>
        <w:t xml:space="preserve">    </w:t>
      </w:r>
      <w:r w:rsidR="00F90335" w:rsidRPr="00F90335">
        <w:rPr>
          <w:sz w:val="32"/>
          <w:szCs w:val="32"/>
        </w:rPr>
        <w:t xml:space="preserve">                    </w:t>
      </w:r>
      <w:r w:rsidRPr="00F90335">
        <w:rPr>
          <w:sz w:val="32"/>
          <w:szCs w:val="32"/>
        </w:rPr>
        <w:t xml:space="preserve">     </w:t>
      </w:r>
      <w:r w:rsidRPr="00F90335">
        <w:rPr>
          <w:b/>
          <w:i/>
          <w:sz w:val="32"/>
          <w:szCs w:val="32"/>
          <w:u w:val="single"/>
        </w:rPr>
        <w:t xml:space="preserve">Dr. HAFEEZ AHMED </w:t>
      </w:r>
    </w:p>
    <w:p w:rsidR="00774BB4" w:rsidRPr="00774BB4" w:rsidRDefault="00774BB4">
      <w:pPr>
        <w:rPr>
          <w:b/>
        </w:rPr>
      </w:pPr>
      <w:r w:rsidRPr="00774BB4">
        <w:rPr>
          <w:b/>
        </w:rPr>
        <w:t>M.B.B.S., F.C.P.S., F.C.P.S.</w:t>
      </w:r>
    </w:p>
    <w:p w:rsidR="000F4B42" w:rsidRDefault="000F4B42">
      <w:r>
        <w:t xml:space="preserve">Mobile No:   </w:t>
      </w:r>
      <w:r w:rsidR="00DF39B5">
        <w:rPr>
          <w:b/>
        </w:rPr>
        <w:t>+92341</w:t>
      </w:r>
      <w:r w:rsidRPr="005D786C">
        <w:rPr>
          <w:b/>
        </w:rPr>
        <w:t>2589188</w:t>
      </w:r>
      <w:r>
        <w:t xml:space="preserve"> </w:t>
      </w:r>
      <w:r w:rsidR="00DF39B5">
        <w:t xml:space="preserve">         </w:t>
      </w:r>
      <w:r>
        <w:t xml:space="preserve">                                             Email: </w:t>
      </w:r>
      <w:hyperlink r:id="rId6" w:history="1">
        <w:r w:rsidRPr="002E4A3E">
          <w:rPr>
            <w:rStyle w:val="Hyperlink"/>
          </w:rPr>
          <w:t>hafeez.ahmed95@yahoo.com</w:t>
        </w:r>
      </w:hyperlink>
    </w:p>
    <w:p w:rsidR="000A7BCA" w:rsidRDefault="000F4B42" w:rsidP="005D786C">
      <w:r>
        <w:t xml:space="preserve">                                                 </w:t>
      </w:r>
      <w:r w:rsidR="00BD432D">
        <w:t xml:space="preserve">                                      </w:t>
      </w:r>
      <w:r>
        <w:t xml:space="preserve">                                 </w:t>
      </w:r>
      <w:hyperlink r:id="rId7" w:history="1">
        <w:r w:rsidR="00DF402C" w:rsidRPr="00EB26F3">
          <w:rPr>
            <w:rStyle w:val="Hyperlink"/>
          </w:rPr>
          <w:t>hafeez.lnh@gmail.com</w:t>
        </w:r>
      </w:hyperlink>
      <w:r>
        <w:t xml:space="preserve"> </w:t>
      </w:r>
    </w:p>
    <w:p w:rsidR="00CE5D27" w:rsidRDefault="003070BB" w:rsidP="005D786C">
      <w:r>
        <w:pict>
          <v:rect id="_x0000_i1025" style="width:0;height:1.5pt" o:hralign="center" o:hrstd="t" o:hr="t" fillcolor="#a0a0a0" stroked="f"/>
        </w:pict>
      </w:r>
    </w:p>
    <w:p w:rsidR="00894167" w:rsidRPr="00F90335" w:rsidRDefault="000F4B42" w:rsidP="00CE5D27">
      <w:pPr>
        <w:jc w:val="both"/>
        <w:rPr>
          <w:b/>
          <w:sz w:val="24"/>
          <w:szCs w:val="24"/>
        </w:rPr>
      </w:pPr>
      <w:r w:rsidRPr="00F90335">
        <w:rPr>
          <w:b/>
          <w:sz w:val="24"/>
          <w:szCs w:val="24"/>
        </w:rPr>
        <w:t>P</w:t>
      </w:r>
      <w:r w:rsidR="00A774EB" w:rsidRPr="00F90335">
        <w:rPr>
          <w:b/>
          <w:sz w:val="24"/>
          <w:szCs w:val="24"/>
        </w:rPr>
        <w:t>ERSONNEL INFORMATION</w:t>
      </w:r>
      <w:r w:rsidRPr="00F90335">
        <w:rPr>
          <w:b/>
          <w:sz w:val="24"/>
          <w:szCs w:val="24"/>
        </w:rPr>
        <w:t xml:space="preserve">: </w:t>
      </w:r>
      <w:r w:rsidR="00894167" w:rsidRPr="00F90335">
        <w:rPr>
          <w:b/>
          <w:sz w:val="24"/>
          <w:szCs w:val="24"/>
        </w:rPr>
        <w:t xml:space="preserve"> </w:t>
      </w:r>
    </w:p>
    <w:p w:rsidR="000F4B42" w:rsidRDefault="00894167">
      <w:r>
        <w:t>A highly dedicated and motivated Interventional Cardiologist who achieved the highest post graduation qualification and 3 major Fellowships in the discipline of Medicine and Cardiology. I hav</w:t>
      </w:r>
      <w:r w:rsidR="00BD432D">
        <w:t>e the desire to work in the</w:t>
      </w:r>
      <w:r>
        <w:t xml:space="preserve"> challenging environment to show off my best capabilities of handling and caring the most sensitive and serious cardiac patients. </w:t>
      </w:r>
    </w:p>
    <w:p w:rsidR="00A774EB" w:rsidRDefault="00A774EB" w:rsidP="00F90335">
      <w:pPr>
        <w:ind w:left="1440"/>
      </w:pPr>
    </w:p>
    <w:p w:rsidR="00F90335" w:rsidRDefault="003070BB">
      <w:r>
        <w:pict>
          <v:rect id="_x0000_i1026" style="width:0;height:1.5pt" o:hralign="center" o:hrstd="t" o:hr="t" fillcolor="#a0a0a0" stroked="f"/>
        </w:pict>
      </w:r>
    </w:p>
    <w:p w:rsidR="00A774EB" w:rsidRPr="00F90335" w:rsidRDefault="0024047C">
      <w:pPr>
        <w:rPr>
          <w:b/>
          <w:sz w:val="24"/>
          <w:szCs w:val="24"/>
        </w:rPr>
      </w:pPr>
      <w:r w:rsidRPr="00F90335">
        <w:rPr>
          <w:b/>
          <w:sz w:val="24"/>
          <w:szCs w:val="24"/>
        </w:rPr>
        <w:t xml:space="preserve">HIGHER </w:t>
      </w:r>
      <w:r w:rsidR="00A774EB" w:rsidRPr="00F90335">
        <w:rPr>
          <w:b/>
          <w:sz w:val="24"/>
          <w:szCs w:val="24"/>
        </w:rPr>
        <w:t>Q</w:t>
      </w:r>
      <w:r w:rsidR="00894317" w:rsidRPr="00F90335">
        <w:rPr>
          <w:b/>
          <w:sz w:val="24"/>
          <w:szCs w:val="24"/>
        </w:rPr>
        <w:t>UALIFICATION</w:t>
      </w:r>
      <w:r w:rsidR="00A774EB" w:rsidRPr="00F90335">
        <w:rPr>
          <w:b/>
          <w:sz w:val="24"/>
          <w:szCs w:val="24"/>
        </w:rPr>
        <w:t>:</w:t>
      </w:r>
    </w:p>
    <w:p w:rsidR="00894317" w:rsidRDefault="00894317" w:rsidP="00894317">
      <w:pPr>
        <w:pStyle w:val="ListParagraph"/>
        <w:numPr>
          <w:ilvl w:val="0"/>
          <w:numId w:val="4"/>
        </w:numPr>
      </w:pPr>
      <w:r>
        <w:t>First post graduation qualification (FCPS) achieved in the discipline of Medicine in the year 2002 from College of Physicians and surgeons of Pakistan.</w:t>
      </w:r>
    </w:p>
    <w:p w:rsidR="00894317" w:rsidRDefault="00894317" w:rsidP="00894317">
      <w:pPr>
        <w:pStyle w:val="ListParagraph"/>
        <w:numPr>
          <w:ilvl w:val="0"/>
          <w:numId w:val="4"/>
        </w:numPr>
      </w:pPr>
      <w:r>
        <w:t xml:space="preserve">Second post graduation qualification (FCPS) awarded in the year 2010 in the discipline of Adult Cardiology. </w:t>
      </w:r>
    </w:p>
    <w:p w:rsidR="00B51D04" w:rsidRDefault="00894317" w:rsidP="00894317">
      <w:pPr>
        <w:pStyle w:val="ListParagraph"/>
        <w:numPr>
          <w:ilvl w:val="0"/>
          <w:numId w:val="4"/>
        </w:numPr>
      </w:pPr>
      <w:r>
        <w:t>Third fellowship achieved in the field of Interventional Cardiology in the year</w:t>
      </w:r>
      <w:r w:rsidR="00B51D04">
        <w:t xml:space="preserve"> 2011 from Aga Khan University hospital, Karachi. </w:t>
      </w:r>
    </w:p>
    <w:p w:rsidR="008A3D4B" w:rsidRDefault="008A3D4B" w:rsidP="00B51D04"/>
    <w:p w:rsidR="008A3D4B" w:rsidRDefault="003070BB" w:rsidP="00B51D04">
      <w:r>
        <w:pict>
          <v:rect id="_x0000_i1027" style="width:0;height:1.5pt" o:hralign="center" o:hrstd="t" o:hr="t" fillcolor="#a0a0a0" stroked="f"/>
        </w:pict>
      </w:r>
    </w:p>
    <w:p w:rsidR="00894317" w:rsidRPr="008A3D4B" w:rsidRDefault="005D786C" w:rsidP="00B51D04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</w:t>
      </w:r>
      <w:r w:rsidR="00B51D04" w:rsidRPr="008A3D4B">
        <w:rPr>
          <w:b/>
          <w:sz w:val="24"/>
          <w:szCs w:val="24"/>
        </w:rPr>
        <w:t xml:space="preserve">FESSIONAL EXPERIENCE:  </w:t>
      </w:r>
    </w:p>
    <w:p w:rsidR="00A774EB" w:rsidRDefault="00617E03" w:rsidP="00A774EB">
      <w:pPr>
        <w:pStyle w:val="ListParagraph"/>
        <w:numPr>
          <w:ilvl w:val="0"/>
          <w:numId w:val="4"/>
        </w:numPr>
      </w:pPr>
      <w:r>
        <w:t xml:space="preserve">More than </w:t>
      </w:r>
      <w:r w:rsidR="00BD432D">
        <w:t>7</w:t>
      </w:r>
      <w:r w:rsidR="00A774EB">
        <w:t xml:space="preserve"> years experience of working as Assis</w:t>
      </w:r>
      <w:r w:rsidR="00BD432D">
        <w:t>tant Professor of Cardiology and</w:t>
      </w:r>
      <w:r w:rsidR="00A774EB">
        <w:t xml:space="preserve"> Consultant Interventional Cardiologist </w:t>
      </w:r>
      <w:r w:rsidR="00BD432D">
        <w:t xml:space="preserve">in </w:t>
      </w:r>
      <w:proofErr w:type="spellStart"/>
      <w:r w:rsidR="00BD432D">
        <w:t>Liaquat</w:t>
      </w:r>
      <w:proofErr w:type="spellEnd"/>
      <w:r w:rsidR="00BD432D">
        <w:t xml:space="preserve"> National Institute of Post Graduate Studies and Medical College situated in</w:t>
      </w:r>
      <w:r w:rsidR="00E95C14">
        <w:t xml:space="preserve"> Karachi</w:t>
      </w:r>
      <w:r w:rsidR="00BD432D">
        <w:t>, which is the most populous city of Pakistan</w:t>
      </w:r>
      <w:r w:rsidR="00E95C14">
        <w:t>.</w:t>
      </w:r>
      <w:r w:rsidR="00BD432D">
        <w:t xml:space="preserve"> Now working as Head of the Department of Cardiology in the same Institute. </w:t>
      </w:r>
      <w:r w:rsidR="00E95C14">
        <w:t xml:space="preserve"> </w:t>
      </w:r>
    </w:p>
    <w:p w:rsidR="00E95C14" w:rsidRDefault="00E95C14" w:rsidP="00A774EB">
      <w:pPr>
        <w:pStyle w:val="ListParagraph"/>
        <w:numPr>
          <w:ilvl w:val="0"/>
          <w:numId w:val="4"/>
        </w:numPr>
      </w:pPr>
      <w:r>
        <w:t xml:space="preserve">Almost one year of working experience as Senior Instructor in Aga Khan Medical </w:t>
      </w:r>
      <w:r w:rsidR="00BD432D">
        <w:t>College</w:t>
      </w:r>
      <w:r>
        <w:t xml:space="preserve"> and Consultant Interventional Cardiologist in Aga Khan University hospital. </w:t>
      </w:r>
    </w:p>
    <w:p w:rsidR="005F38B7" w:rsidRDefault="005F38B7" w:rsidP="00A774EB">
      <w:pPr>
        <w:pStyle w:val="ListParagraph"/>
        <w:numPr>
          <w:ilvl w:val="0"/>
          <w:numId w:val="4"/>
        </w:numPr>
      </w:pPr>
      <w:r>
        <w:t xml:space="preserve">Other experience include worked as Senior Instructor in the field of Nephrology in </w:t>
      </w:r>
      <w:r w:rsidR="00BD432D">
        <w:t>Sind</w:t>
      </w:r>
      <w:r>
        <w:t xml:space="preserve"> Institute of urology and Transplantation </w:t>
      </w:r>
      <w:r w:rsidR="0024047C">
        <w:t xml:space="preserve">and as Senior Registrar first then promoted as Assistant Professor in the department of Medicine in </w:t>
      </w:r>
      <w:proofErr w:type="spellStart"/>
      <w:r w:rsidR="0024047C">
        <w:t>Baqai</w:t>
      </w:r>
      <w:proofErr w:type="spellEnd"/>
      <w:r w:rsidR="0024047C">
        <w:t xml:space="preserve"> Medical University. Also worked as Specialist Cardiologist in CCU in Dr. </w:t>
      </w:r>
      <w:proofErr w:type="spellStart"/>
      <w:r w:rsidR="0024047C">
        <w:t>Sulaiman</w:t>
      </w:r>
      <w:proofErr w:type="spellEnd"/>
      <w:r w:rsidR="0024047C">
        <w:t xml:space="preserve"> Al-</w:t>
      </w:r>
      <w:proofErr w:type="spellStart"/>
      <w:r w:rsidR="0024047C">
        <w:t>Habib</w:t>
      </w:r>
      <w:proofErr w:type="spellEnd"/>
      <w:r w:rsidR="0024047C">
        <w:t xml:space="preserve"> medical hospital</w:t>
      </w:r>
      <w:r w:rsidR="00617E03">
        <w:t>, KSA</w:t>
      </w:r>
      <w:r w:rsidR="0024047C">
        <w:t xml:space="preserve">. </w:t>
      </w:r>
    </w:p>
    <w:p w:rsidR="008A3D4B" w:rsidRDefault="008A3D4B" w:rsidP="008A3D4B">
      <w:pPr>
        <w:pStyle w:val="ListParagraph"/>
      </w:pPr>
    </w:p>
    <w:p w:rsidR="008A3D4B" w:rsidRDefault="003070BB" w:rsidP="00B51D04">
      <w:r>
        <w:pict>
          <v:rect id="_x0000_i1028" style="width:0;height:1.5pt" o:hralign="center" o:hrstd="t" o:hr="t" fillcolor="#a0a0a0" stroked="f"/>
        </w:pict>
      </w:r>
    </w:p>
    <w:p w:rsidR="00B51D04" w:rsidRPr="008A3D4B" w:rsidRDefault="00B51D04" w:rsidP="00B51D04">
      <w:pPr>
        <w:rPr>
          <w:b/>
          <w:sz w:val="24"/>
          <w:szCs w:val="24"/>
        </w:rPr>
      </w:pPr>
      <w:r w:rsidRPr="008A3D4B">
        <w:rPr>
          <w:b/>
          <w:sz w:val="24"/>
          <w:szCs w:val="24"/>
        </w:rPr>
        <w:t xml:space="preserve">CLINICAL SKILLS: </w:t>
      </w:r>
    </w:p>
    <w:p w:rsidR="00B51D04" w:rsidRDefault="00BD432D" w:rsidP="00B51D04">
      <w:pPr>
        <w:pStyle w:val="ListParagraph"/>
        <w:numPr>
          <w:ilvl w:val="0"/>
          <w:numId w:val="5"/>
        </w:numPr>
      </w:pPr>
      <w:r>
        <w:t>Nearly eight</w:t>
      </w:r>
      <w:r w:rsidR="00B51D04">
        <w:t xml:space="preserve"> years of experience to worked as Consultant Interventional cardiologist.</w:t>
      </w:r>
    </w:p>
    <w:p w:rsidR="00B51D04" w:rsidRDefault="00B51D04" w:rsidP="00B51D04">
      <w:pPr>
        <w:pStyle w:val="ListParagraph"/>
        <w:numPr>
          <w:ilvl w:val="0"/>
          <w:numId w:val="5"/>
        </w:numPr>
      </w:pPr>
      <w:r>
        <w:t xml:space="preserve">Complete skills of caring seriously ill cardiac patients admitted in cardiac care unit. </w:t>
      </w:r>
    </w:p>
    <w:p w:rsidR="005F38B7" w:rsidRDefault="005F38B7" w:rsidP="00B51D04">
      <w:pPr>
        <w:pStyle w:val="ListParagraph"/>
        <w:numPr>
          <w:ilvl w:val="0"/>
          <w:numId w:val="5"/>
        </w:numPr>
      </w:pPr>
      <w:r>
        <w:t>Handling of cardiac patients admitted in Emergency department.</w:t>
      </w:r>
    </w:p>
    <w:p w:rsidR="005F38B7" w:rsidRDefault="00BD432D" w:rsidP="00B51D04">
      <w:pPr>
        <w:pStyle w:val="ListParagraph"/>
        <w:numPr>
          <w:ilvl w:val="0"/>
          <w:numId w:val="5"/>
        </w:numPr>
      </w:pPr>
      <w:r>
        <w:t>Almost &gt; 2</w:t>
      </w:r>
      <w:r w:rsidR="0049204F">
        <w:t>0</w:t>
      </w:r>
      <w:r w:rsidR="005F38B7">
        <w:t xml:space="preserve">00 coronary angiograms have been done independently through radial approach preferably while femoral approach is easy to use. </w:t>
      </w:r>
    </w:p>
    <w:p w:rsidR="00B51D04" w:rsidRDefault="005F38B7" w:rsidP="00B51D04">
      <w:pPr>
        <w:pStyle w:val="ListParagraph"/>
        <w:numPr>
          <w:ilvl w:val="0"/>
          <w:numId w:val="5"/>
        </w:numPr>
      </w:pPr>
      <w:r>
        <w:t>&gt;</w:t>
      </w:r>
      <w:r w:rsidR="00BD432D">
        <w:t>7</w:t>
      </w:r>
      <w:r w:rsidR="0049204F">
        <w:t>00</w:t>
      </w:r>
      <w:r w:rsidR="00B51D04">
        <w:t xml:space="preserve"> </w:t>
      </w:r>
      <w:r>
        <w:t>Coronary angioplasty (PCI) procedures have been performed through both radial and femoral approaches including</w:t>
      </w:r>
      <w:r w:rsidR="00BD432D">
        <w:t xml:space="preserve"> more than 250</w:t>
      </w:r>
      <w:r>
        <w:t xml:space="preserve"> Primary PCI</w:t>
      </w:r>
      <w:r w:rsidR="0049204F">
        <w:t xml:space="preserve"> procedures and many</w:t>
      </w:r>
      <w:r>
        <w:t xml:space="preserve"> CTOs. </w:t>
      </w:r>
    </w:p>
    <w:p w:rsidR="005F38B7" w:rsidRDefault="005F38B7" w:rsidP="00B51D04">
      <w:pPr>
        <w:pStyle w:val="ListParagraph"/>
        <w:numPr>
          <w:ilvl w:val="0"/>
          <w:numId w:val="5"/>
        </w:numPr>
      </w:pPr>
      <w:r>
        <w:t>Others skills include insertion of Intra-aortic balloon pump, temporary pacemaker, swan-</w:t>
      </w:r>
      <w:proofErr w:type="spellStart"/>
      <w:r>
        <w:t>ganz</w:t>
      </w:r>
      <w:proofErr w:type="spellEnd"/>
      <w:r>
        <w:t xml:space="preserve"> catheter, </w:t>
      </w:r>
      <w:proofErr w:type="gramStart"/>
      <w:r>
        <w:t>and  intra</w:t>
      </w:r>
      <w:proofErr w:type="gramEnd"/>
      <w:r>
        <w:t xml:space="preserve">-venous central line. </w:t>
      </w:r>
    </w:p>
    <w:p w:rsidR="001D5EA1" w:rsidRDefault="001D5EA1" w:rsidP="001D5EA1"/>
    <w:p w:rsidR="00D4238C" w:rsidRDefault="003070BB" w:rsidP="00D4238C">
      <w:pPr>
        <w:jc w:val="both"/>
      </w:pPr>
      <w:r>
        <w:pict>
          <v:rect id="_x0000_i1029" style="width:0;height:1.5pt" o:hralign="center" o:hrstd="t" o:hr="t" fillcolor="#a0a0a0" stroked="f"/>
        </w:pict>
      </w:r>
    </w:p>
    <w:p w:rsidR="001D5EA1" w:rsidRPr="00D4238C" w:rsidRDefault="001D5EA1" w:rsidP="00D4238C">
      <w:pPr>
        <w:jc w:val="both"/>
        <w:rPr>
          <w:b/>
          <w:sz w:val="24"/>
          <w:szCs w:val="24"/>
        </w:rPr>
      </w:pPr>
      <w:r w:rsidRPr="00D4238C">
        <w:rPr>
          <w:b/>
          <w:sz w:val="24"/>
          <w:szCs w:val="24"/>
        </w:rPr>
        <w:t xml:space="preserve">BASIC QUALIFICATION: </w:t>
      </w:r>
    </w:p>
    <w:p w:rsidR="001D5EA1" w:rsidRDefault="001D5EA1" w:rsidP="001D5EA1">
      <w:pPr>
        <w:pStyle w:val="ListParagraph"/>
        <w:numPr>
          <w:ilvl w:val="0"/>
          <w:numId w:val="6"/>
        </w:numPr>
      </w:pPr>
      <w:r>
        <w:t xml:space="preserve">M.B.B.S.  </w:t>
      </w:r>
      <w:proofErr w:type="gramStart"/>
      <w:r>
        <w:t>degree</w:t>
      </w:r>
      <w:proofErr w:type="gramEnd"/>
      <w:r>
        <w:t xml:space="preserve"> achieved in the year 1994 from DOW University of Health sciences, Karachi.</w:t>
      </w:r>
    </w:p>
    <w:p w:rsidR="001D5EA1" w:rsidRDefault="001D5EA1" w:rsidP="001D5EA1"/>
    <w:p w:rsidR="00D4238C" w:rsidRDefault="003070BB" w:rsidP="001D5EA1">
      <w:r>
        <w:pict>
          <v:rect id="_x0000_i1030" style="width:0;height:1.5pt" o:hralign="center" o:hrstd="t" o:hr="t" fillcolor="#a0a0a0" stroked="f"/>
        </w:pict>
      </w:r>
    </w:p>
    <w:p w:rsidR="001D5EA1" w:rsidRPr="00D4238C" w:rsidRDefault="001D5EA1" w:rsidP="001D5EA1">
      <w:pPr>
        <w:rPr>
          <w:b/>
          <w:sz w:val="24"/>
          <w:szCs w:val="24"/>
        </w:rPr>
      </w:pPr>
      <w:r w:rsidRPr="00D4238C">
        <w:rPr>
          <w:b/>
          <w:sz w:val="24"/>
          <w:szCs w:val="24"/>
        </w:rPr>
        <w:t xml:space="preserve">PERSONNEL BIODATA: </w:t>
      </w:r>
    </w:p>
    <w:p w:rsidR="001D5EA1" w:rsidRDefault="001D5EA1" w:rsidP="001D5EA1">
      <w:pPr>
        <w:pStyle w:val="ListParagraph"/>
        <w:numPr>
          <w:ilvl w:val="0"/>
          <w:numId w:val="6"/>
        </w:numPr>
      </w:pPr>
      <w:r>
        <w:t xml:space="preserve">Date of </w:t>
      </w:r>
      <w:proofErr w:type="gramStart"/>
      <w:r>
        <w:t>Birth  …</w:t>
      </w:r>
      <w:proofErr w:type="gramEnd"/>
      <w:r>
        <w:t>………………………………………..     02-06-1971</w:t>
      </w:r>
    </w:p>
    <w:p w:rsidR="00AD79C9" w:rsidRDefault="00AD79C9" w:rsidP="001D5EA1">
      <w:pPr>
        <w:pStyle w:val="ListParagraph"/>
        <w:numPr>
          <w:ilvl w:val="0"/>
          <w:numId w:val="6"/>
        </w:numPr>
      </w:pPr>
      <w:proofErr w:type="gramStart"/>
      <w:r>
        <w:t>Gender  …</w:t>
      </w:r>
      <w:proofErr w:type="gramEnd"/>
      <w:r>
        <w:t>………………………………………………..      Male</w:t>
      </w:r>
    </w:p>
    <w:p w:rsidR="001D5EA1" w:rsidRDefault="001D5EA1" w:rsidP="001D5EA1">
      <w:pPr>
        <w:pStyle w:val="ListParagraph"/>
        <w:numPr>
          <w:ilvl w:val="0"/>
          <w:numId w:val="6"/>
        </w:numPr>
      </w:pPr>
      <w:r>
        <w:t xml:space="preserve">Religion   ………………………………………………….     Islam </w:t>
      </w:r>
    </w:p>
    <w:p w:rsidR="001D5EA1" w:rsidRDefault="001D5EA1" w:rsidP="001D5EA1">
      <w:pPr>
        <w:pStyle w:val="ListParagraph"/>
        <w:numPr>
          <w:ilvl w:val="0"/>
          <w:numId w:val="6"/>
        </w:numPr>
      </w:pPr>
      <w:proofErr w:type="spellStart"/>
      <w:r>
        <w:t>Marrital</w:t>
      </w:r>
      <w:proofErr w:type="spellEnd"/>
      <w:r>
        <w:t xml:space="preserve"> status   ……………………………………….     Married with two kids below 6 years of age. </w:t>
      </w:r>
    </w:p>
    <w:p w:rsidR="001D5EA1" w:rsidRDefault="001D5EA1" w:rsidP="001D5EA1">
      <w:pPr>
        <w:pStyle w:val="ListParagraph"/>
        <w:numPr>
          <w:ilvl w:val="0"/>
          <w:numId w:val="6"/>
        </w:numPr>
      </w:pPr>
      <w:r>
        <w:t>Residential phon</w:t>
      </w:r>
      <w:r w:rsidR="00DE1650">
        <w:t xml:space="preserve">e </w:t>
      </w:r>
      <w:proofErr w:type="gramStart"/>
      <w:r w:rsidR="00DE1650">
        <w:t>no  …</w:t>
      </w:r>
      <w:proofErr w:type="gramEnd"/>
      <w:r w:rsidR="00DE1650">
        <w:t>…………………………..      +9221</w:t>
      </w:r>
      <w:r>
        <w:t xml:space="preserve">34575643 </w:t>
      </w:r>
    </w:p>
    <w:p w:rsidR="00AD79C9" w:rsidRDefault="001D5EA1" w:rsidP="001D5EA1">
      <w:pPr>
        <w:pStyle w:val="ListParagraph"/>
        <w:numPr>
          <w:ilvl w:val="0"/>
          <w:numId w:val="6"/>
        </w:numPr>
      </w:pPr>
      <w:r>
        <w:t xml:space="preserve">Residential </w:t>
      </w:r>
      <w:proofErr w:type="gramStart"/>
      <w:r>
        <w:t>Address  …</w:t>
      </w:r>
      <w:proofErr w:type="gramEnd"/>
      <w:r>
        <w:t>…………………………….       A-8, AL-</w:t>
      </w:r>
      <w:proofErr w:type="spellStart"/>
      <w:r>
        <w:t>Falah</w:t>
      </w:r>
      <w:proofErr w:type="spellEnd"/>
      <w:r>
        <w:t xml:space="preserve"> housing society, </w:t>
      </w:r>
      <w:proofErr w:type="spellStart"/>
      <w:r>
        <w:t>Drigh</w:t>
      </w:r>
      <w:proofErr w:type="spellEnd"/>
      <w:r>
        <w:t xml:space="preserve"> colony No:2,     </w:t>
      </w:r>
      <w:r w:rsidR="00AD79C9">
        <w:t xml:space="preserve"> </w:t>
      </w:r>
    </w:p>
    <w:p w:rsidR="001D5EA1" w:rsidRDefault="00AD79C9" w:rsidP="001D5EA1">
      <w:pPr>
        <w:pStyle w:val="ListParagraph"/>
        <w:numPr>
          <w:ilvl w:val="0"/>
          <w:numId w:val="6"/>
        </w:numPr>
      </w:pPr>
      <w:r>
        <w:t xml:space="preserve">    </w:t>
      </w:r>
      <w:r w:rsidR="001D5EA1">
        <w:t xml:space="preserve">                                                                               Karachi</w:t>
      </w:r>
      <w:r>
        <w:t>, 25. Pakistan.</w:t>
      </w:r>
    </w:p>
    <w:p w:rsidR="00AD79C9" w:rsidRDefault="00AD79C9" w:rsidP="00AD79C9"/>
    <w:p w:rsidR="00D4238C" w:rsidRDefault="003070BB" w:rsidP="00C410BC">
      <w:pPr>
        <w:jc w:val="both"/>
      </w:pPr>
      <w:r>
        <w:pict>
          <v:rect id="_x0000_i1031" style="width:0;height:1.5pt" o:hralign="center" o:hrstd="t" o:hr="t" fillcolor="#a0a0a0" stroked="f"/>
        </w:pict>
      </w:r>
    </w:p>
    <w:p w:rsidR="00C410BC" w:rsidRPr="00D4238C" w:rsidRDefault="00C410BC" w:rsidP="00C410BC">
      <w:pPr>
        <w:jc w:val="both"/>
        <w:rPr>
          <w:b/>
          <w:sz w:val="24"/>
          <w:szCs w:val="24"/>
        </w:rPr>
      </w:pPr>
      <w:r w:rsidRPr="00D4238C">
        <w:rPr>
          <w:b/>
          <w:sz w:val="24"/>
          <w:szCs w:val="24"/>
        </w:rPr>
        <w:t>Manuscript Published:</w:t>
      </w:r>
    </w:p>
    <w:p w:rsidR="00C410BC" w:rsidRDefault="00C410BC" w:rsidP="00C410BC">
      <w:pPr>
        <w:numPr>
          <w:ilvl w:val="0"/>
          <w:numId w:val="7"/>
        </w:numPr>
        <w:spacing w:after="0" w:line="240" w:lineRule="auto"/>
        <w:jc w:val="both"/>
      </w:pPr>
      <w:r>
        <w:lastRenderedPageBreak/>
        <w:t xml:space="preserve">Outcome of Primary </w:t>
      </w:r>
      <w:proofErr w:type="spellStart"/>
      <w:r>
        <w:t>percutaneous</w:t>
      </w:r>
      <w:proofErr w:type="spellEnd"/>
      <w:r>
        <w:t xml:space="preserve"> coronary intervention at a Joint Commission International Accredited Hospital in a Developing country – Can Good results, possibly similar to the west, be achieved? </w:t>
      </w:r>
    </w:p>
    <w:p w:rsidR="00C410BC" w:rsidRDefault="00C410BC" w:rsidP="00C410BC">
      <w:pPr>
        <w:ind w:left="720"/>
        <w:jc w:val="both"/>
      </w:pPr>
      <w:r>
        <w:t xml:space="preserve">Journal of Invasive Cardiology </w:t>
      </w:r>
      <w:proofErr w:type="gramStart"/>
      <w:r>
        <w:t>2007 ;19</w:t>
      </w:r>
      <w:proofErr w:type="gramEnd"/>
      <w:r>
        <w:t xml:space="preserve">: 417-423.Fahim H </w:t>
      </w:r>
      <w:proofErr w:type="spellStart"/>
      <w:r>
        <w:t>Jafary</w:t>
      </w:r>
      <w:proofErr w:type="spellEnd"/>
      <w:r>
        <w:t xml:space="preserve">,  </w:t>
      </w:r>
      <w:proofErr w:type="spellStart"/>
      <w:r w:rsidRPr="003F4E25">
        <w:t>Hafeez</w:t>
      </w:r>
      <w:proofErr w:type="spellEnd"/>
      <w:r w:rsidRPr="003F4E25">
        <w:t xml:space="preserve"> Ahmed </w:t>
      </w:r>
      <w:r>
        <w:rPr>
          <w:u w:val="single"/>
        </w:rPr>
        <w:t>,</w:t>
      </w:r>
      <w:r>
        <w:t xml:space="preserve"> </w:t>
      </w:r>
      <w:proofErr w:type="spellStart"/>
      <w:r>
        <w:t>Jawad</w:t>
      </w:r>
      <w:proofErr w:type="spellEnd"/>
      <w:r>
        <w:t xml:space="preserve"> </w:t>
      </w:r>
      <w:proofErr w:type="spellStart"/>
      <w:r>
        <w:t>Kiani</w:t>
      </w:r>
      <w:proofErr w:type="spellEnd"/>
      <w:r>
        <w:t xml:space="preserve"> .</w:t>
      </w:r>
    </w:p>
    <w:p w:rsidR="00C410BC" w:rsidRDefault="00C410BC" w:rsidP="00C410BC">
      <w:pPr>
        <w:numPr>
          <w:ilvl w:val="0"/>
          <w:numId w:val="7"/>
        </w:numPr>
        <w:spacing w:after="0" w:line="240" w:lineRule="auto"/>
        <w:jc w:val="both"/>
      </w:pPr>
      <w:r>
        <w:t xml:space="preserve">Survival of patients receiving </w:t>
      </w:r>
      <w:proofErr w:type="spellStart"/>
      <w:r>
        <w:t>fibrinolytic</w:t>
      </w:r>
      <w:proofErr w:type="spellEnd"/>
      <w:r>
        <w:t xml:space="preserve"> therapy for acute ST segment elevation  </w:t>
      </w:r>
    </w:p>
    <w:p w:rsidR="00C410BC" w:rsidRPr="009E654C" w:rsidRDefault="00C410BC" w:rsidP="009E654C">
      <w:pPr>
        <w:ind w:left="720"/>
        <w:jc w:val="both"/>
      </w:pPr>
      <w:r>
        <w:t xml:space="preserve">Myocardial infarction in a developing country- patient’s characteristics and predictors of mortality.    </w:t>
      </w:r>
      <w:r w:rsidR="009E654C">
        <w:t xml:space="preserve">                       </w:t>
      </w:r>
      <w:r w:rsidR="00D37884">
        <w:tab/>
      </w:r>
      <w:r w:rsidR="00D37884">
        <w:tab/>
      </w:r>
      <w:r w:rsidR="00D37884">
        <w:tab/>
      </w:r>
      <w:r w:rsidR="00D37884">
        <w:tab/>
      </w:r>
      <w:r w:rsidR="00D37884">
        <w:tab/>
      </w:r>
      <w:r w:rsidR="00D37884">
        <w:tab/>
      </w:r>
      <w:r w:rsidR="00D37884">
        <w:tab/>
      </w:r>
      <w:r w:rsidR="00D37884">
        <w:tab/>
      </w:r>
      <w:r w:rsidR="009E654C">
        <w:t xml:space="preserve">          </w:t>
      </w:r>
      <w:proofErr w:type="gramStart"/>
      <w:r>
        <w:t xml:space="preserve">Journal of </w:t>
      </w:r>
      <w:proofErr w:type="spellStart"/>
      <w:r>
        <w:t>Thromb</w:t>
      </w:r>
      <w:proofErr w:type="spellEnd"/>
      <w:r>
        <w:t xml:space="preserve"> </w:t>
      </w:r>
      <w:proofErr w:type="spellStart"/>
      <w:r>
        <w:t>Thrombolysis</w:t>
      </w:r>
      <w:proofErr w:type="spellEnd"/>
      <w:r>
        <w:t>.</w:t>
      </w:r>
      <w:proofErr w:type="gramEnd"/>
      <w:r>
        <w:t xml:space="preserve"> </w:t>
      </w:r>
      <w:proofErr w:type="gramStart"/>
      <w:r>
        <w:t>Published on line 30 October, 2007.</w:t>
      </w:r>
      <w:proofErr w:type="gramEnd"/>
      <w:r>
        <w:t xml:space="preserve"> </w:t>
      </w:r>
      <w:proofErr w:type="spellStart"/>
      <w:r>
        <w:t>Fahim</w:t>
      </w:r>
      <w:proofErr w:type="spellEnd"/>
      <w:r>
        <w:t xml:space="preserve"> H </w:t>
      </w:r>
      <w:proofErr w:type="spellStart"/>
      <w:r>
        <w:t>Jafary</w:t>
      </w:r>
      <w:proofErr w:type="spellEnd"/>
      <w:r>
        <w:t xml:space="preserve">, Ahmed </w:t>
      </w:r>
      <w:proofErr w:type="spellStart"/>
      <w:r>
        <w:t>Zafir</w:t>
      </w:r>
      <w:proofErr w:type="spellEnd"/>
      <w:r>
        <w:t xml:space="preserve"> </w:t>
      </w:r>
      <w:proofErr w:type="spellStart"/>
      <w:r>
        <w:t>Arham</w:t>
      </w:r>
      <w:proofErr w:type="spellEnd"/>
      <w:r>
        <w:t xml:space="preserve">, </w:t>
      </w:r>
      <w:proofErr w:type="spellStart"/>
      <w:r>
        <w:t>Fahad</w:t>
      </w:r>
      <w:proofErr w:type="spellEnd"/>
      <w:r>
        <w:t xml:space="preserve"> </w:t>
      </w:r>
      <w:proofErr w:type="spellStart"/>
      <w:r>
        <w:t>Waqar</w:t>
      </w:r>
      <w:proofErr w:type="spellEnd"/>
      <w:r>
        <w:t xml:space="preserve">, Ali </w:t>
      </w:r>
      <w:proofErr w:type="spellStart"/>
      <w:r>
        <w:t>Raza</w:t>
      </w:r>
      <w:proofErr w:type="spellEnd"/>
      <w:r>
        <w:t xml:space="preserve">, </w:t>
      </w:r>
      <w:proofErr w:type="spellStart"/>
      <w:r w:rsidRPr="00FE2A16">
        <w:rPr>
          <w:u w:val="single"/>
        </w:rPr>
        <w:t>Hafeez</w:t>
      </w:r>
      <w:proofErr w:type="spellEnd"/>
      <w:r w:rsidRPr="00FE2A16">
        <w:rPr>
          <w:u w:val="single"/>
        </w:rPr>
        <w:t xml:space="preserve"> Ahmed</w:t>
      </w:r>
      <w:r>
        <w:t>.</w:t>
      </w:r>
    </w:p>
    <w:p w:rsidR="00C410BC" w:rsidRPr="009E654C" w:rsidRDefault="00C410BC" w:rsidP="009E654C">
      <w:pPr>
        <w:numPr>
          <w:ilvl w:val="0"/>
          <w:numId w:val="7"/>
        </w:numPr>
        <w:spacing w:after="0" w:line="240" w:lineRule="auto"/>
        <w:jc w:val="both"/>
        <w:rPr>
          <w:color w:val="292526"/>
        </w:rPr>
      </w:pPr>
      <w:r w:rsidRPr="00216C1C">
        <w:t xml:space="preserve">Correlation </w:t>
      </w:r>
      <w:proofErr w:type="gramStart"/>
      <w:r w:rsidRPr="00216C1C">
        <w:rPr>
          <w:color w:val="292526"/>
        </w:rPr>
        <w:t>Between</w:t>
      </w:r>
      <w:proofErr w:type="gramEnd"/>
      <w:r w:rsidRPr="00216C1C">
        <w:rPr>
          <w:color w:val="292526"/>
        </w:rPr>
        <w:t xml:space="preserve"> QRS Duration And </w:t>
      </w:r>
      <w:proofErr w:type="spellStart"/>
      <w:r w:rsidRPr="00216C1C">
        <w:rPr>
          <w:color w:val="292526"/>
        </w:rPr>
        <w:t>Echocardiographic</w:t>
      </w:r>
      <w:proofErr w:type="spellEnd"/>
      <w:r w:rsidRPr="00216C1C">
        <w:rPr>
          <w:color w:val="292526"/>
        </w:rPr>
        <w:t xml:space="preserve"> Evidence Of Left</w:t>
      </w:r>
      <w:r w:rsidRPr="00216C1C">
        <w:t xml:space="preserve"> </w:t>
      </w:r>
      <w:r w:rsidRPr="009E654C">
        <w:rPr>
          <w:color w:val="292526"/>
        </w:rPr>
        <w:t xml:space="preserve">Ventricular </w:t>
      </w:r>
      <w:proofErr w:type="spellStart"/>
      <w:r w:rsidRPr="009E654C">
        <w:rPr>
          <w:color w:val="292526"/>
        </w:rPr>
        <w:t>Dyssynchrony</w:t>
      </w:r>
      <w:proofErr w:type="spellEnd"/>
      <w:r w:rsidRPr="009E654C">
        <w:rPr>
          <w:color w:val="292526"/>
        </w:rPr>
        <w:t xml:space="preserve"> In Patients With Left Ventricular Systolic Dysfunction.</w:t>
      </w:r>
    </w:p>
    <w:p w:rsidR="00C410BC" w:rsidRPr="009E654C" w:rsidRDefault="00C410BC" w:rsidP="009E654C">
      <w:pPr>
        <w:tabs>
          <w:tab w:val="right" w:pos="9792"/>
        </w:tabs>
        <w:autoSpaceDE w:val="0"/>
        <w:autoSpaceDN w:val="0"/>
        <w:adjustRightInd w:val="0"/>
        <w:ind w:left="720"/>
        <w:rPr>
          <w:color w:val="292526"/>
        </w:rPr>
      </w:pPr>
      <w:r>
        <w:rPr>
          <w:color w:val="292526"/>
        </w:rPr>
        <w:t xml:space="preserve"> </w:t>
      </w:r>
      <w:proofErr w:type="gramStart"/>
      <w:r w:rsidRPr="008056FF">
        <w:rPr>
          <w:color w:val="292526"/>
        </w:rPr>
        <w:t xml:space="preserve">Journal of </w:t>
      </w:r>
      <w:r>
        <w:rPr>
          <w:color w:val="292526"/>
        </w:rPr>
        <w:t xml:space="preserve">the </w:t>
      </w:r>
      <w:r w:rsidRPr="008056FF">
        <w:rPr>
          <w:color w:val="292526"/>
        </w:rPr>
        <w:t>Colle</w:t>
      </w:r>
      <w:r>
        <w:rPr>
          <w:color w:val="292526"/>
        </w:rPr>
        <w:t>ge of Physicians and Surgeons</w:t>
      </w:r>
      <w:r w:rsidRPr="008056FF">
        <w:rPr>
          <w:color w:val="292526"/>
        </w:rPr>
        <w:t xml:space="preserve"> Pakista</w:t>
      </w:r>
      <w:r>
        <w:rPr>
          <w:color w:val="292526"/>
        </w:rPr>
        <w:t>n.</w:t>
      </w:r>
      <w:proofErr w:type="gramEnd"/>
      <w:r>
        <w:rPr>
          <w:color w:val="292526"/>
        </w:rPr>
        <w:t xml:space="preserve"> 2010, vol. 20 (3): 146-149. </w:t>
      </w:r>
      <w:r w:rsidR="009E654C">
        <w:rPr>
          <w:color w:val="292526"/>
        </w:rPr>
        <w:t xml:space="preserve">             </w:t>
      </w:r>
      <w:proofErr w:type="spellStart"/>
      <w:r w:rsidRPr="008056FF">
        <w:rPr>
          <w:color w:val="292526"/>
        </w:rPr>
        <w:t>Hafeez</w:t>
      </w:r>
      <w:proofErr w:type="spellEnd"/>
      <w:r w:rsidRPr="008056FF">
        <w:rPr>
          <w:color w:val="292526"/>
        </w:rPr>
        <w:t xml:space="preserve"> Ahmed, </w:t>
      </w:r>
      <w:proofErr w:type="spellStart"/>
      <w:r w:rsidRPr="008056FF">
        <w:rPr>
          <w:color w:val="292526"/>
        </w:rPr>
        <w:t>Javed</w:t>
      </w:r>
      <w:proofErr w:type="spellEnd"/>
      <w:r w:rsidRPr="008056FF">
        <w:rPr>
          <w:color w:val="292526"/>
        </w:rPr>
        <w:t xml:space="preserve"> T</w:t>
      </w:r>
      <w:r>
        <w:rPr>
          <w:color w:val="292526"/>
        </w:rPr>
        <w:t xml:space="preserve">ai, </w:t>
      </w:r>
      <w:proofErr w:type="spellStart"/>
      <w:r>
        <w:rPr>
          <w:color w:val="292526"/>
        </w:rPr>
        <w:t>Sohail</w:t>
      </w:r>
      <w:proofErr w:type="spellEnd"/>
      <w:r>
        <w:rPr>
          <w:color w:val="292526"/>
        </w:rPr>
        <w:t xml:space="preserve"> </w:t>
      </w:r>
      <w:proofErr w:type="spellStart"/>
      <w:r>
        <w:rPr>
          <w:color w:val="292526"/>
        </w:rPr>
        <w:t>Abrar</w:t>
      </w:r>
      <w:proofErr w:type="spellEnd"/>
      <w:r>
        <w:rPr>
          <w:color w:val="292526"/>
        </w:rPr>
        <w:t xml:space="preserve">, </w:t>
      </w:r>
      <w:proofErr w:type="spellStart"/>
      <w:r>
        <w:rPr>
          <w:color w:val="292526"/>
        </w:rPr>
        <w:t>Muniza</w:t>
      </w:r>
      <w:proofErr w:type="spellEnd"/>
      <w:r>
        <w:rPr>
          <w:color w:val="292526"/>
        </w:rPr>
        <w:t xml:space="preserve"> </w:t>
      </w:r>
      <w:proofErr w:type="spellStart"/>
      <w:r>
        <w:rPr>
          <w:color w:val="292526"/>
        </w:rPr>
        <w:t>Yousuf</w:t>
      </w:r>
      <w:proofErr w:type="spellEnd"/>
      <w:r>
        <w:rPr>
          <w:color w:val="292526"/>
        </w:rPr>
        <w:t>.</w:t>
      </w:r>
    </w:p>
    <w:p w:rsidR="00C410BC" w:rsidRDefault="00C410BC" w:rsidP="00C410BC">
      <w:pPr>
        <w:numPr>
          <w:ilvl w:val="0"/>
          <w:numId w:val="7"/>
        </w:numPr>
        <w:spacing w:after="0" w:line="240" w:lineRule="auto"/>
        <w:jc w:val="both"/>
      </w:pPr>
      <w:r>
        <w:t>Percutaneous coronary intervention in unprotected left main disease.</w:t>
      </w:r>
    </w:p>
    <w:p w:rsidR="00C410BC" w:rsidRDefault="00C410BC" w:rsidP="00D4238C">
      <w:pPr>
        <w:ind w:left="720"/>
        <w:jc w:val="both"/>
      </w:pPr>
      <w:proofErr w:type="gramStart"/>
      <w:r>
        <w:t>Journal of the College of Physicians and Surgeons Pakistan.</w:t>
      </w:r>
      <w:proofErr w:type="gramEnd"/>
      <w:r>
        <w:t xml:space="preserve"> 2010, vol. 20 (4): 287-288.</w:t>
      </w:r>
      <w:r w:rsidR="00294EFE">
        <w:t xml:space="preserve"> </w:t>
      </w:r>
      <w:proofErr w:type="spellStart"/>
      <w:r>
        <w:t>Hafeez</w:t>
      </w:r>
      <w:proofErr w:type="spellEnd"/>
      <w:r>
        <w:t xml:space="preserve"> Ahmed, </w:t>
      </w:r>
      <w:proofErr w:type="spellStart"/>
      <w:r>
        <w:t>Javed</w:t>
      </w:r>
      <w:proofErr w:type="spellEnd"/>
      <w:r>
        <w:t xml:space="preserve"> Tai, </w:t>
      </w:r>
      <w:proofErr w:type="spellStart"/>
      <w:r>
        <w:t>Sajid</w:t>
      </w:r>
      <w:proofErr w:type="spellEnd"/>
      <w:r>
        <w:t xml:space="preserve"> </w:t>
      </w:r>
      <w:proofErr w:type="spellStart"/>
      <w:r>
        <w:t>Dhakam</w:t>
      </w:r>
      <w:proofErr w:type="spellEnd"/>
      <w:r>
        <w:t>.</w:t>
      </w:r>
    </w:p>
    <w:p w:rsidR="00C410BC" w:rsidRDefault="00C410BC" w:rsidP="00C410BC">
      <w:pPr>
        <w:pStyle w:val="ListParagraph"/>
        <w:numPr>
          <w:ilvl w:val="0"/>
          <w:numId w:val="7"/>
        </w:numPr>
        <w:spacing w:after="0" w:line="240" w:lineRule="auto"/>
        <w:jc w:val="both"/>
      </w:pPr>
      <w:r>
        <w:t xml:space="preserve">PCI of Left Main </w:t>
      </w:r>
      <w:proofErr w:type="spellStart"/>
      <w:r>
        <w:t>Pseudoaneurysm</w:t>
      </w:r>
      <w:proofErr w:type="spellEnd"/>
      <w:r>
        <w:t xml:space="preserve"> with Customized Covered Stent. A Case Report.</w:t>
      </w:r>
    </w:p>
    <w:p w:rsidR="00C410BC" w:rsidRDefault="00C410BC" w:rsidP="00294EFE">
      <w:pPr>
        <w:ind w:left="720"/>
        <w:jc w:val="both"/>
      </w:pPr>
      <w:proofErr w:type="gramStart"/>
      <w:r>
        <w:t>Catheterization and cardiovascular Interventions.</w:t>
      </w:r>
      <w:proofErr w:type="gramEnd"/>
      <w:r>
        <w:t xml:space="preserve"> 77: 1033-1035 (2011).</w:t>
      </w:r>
      <w:r w:rsidR="00294EFE">
        <w:t xml:space="preserve"> </w:t>
      </w:r>
      <w:proofErr w:type="spellStart"/>
      <w:r>
        <w:t>Sajid</w:t>
      </w:r>
      <w:proofErr w:type="spellEnd"/>
      <w:r>
        <w:t xml:space="preserve"> </w:t>
      </w:r>
      <w:proofErr w:type="spellStart"/>
      <w:r>
        <w:t>Dhakam</w:t>
      </w:r>
      <w:proofErr w:type="spellEnd"/>
      <w:r>
        <w:t xml:space="preserve">, </w:t>
      </w:r>
      <w:proofErr w:type="spellStart"/>
      <w:r>
        <w:t>Hafeez</w:t>
      </w:r>
      <w:proofErr w:type="spellEnd"/>
      <w:r>
        <w:t xml:space="preserve"> Ahmed, </w:t>
      </w:r>
      <w:proofErr w:type="spellStart"/>
      <w:r>
        <w:t>Asif</w:t>
      </w:r>
      <w:proofErr w:type="spellEnd"/>
      <w:r>
        <w:t xml:space="preserve"> </w:t>
      </w:r>
      <w:proofErr w:type="spellStart"/>
      <w:r>
        <w:t>Jafarani</w:t>
      </w:r>
      <w:proofErr w:type="spellEnd"/>
      <w:r>
        <w:t xml:space="preserve">.  </w:t>
      </w:r>
    </w:p>
    <w:p w:rsidR="00C410BC" w:rsidRDefault="00C410BC" w:rsidP="00C410BC">
      <w:pPr>
        <w:pStyle w:val="ListParagraph"/>
        <w:numPr>
          <w:ilvl w:val="0"/>
          <w:numId w:val="7"/>
        </w:numPr>
        <w:spacing w:after="0" w:line="240" w:lineRule="auto"/>
        <w:jc w:val="both"/>
      </w:pPr>
      <w:r>
        <w:t xml:space="preserve">Safety and efficacy of Drug eluting balloons in the treatment of Drug-eluting in-stent </w:t>
      </w:r>
      <w:proofErr w:type="spellStart"/>
      <w:r>
        <w:t>restenosis</w:t>
      </w:r>
      <w:proofErr w:type="spellEnd"/>
      <w:r>
        <w:t>. Experience of a tertiary care hospital.</w:t>
      </w:r>
    </w:p>
    <w:p w:rsidR="00C410BC" w:rsidRDefault="00C410BC" w:rsidP="00294EFE">
      <w:pPr>
        <w:ind w:left="720"/>
        <w:jc w:val="both"/>
      </w:pPr>
      <w:r>
        <w:t>Journal of Invasive Cardiology.2012; 24(7):335-338.</w:t>
      </w:r>
      <w:r w:rsidR="00294EFE">
        <w:t xml:space="preserve"> </w:t>
      </w:r>
      <w:proofErr w:type="spellStart"/>
      <w:r>
        <w:t>Sajid</w:t>
      </w:r>
      <w:proofErr w:type="spellEnd"/>
      <w:r>
        <w:t xml:space="preserve"> </w:t>
      </w:r>
      <w:proofErr w:type="spellStart"/>
      <w:r>
        <w:t>Dhakam</w:t>
      </w:r>
      <w:proofErr w:type="spellEnd"/>
      <w:r>
        <w:t xml:space="preserve">, </w:t>
      </w:r>
      <w:proofErr w:type="spellStart"/>
      <w:r>
        <w:t>Asif</w:t>
      </w:r>
      <w:proofErr w:type="spellEnd"/>
      <w:r>
        <w:t xml:space="preserve"> </w:t>
      </w:r>
      <w:proofErr w:type="spellStart"/>
      <w:r>
        <w:t>Jafferani</w:t>
      </w:r>
      <w:proofErr w:type="spellEnd"/>
      <w:r>
        <w:t xml:space="preserve">, </w:t>
      </w:r>
      <w:proofErr w:type="spellStart"/>
      <w:r>
        <w:t>Hafeez</w:t>
      </w:r>
      <w:proofErr w:type="spellEnd"/>
      <w:r>
        <w:t xml:space="preserve"> Ahmed, </w:t>
      </w:r>
      <w:proofErr w:type="spellStart"/>
      <w:r>
        <w:t>Nasir</w:t>
      </w:r>
      <w:proofErr w:type="spellEnd"/>
      <w:r>
        <w:t xml:space="preserve"> </w:t>
      </w:r>
      <w:proofErr w:type="spellStart"/>
      <w:r>
        <w:t>Rehman</w:t>
      </w:r>
      <w:proofErr w:type="spellEnd"/>
      <w:r>
        <w:t xml:space="preserve">, </w:t>
      </w:r>
      <w:proofErr w:type="spellStart"/>
      <w:r>
        <w:t>Ambreen</w:t>
      </w:r>
      <w:proofErr w:type="spellEnd"/>
      <w:r>
        <w:t xml:space="preserve"> </w:t>
      </w:r>
      <w:proofErr w:type="spellStart"/>
      <w:r>
        <w:t>Gowani</w:t>
      </w:r>
      <w:proofErr w:type="spellEnd"/>
      <w:r>
        <w:t>.</w:t>
      </w:r>
    </w:p>
    <w:p w:rsidR="00294EFE" w:rsidRDefault="00294EFE" w:rsidP="00294EFE">
      <w:pPr>
        <w:ind w:left="720"/>
        <w:jc w:val="both"/>
      </w:pPr>
    </w:p>
    <w:p w:rsidR="00D4238C" w:rsidRDefault="003070BB" w:rsidP="00294EFE">
      <w:pPr>
        <w:jc w:val="both"/>
        <w:rPr>
          <w:b/>
          <w:i/>
          <w:sz w:val="28"/>
          <w:szCs w:val="28"/>
          <w:u w:val="single"/>
        </w:rPr>
      </w:pPr>
      <w:r>
        <w:pict>
          <v:rect id="_x0000_i1032" style="width:0;height:1.5pt" o:hralign="center" o:hrstd="t" o:hr="t" fillcolor="#a0a0a0" stroked="f"/>
        </w:pict>
      </w:r>
    </w:p>
    <w:p w:rsidR="002957B2" w:rsidRDefault="002957B2" w:rsidP="002957B2">
      <w:pPr>
        <w:jc w:val="both"/>
      </w:pPr>
    </w:p>
    <w:p w:rsidR="002957B2" w:rsidRPr="00C15C05" w:rsidRDefault="002957B2" w:rsidP="002957B2">
      <w:pPr>
        <w:jc w:val="both"/>
      </w:pPr>
      <w:r>
        <w:t xml:space="preserve">        .     </w:t>
      </w:r>
    </w:p>
    <w:p w:rsidR="00C410BC" w:rsidRPr="002957B2" w:rsidRDefault="00C410BC" w:rsidP="002957B2">
      <w:pPr>
        <w:jc w:val="both"/>
        <w:rPr>
          <w:b/>
          <w:sz w:val="24"/>
          <w:szCs w:val="24"/>
        </w:rPr>
      </w:pPr>
    </w:p>
    <w:p w:rsidR="000F4B42" w:rsidRDefault="000F4B42"/>
    <w:sectPr w:rsidR="000F4B42" w:rsidSect="002F32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74E09"/>
    <w:multiLevelType w:val="hybridMultilevel"/>
    <w:tmpl w:val="F3269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7E43F1"/>
    <w:multiLevelType w:val="hybridMultilevel"/>
    <w:tmpl w:val="8F8C6CFE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466669E1"/>
    <w:multiLevelType w:val="hybridMultilevel"/>
    <w:tmpl w:val="44C0E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EA3F22"/>
    <w:multiLevelType w:val="hybridMultilevel"/>
    <w:tmpl w:val="7FAC6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244E3F"/>
    <w:multiLevelType w:val="hybridMultilevel"/>
    <w:tmpl w:val="1E1EE5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4E78D2"/>
    <w:multiLevelType w:val="hybridMultilevel"/>
    <w:tmpl w:val="B79C8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B825D0"/>
    <w:multiLevelType w:val="hybridMultilevel"/>
    <w:tmpl w:val="A9EEB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BF4F44"/>
    <w:multiLevelType w:val="hybridMultilevel"/>
    <w:tmpl w:val="B4EEC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616208"/>
    <w:multiLevelType w:val="hybridMultilevel"/>
    <w:tmpl w:val="E8081CF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364330"/>
    <w:multiLevelType w:val="hybridMultilevel"/>
    <w:tmpl w:val="7E309444"/>
    <w:lvl w:ilvl="0" w:tplc="04D4A2C8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8"/>
  </w:num>
  <w:num w:numId="8">
    <w:abstractNumId w:val="9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4B42"/>
    <w:rsid w:val="000A7BCA"/>
    <w:rsid w:val="000F4B42"/>
    <w:rsid w:val="00106202"/>
    <w:rsid w:val="001D5EA1"/>
    <w:rsid w:val="0024047C"/>
    <w:rsid w:val="00294EFE"/>
    <w:rsid w:val="002957B2"/>
    <w:rsid w:val="002F32E6"/>
    <w:rsid w:val="003070BB"/>
    <w:rsid w:val="00336F1A"/>
    <w:rsid w:val="00364932"/>
    <w:rsid w:val="0049204F"/>
    <w:rsid w:val="005C5369"/>
    <w:rsid w:val="005D786C"/>
    <w:rsid w:val="005F38B7"/>
    <w:rsid w:val="00617E03"/>
    <w:rsid w:val="00774BB4"/>
    <w:rsid w:val="008540F7"/>
    <w:rsid w:val="00894167"/>
    <w:rsid w:val="00894317"/>
    <w:rsid w:val="008A3D4B"/>
    <w:rsid w:val="008E190F"/>
    <w:rsid w:val="00974BBB"/>
    <w:rsid w:val="009E654C"/>
    <w:rsid w:val="00A774EB"/>
    <w:rsid w:val="00AD79C9"/>
    <w:rsid w:val="00B51D04"/>
    <w:rsid w:val="00BD432D"/>
    <w:rsid w:val="00C410BC"/>
    <w:rsid w:val="00CA5020"/>
    <w:rsid w:val="00CE5D27"/>
    <w:rsid w:val="00D17269"/>
    <w:rsid w:val="00D37884"/>
    <w:rsid w:val="00D4238C"/>
    <w:rsid w:val="00DE1650"/>
    <w:rsid w:val="00DF39B5"/>
    <w:rsid w:val="00DF402C"/>
    <w:rsid w:val="00E95C14"/>
    <w:rsid w:val="00F90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2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4B42"/>
    <w:rPr>
      <w:color w:val="5F5F5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941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afeez.lnh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afeez.ahmed95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359AD0-DBF5-4CFC-B3B1-B77BF95F7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</dc:creator>
  <cp:lastModifiedBy>MR</cp:lastModifiedBy>
  <cp:revision>14</cp:revision>
  <dcterms:created xsi:type="dcterms:W3CDTF">2015-12-13T16:57:00Z</dcterms:created>
  <dcterms:modified xsi:type="dcterms:W3CDTF">2020-07-08T09:55:00Z</dcterms:modified>
</cp:coreProperties>
</file>