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9C" w:rsidRDefault="00A3529C">
      <w:pPr>
        <w:ind w:right="20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page1"/>
      <w:bookmarkEnd w:id="0"/>
    </w:p>
    <w:p w:rsidR="00A3529C" w:rsidRDefault="00A3529C">
      <w:pPr>
        <w:ind w:right="2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042DBA" w:rsidRDefault="00865511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444500</wp:posOffset>
            </wp:positionV>
            <wp:extent cx="6170295" cy="323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>MUHAMMAD KASHIF ZAFAR</w:t>
      </w:r>
    </w:p>
    <w:p w:rsidR="00042DBA" w:rsidRPr="00A3529C" w:rsidRDefault="00865511" w:rsidP="00A3529C">
      <w:pPr>
        <w:tabs>
          <w:tab w:val="left" w:pos="3825"/>
        </w:tabs>
        <w:jc w:val="center"/>
        <w:rPr>
          <w:sz w:val="20"/>
          <w:szCs w:val="20"/>
        </w:rPr>
      </w:pPr>
      <w:r w:rsidRPr="00A3529C">
        <w:rPr>
          <w:rFonts w:ascii="Arial" w:eastAsia="Arial" w:hAnsi="Arial" w:cs="Arial"/>
          <w:bCs/>
          <w:sz w:val="20"/>
          <w:szCs w:val="20"/>
        </w:rPr>
        <w:t>259, F2 block, Johar Town, Lahore, Pakistan, 03004652991, drkashifzafar@gmail.com</w:t>
      </w:r>
    </w:p>
    <w:p w:rsidR="00042DBA" w:rsidRDefault="00042DBA">
      <w:pPr>
        <w:spacing w:line="307" w:lineRule="exact"/>
        <w:rPr>
          <w:sz w:val="24"/>
          <w:szCs w:val="24"/>
        </w:rPr>
      </w:pPr>
    </w:p>
    <w:p w:rsidR="00042DBA" w:rsidRDefault="0086551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Summary</w:t>
      </w:r>
    </w:p>
    <w:p w:rsidR="00042DBA" w:rsidRDefault="008655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19685</wp:posOffset>
                </wp:positionV>
                <wp:extent cx="61442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4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A0B69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.55pt" to="483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" o:allowincell="f" filled="t" strokecolor="#9bbb59" strokeweight="1.44pt">
                <v:stroke joinstyle="miter"/>
                <o:lock v:ext="edit" shapetype="f"/>
              </v:line>
            </w:pict>
          </mc:Fallback>
        </mc:AlternateContent>
      </w:r>
    </w:p>
    <w:p w:rsidR="00042DBA" w:rsidRDefault="00042DBA">
      <w:pPr>
        <w:spacing w:line="24" w:lineRule="exact"/>
        <w:rPr>
          <w:sz w:val="24"/>
          <w:szCs w:val="24"/>
        </w:rPr>
      </w:pPr>
    </w:p>
    <w:p w:rsidR="00042DBA" w:rsidRPr="00294D8F" w:rsidRDefault="00865511">
      <w:pPr>
        <w:spacing w:line="308" w:lineRule="auto"/>
        <w:ind w:left="3000" w:right="100"/>
        <w:jc w:val="both"/>
        <w:rPr>
          <w:szCs w:val="24"/>
        </w:rPr>
      </w:pPr>
      <w:r w:rsidRPr="00294D8F">
        <w:rPr>
          <w:rFonts w:ascii="Arial" w:eastAsia="Arial" w:hAnsi="Arial" w:cs="Arial"/>
          <w:bCs/>
          <w:szCs w:val="24"/>
        </w:rPr>
        <w:t xml:space="preserve">Experience in cardiology since 2003 at one of the largest hospital in pakistan "punjab institute of cardiology lahore" </w:t>
      </w:r>
      <w:r w:rsidRPr="00294D8F">
        <w:rPr>
          <w:rFonts w:ascii="Arial" w:eastAsia="Arial" w:hAnsi="Arial" w:cs="Arial"/>
          <w:bCs/>
          <w:szCs w:val="24"/>
        </w:rPr>
        <w:t>Extensive experience in performing right and left heart cardiac catheterization, percutaneous coronary intervention (PCI), primary PCIs, elective PCIs including bifurcating lesions, LMS stenting, ostial stenting and CTOS.</w:t>
      </w:r>
    </w:p>
    <w:p w:rsidR="00042DBA" w:rsidRPr="00294D8F" w:rsidRDefault="00042DBA">
      <w:pPr>
        <w:spacing w:line="209" w:lineRule="exact"/>
        <w:rPr>
          <w:szCs w:val="24"/>
        </w:rPr>
      </w:pPr>
    </w:p>
    <w:p w:rsidR="00042DBA" w:rsidRPr="00294D8F" w:rsidRDefault="00865511">
      <w:pPr>
        <w:spacing w:line="280" w:lineRule="auto"/>
        <w:ind w:left="3000" w:right="100"/>
        <w:jc w:val="both"/>
        <w:rPr>
          <w:szCs w:val="24"/>
        </w:rPr>
      </w:pPr>
      <w:r w:rsidRPr="00294D8F">
        <w:rPr>
          <w:rFonts w:ascii="Arial" w:eastAsia="Arial" w:hAnsi="Arial" w:cs="Arial"/>
          <w:bCs/>
          <w:szCs w:val="24"/>
        </w:rPr>
        <w:t>Clinical cardiology responsibilit</w:t>
      </w:r>
      <w:r w:rsidRPr="00294D8F">
        <w:rPr>
          <w:rFonts w:ascii="Arial" w:eastAsia="Arial" w:hAnsi="Arial" w:cs="Arial"/>
          <w:bCs/>
          <w:szCs w:val="24"/>
        </w:rPr>
        <w:t>ies in the diagnosis and treatment for coronary heart disease, congestive heart failure, rheumatic heart diseases and various arrhythmias. Diagnostic interpretation of EKG's, exercise stress testing, and echocardiograms.</w:t>
      </w:r>
    </w:p>
    <w:p w:rsidR="00042DBA" w:rsidRDefault="00042DBA">
      <w:pPr>
        <w:spacing w:line="3" w:lineRule="exact"/>
        <w:rPr>
          <w:sz w:val="24"/>
          <w:szCs w:val="24"/>
        </w:rPr>
      </w:pPr>
    </w:p>
    <w:p w:rsidR="00042DBA" w:rsidRDefault="0086551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</w:t>
      </w:r>
    </w:p>
    <w:p w:rsidR="00042DBA" w:rsidRDefault="008655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132080</wp:posOffset>
                </wp:positionV>
                <wp:extent cx="61442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4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29990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0.4pt" to="483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" o:allowincell="f" filled="t" strokecolor="#9bbb59" strokeweight="1.44pt">
                <v:stroke joinstyle="miter"/>
                <o:lock v:ext="edit" shapetype="f"/>
              </v:line>
            </w:pict>
          </mc:Fallback>
        </mc:AlternateContent>
      </w:r>
    </w:p>
    <w:p w:rsidR="00042DBA" w:rsidRDefault="00042DBA">
      <w:pPr>
        <w:spacing w:line="204" w:lineRule="exact"/>
        <w:rPr>
          <w:sz w:val="24"/>
          <w:szCs w:val="24"/>
        </w:rPr>
      </w:pPr>
    </w:p>
    <w:p w:rsidR="00A30131" w:rsidRPr="00A30131" w:rsidRDefault="00865511" w:rsidP="00623D54">
      <w:pPr>
        <w:pStyle w:val="ListParagraph"/>
        <w:numPr>
          <w:ilvl w:val="5"/>
          <w:numId w:val="3"/>
        </w:numPr>
        <w:tabs>
          <w:tab w:val="left" w:pos="3960"/>
        </w:tabs>
        <w:spacing w:line="360" w:lineRule="auto"/>
        <w:ind w:left="2981" w:right="29" w:hanging="634"/>
        <w:rPr>
          <w:sz w:val="24"/>
          <w:szCs w:val="24"/>
        </w:rPr>
      </w:pPr>
      <w:r w:rsidRPr="00A30131">
        <w:rPr>
          <w:rFonts w:ascii="Arial" w:eastAsia="Arial" w:hAnsi="Arial" w:cs="Arial"/>
          <w:bCs/>
          <w:sz w:val="24"/>
          <w:szCs w:val="24"/>
        </w:rPr>
        <w:t>Right and Left Cardiac C</w:t>
      </w:r>
      <w:r w:rsidRPr="00A30131">
        <w:rPr>
          <w:rFonts w:ascii="Arial" w:eastAsia="Arial" w:hAnsi="Arial" w:cs="Arial"/>
          <w:bCs/>
          <w:sz w:val="24"/>
          <w:szCs w:val="24"/>
        </w:rPr>
        <w:t>atheterizations.</w:t>
      </w:r>
    </w:p>
    <w:p w:rsidR="00042DBA" w:rsidRPr="00A30131" w:rsidRDefault="00865511" w:rsidP="00623D54">
      <w:pPr>
        <w:pStyle w:val="ListParagraph"/>
        <w:numPr>
          <w:ilvl w:val="5"/>
          <w:numId w:val="3"/>
        </w:numPr>
        <w:tabs>
          <w:tab w:val="left" w:pos="3960"/>
        </w:tabs>
        <w:spacing w:line="360" w:lineRule="auto"/>
        <w:ind w:left="2981" w:right="29" w:hanging="634"/>
        <w:rPr>
          <w:sz w:val="24"/>
          <w:szCs w:val="24"/>
        </w:rPr>
      </w:pPr>
      <w:r w:rsidRPr="00A30131">
        <w:rPr>
          <w:rFonts w:ascii="Arial" w:eastAsia="Arial" w:hAnsi="Arial" w:cs="Arial"/>
          <w:bCs/>
          <w:sz w:val="24"/>
          <w:szCs w:val="24"/>
        </w:rPr>
        <w:t xml:space="preserve"> Percutaneous Coronary Interventions</w:t>
      </w:r>
    </w:p>
    <w:p w:rsidR="00A30131" w:rsidRPr="00A30131" w:rsidRDefault="00865511" w:rsidP="00623D54">
      <w:pPr>
        <w:pStyle w:val="ListParagraph"/>
        <w:numPr>
          <w:ilvl w:val="5"/>
          <w:numId w:val="3"/>
        </w:numPr>
        <w:tabs>
          <w:tab w:val="left" w:pos="3960"/>
        </w:tabs>
        <w:spacing w:line="360" w:lineRule="auto"/>
        <w:ind w:left="2981" w:right="29" w:hanging="634"/>
        <w:rPr>
          <w:sz w:val="24"/>
          <w:szCs w:val="24"/>
        </w:rPr>
      </w:pPr>
      <w:r w:rsidRPr="00A30131">
        <w:rPr>
          <w:rFonts w:ascii="Arial" w:eastAsia="Arial" w:hAnsi="Arial" w:cs="Arial"/>
          <w:bCs/>
          <w:sz w:val="24"/>
          <w:szCs w:val="24"/>
        </w:rPr>
        <w:t xml:space="preserve">Percutaneous Transseptal Mitral Commissorotomy </w:t>
      </w:r>
    </w:p>
    <w:p w:rsidR="00042DBA" w:rsidRPr="00A30131" w:rsidRDefault="00865511" w:rsidP="00623D54">
      <w:pPr>
        <w:pStyle w:val="ListParagraph"/>
        <w:numPr>
          <w:ilvl w:val="5"/>
          <w:numId w:val="3"/>
        </w:numPr>
        <w:tabs>
          <w:tab w:val="left" w:pos="3960"/>
        </w:tabs>
        <w:spacing w:line="360" w:lineRule="auto"/>
        <w:ind w:left="2981" w:right="29" w:hanging="634"/>
        <w:rPr>
          <w:sz w:val="24"/>
          <w:szCs w:val="24"/>
        </w:rPr>
      </w:pPr>
      <w:r w:rsidRPr="00A30131">
        <w:rPr>
          <w:rFonts w:ascii="Arial" w:eastAsia="Arial" w:hAnsi="Arial" w:cs="Arial"/>
          <w:bCs/>
          <w:sz w:val="24"/>
          <w:szCs w:val="24"/>
        </w:rPr>
        <w:t>Pericardiocentesis</w:t>
      </w:r>
    </w:p>
    <w:p w:rsidR="00042DBA" w:rsidRPr="00A30131" w:rsidRDefault="00865511" w:rsidP="00623D54">
      <w:pPr>
        <w:pStyle w:val="ListParagraph"/>
        <w:numPr>
          <w:ilvl w:val="5"/>
          <w:numId w:val="3"/>
        </w:numPr>
        <w:tabs>
          <w:tab w:val="left" w:pos="3960"/>
        </w:tabs>
        <w:spacing w:line="360" w:lineRule="auto"/>
        <w:ind w:left="2981" w:right="29" w:hanging="634"/>
        <w:rPr>
          <w:sz w:val="24"/>
          <w:szCs w:val="24"/>
        </w:rPr>
      </w:pPr>
      <w:r w:rsidRPr="00A30131">
        <w:rPr>
          <w:rFonts w:ascii="Arial" w:eastAsia="Arial" w:hAnsi="Arial" w:cs="Arial"/>
          <w:bCs/>
          <w:sz w:val="24"/>
          <w:szCs w:val="24"/>
        </w:rPr>
        <w:t>Transthoracic Echocardiography</w:t>
      </w:r>
    </w:p>
    <w:p w:rsidR="00042DBA" w:rsidRPr="00A30131" w:rsidRDefault="00865511" w:rsidP="00623D54">
      <w:pPr>
        <w:pStyle w:val="ListParagraph"/>
        <w:numPr>
          <w:ilvl w:val="5"/>
          <w:numId w:val="3"/>
        </w:numPr>
        <w:tabs>
          <w:tab w:val="left" w:pos="3960"/>
        </w:tabs>
        <w:spacing w:line="360" w:lineRule="auto"/>
        <w:ind w:left="2981" w:right="29" w:hanging="634"/>
        <w:rPr>
          <w:sz w:val="24"/>
          <w:szCs w:val="24"/>
        </w:rPr>
      </w:pPr>
      <w:r w:rsidRPr="00A30131">
        <w:rPr>
          <w:rFonts w:ascii="Arial" w:eastAsia="Arial" w:hAnsi="Arial" w:cs="Arial"/>
          <w:bCs/>
          <w:sz w:val="24"/>
          <w:szCs w:val="24"/>
        </w:rPr>
        <w:t xml:space="preserve">Transesophageal Echocardiography </w:t>
      </w:r>
      <w:r w:rsidR="00A30131" w:rsidRPr="00A30131">
        <w:rPr>
          <w:rFonts w:ascii="Arial" w:eastAsia="Arial" w:hAnsi="Arial" w:cs="Arial"/>
          <w:bCs/>
          <w:sz w:val="24"/>
          <w:szCs w:val="24"/>
        </w:rPr>
        <w:t>Exercise</w:t>
      </w:r>
      <w:r w:rsidRPr="00A301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A30131" w:rsidRPr="00A30131">
        <w:rPr>
          <w:rFonts w:ascii="Arial" w:eastAsia="Arial" w:hAnsi="Arial" w:cs="Arial"/>
          <w:bCs/>
          <w:sz w:val="24"/>
          <w:szCs w:val="24"/>
        </w:rPr>
        <w:t>Tolerance</w:t>
      </w:r>
      <w:r w:rsidRPr="00A30131">
        <w:rPr>
          <w:rFonts w:ascii="Arial" w:eastAsia="Arial" w:hAnsi="Arial" w:cs="Arial"/>
          <w:bCs/>
          <w:sz w:val="24"/>
          <w:szCs w:val="24"/>
        </w:rPr>
        <w:t xml:space="preserve"> Test</w:t>
      </w:r>
    </w:p>
    <w:p w:rsidR="00A30131" w:rsidRPr="00A30131" w:rsidRDefault="00A30131" w:rsidP="00623D54">
      <w:pPr>
        <w:pStyle w:val="ListParagraph"/>
        <w:numPr>
          <w:ilvl w:val="5"/>
          <w:numId w:val="3"/>
        </w:numPr>
        <w:tabs>
          <w:tab w:val="left" w:pos="3960"/>
        </w:tabs>
        <w:spacing w:line="360" w:lineRule="auto"/>
        <w:ind w:left="2981" w:right="29" w:hanging="634"/>
        <w:rPr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Cardiac SPECT </w:t>
      </w:r>
      <w:r w:rsidR="00865511" w:rsidRPr="00A30131">
        <w:rPr>
          <w:rFonts w:ascii="Arial" w:eastAsia="Arial" w:hAnsi="Arial" w:cs="Arial"/>
          <w:bCs/>
          <w:sz w:val="24"/>
          <w:szCs w:val="24"/>
        </w:rPr>
        <w:t xml:space="preserve">Imaging. </w:t>
      </w:r>
    </w:p>
    <w:p w:rsidR="00A30131" w:rsidRPr="00A30131" w:rsidRDefault="00A30131" w:rsidP="00623D54">
      <w:pPr>
        <w:pStyle w:val="ListParagraph"/>
        <w:numPr>
          <w:ilvl w:val="5"/>
          <w:numId w:val="3"/>
        </w:numPr>
        <w:tabs>
          <w:tab w:val="left" w:pos="3960"/>
        </w:tabs>
        <w:spacing w:line="360" w:lineRule="auto"/>
        <w:ind w:left="2981" w:right="29" w:hanging="634"/>
        <w:rPr>
          <w:sz w:val="24"/>
          <w:szCs w:val="24"/>
        </w:rPr>
      </w:pPr>
      <w:r w:rsidRPr="00A30131">
        <w:rPr>
          <w:rFonts w:ascii="Arial" w:eastAsia="Arial" w:hAnsi="Arial" w:cs="Arial"/>
          <w:bCs/>
          <w:sz w:val="24"/>
          <w:szCs w:val="24"/>
        </w:rPr>
        <w:t>Carotid Doppler</w:t>
      </w:r>
    </w:p>
    <w:p w:rsidR="00042DBA" w:rsidRDefault="00042DBA">
      <w:pPr>
        <w:spacing w:line="179" w:lineRule="exact"/>
        <w:rPr>
          <w:sz w:val="24"/>
          <w:szCs w:val="24"/>
        </w:rPr>
      </w:pPr>
    </w:p>
    <w:p w:rsidR="00042DBA" w:rsidRDefault="0086551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Experience</w:t>
      </w:r>
    </w:p>
    <w:p w:rsidR="00042DBA" w:rsidRDefault="00042DBA">
      <w:pPr>
        <w:spacing w:line="17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0"/>
        <w:gridCol w:w="2500"/>
      </w:tblGrid>
      <w:tr w:rsidR="00A30131" w:rsidTr="00A30131">
        <w:trPr>
          <w:trHeight w:val="296"/>
        </w:trPr>
        <w:tc>
          <w:tcPr>
            <w:tcW w:w="7160" w:type="dxa"/>
            <w:vAlign w:val="bottom"/>
          </w:tcPr>
          <w:p w:rsidR="00A30131" w:rsidRPr="00294D8F" w:rsidRDefault="00294D8F" w:rsidP="00294D8F">
            <w:pPr>
              <w:ind w:left="3000"/>
              <w:rPr>
                <w:rFonts w:ascii="Arial" w:eastAsia="Arial" w:hAnsi="Arial" w:cs="Arial"/>
                <w:b/>
                <w:bCs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</w:rPr>
              <w:t>Assistant Professor Cardiology</w:t>
            </w:r>
          </w:p>
        </w:tc>
        <w:tc>
          <w:tcPr>
            <w:tcW w:w="2500" w:type="dxa"/>
            <w:vAlign w:val="bottom"/>
          </w:tcPr>
          <w:p w:rsidR="00A30131" w:rsidRPr="00294D8F" w:rsidRDefault="00A30131" w:rsidP="00A30131">
            <w:pPr>
              <w:rPr>
                <w:rFonts w:ascii="Arial" w:eastAsia="Arial" w:hAnsi="Arial" w:cs="Arial"/>
                <w:b/>
                <w:bCs/>
                <w:szCs w:val="24"/>
              </w:rPr>
            </w:pPr>
            <w:r w:rsidRPr="00294D8F">
              <w:rPr>
                <w:rFonts w:ascii="Arial" w:eastAsia="Arial" w:hAnsi="Arial" w:cs="Arial"/>
                <w:b/>
                <w:bCs/>
                <w:szCs w:val="24"/>
              </w:rPr>
              <w:t>Jul 2018 to Date</w:t>
            </w:r>
          </w:p>
        </w:tc>
      </w:tr>
      <w:tr w:rsidR="00294D8F" w:rsidTr="00A30131">
        <w:trPr>
          <w:trHeight w:val="296"/>
        </w:trPr>
        <w:tc>
          <w:tcPr>
            <w:tcW w:w="7160" w:type="dxa"/>
            <w:vAlign w:val="bottom"/>
          </w:tcPr>
          <w:p w:rsidR="00294D8F" w:rsidRPr="00294D8F" w:rsidRDefault="00294D8F">
            <w:pPr>
              <w:ind w:left="3000"/>
              <w:rPr>
                <w:rFonts w:ascii="Arial" w:eastAsia="Arial" w:hAnsi="Arial" w:cs="Arial"/>
                <w:bCs/>
                <w:szCs w:val="24"/>
              </w:rPr>
            </w:pPr>
            <w:r w:rsidRPr="00294D8F">
              <w:rPr>
                <w:rFonts w:ascii="Arial" w:eastAsia="Arial" w:hAnsi="Arial" w:cs="Arial"/>
                <w:bCs/>
                <w:szCs w:val="24"/>
              </w:rPr>
              <w:t>Punjab Institute of Cardiology Lahore</w:t>
            </w:r>
          </w:p>
        </w:tc>
        <w:tc>
          <w:tcPr>
            <w:tcW w:w="2500" w:type="dxa"/>
            <w:vAlign w:val="bottom"/>
          </w:tcPr>
          <w:p w:rsidR="00294D8F" w:rsidRPr="00294D8F" w:rsidRDefault="00294D8F" w:rsidP="00A30131">
            <w:pPr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</w:tr>
      <w:tr w:rsidR="00294D8F" w:rsidTr="00A30131">
        <w:trPr>
          <w:trHeight w:val="296"/>
        </w:trPr>
        <w:tc>
          <w:tcPr>
            <w:tcW w:w="7160" w:type="dxa"/>
            <w:vAlign w:val="bottom"/>
          </w:tcPr>
          <w:p w:rsidR="00294D8F" w:rsidRPr="00294D8F" w:rsidRDefault="00294D8F">
            <w:pPr>
              <w:ind w:left="3000"/>
              <w:rPr>
                <w:rFonts w:ascii="Arial" w:eastAsia="Arial" w:hAnsi="Arial" w:cs="Arial"/>
                <w:bCs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94D8F" w:rsidRPr="00294D8F" w:rsidRDefault="00294D8F" w:rsidP="00A30131">
            <w:pPr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</w:tr>
      <w:tr w:rsidR="00042DBA" w:rsidTr="00A30131">
        <w:trPr>
          <w:trHeight w:val="296"/>
        </w:trPr>
        <w:tc>
          <w:tcPr>
            <w:tcW w:w="7160" w:type="dxa"/>
            <w:vAlign w:val="bottom"/>
          </w:tcPr>
          <w:p w:rsidR="00042DBA" w:rsidRPr="00294D8F" w:rsidRDefault="00865511">
            <w:pPr>
              <w:ind w:left="3000"/>
              <w:rPr>
                <w:b/>
                <w:szCs w:val="24"/>
              </w:rPr>
            </w:pPr>
            <w:r w:rsidRPr="00294D8F">
              <w:rPr>
                <w:rFonts w:ascii="Arial" w:eastAsia="Arial" w:hAnsi="Arial" w:cs="Arial"/>
                <w:b/>
                <w:bCs/>
                <w:szCs w:val="24"/>
              </w:rPr>
              <w:t>Senior Registrar Cardiology</w:t>
            </w:r>
          </w:p>
        </w:tc>
        <w:tc>
          <w:tcPr>
            <w:tcW w:w="2500" w:type="dxa"/>
            <w:vAlign w:val="bottom"/>
          </w:tcPr>
          <w:p w:rsidR="00042DBA" w:rsidRPr="00294D8F" w:rsidRDefault="00865511" w:rsidP="00A30131">
            <w:pPr>
              <w:rPr>
                <w:b/>
                <w:szCs w:val="24"/>
              </w:rPr>
            </w:pPr>
            <w:r w:rsidRPr="00294D8F">
              <w:rPr>
                <w:rFonts w:ascii="Arial" w:eastAsia="Arial" w:hAnsi="Arial" w:cs="Arial"/>
                <w:b/>
                <w:bCs/>
                <w:szCs w:val="24"/>
              </w:rPr>
              <w:t xml:space="preserve">Jan 2006 to </w:t>
            </w:r>
            <w:r w:rsidR="00A30131" w:rsidRPr="00294D8F">
              <w:rPr>
                <w:rFonts w:ascii="Arial" w:eastAsia="Arial" w:hAnsi="Arial" w:cs="Arial"/>
                <w:b/>
                <w:bCs/>
                <w:szCs w:val="24"/>
              </w:rPr>
              <w:t>Jul 2018</w:t>
            </w:r>
          </w:p>
        </w:tc>
      </w:tr>
      <w:tr w:rsidR="00294D8F" w:rsidTr="00A30131">
        <w:trPr>
          <w:trHeight w:val="296"/>
        </w:trPr>
        <w:tc>
          <w:tcPr>
            <w:tcW w:w="7160" w:type="dxa"/>
            <w:vAlign w:val="bottom"/>
          </w:tcPr>
          <w:p w:rsidR="00294D8F" w:rsidRPr="00294D8F" w:rsidRDefault="00294D8F">
            <w:pPr>
              <w:ind w:left="3000"/>
              <w:rPr>
                <w:rFonts w:ascii="Arial" w:eastAsia="Arial" w:hAnsi="Arial" w:cs="Arial"/>
                <w:b/>
                <w:bCs/>
                <w:szCs w:val="24"/>
              </w:rPr>
            </w:pPr>
            <w:r w:rsidRPr="00294D8F">
              <w:rPr>
                <w:rFonts w:ascii="Arial" w:eastAsia="Arial" w:hAnsi="Arial" w:cs="Arial"/>
                <w:bCs/>
                <w:szCs w:val="24"/>
              </w:rPr>
              <w:t>Punjab Institute of Cardiology Lahore</w:t>
            </w:r>
          </w:p>
        </w:tc>
        <w:tc>
          <w:tcPr>
            <w:tcW w:w="2500" w:type="dxa"/>
            <w:vAlign w:val="bottom"/>
          </w:tcPr>
          <w:p w:rsidR="00294D8F" w:rsidRPr="00294D8F" w:rsidRDefault="00294D8F" w:rsidP="00A30131">
            <w:pPr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</w:tr>
      <w:tr w:rsidR="00042DBA">
        <w:trPr>
          <w:trHeight w:val="269"/>
        </w:trPr>
        <w:tc>
          <w:tcPr>
            <w:tcW w:w="7160" w:type="dxa"/>
            <w:vAlign w:val="bottom"/>
          </w:tcPr>
          <w:p w:rsidR="00042DBA" w:rsidRPr="00294D8F" w:rsidRDefault="00042DBA">
            <w:pPr>
              <w:ind w:left="3000"/>
              <w:rPr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42DBA" w:rsidRPr="00294D8F" w:rsidRDefault="00042DBA" w:rsidP="00A30131">
            <w:pPr>
              <w:rPr>
                <w:szCs w:val="24"/>
              </w:rPr>
            </w:pPr>
          </w:p>
        </w:tc>
      </w:tr>
      <w:tr w:rsidR="00042DBA" w:rsidTr="00294D8F">
        <w:trPr>
          <w:trHeight w:val="288"/>
        </w:trPr>
        <w:tc>
          <w:tcPr>
            <w:tcW w:w="7160" w:type="dxa"/>
            <w:vAlign w:val="bottom"/>
          </w:tcPr>
          <w:p w:rsidR="00042DBA" w:rsidRPr="00294D8F" w:rsidRDefault="00294D8F" w:rsidP="00294D8F">
            <w:pPr>
              <w:jc w:val="center"/>
              <w:rPr>
                <w:b/>
                <w:szCs w:val="24"/>
              </w:rPr>
            </w:pPr>
            <w:r w:rsidRPr="00294D8F">
              <w:rPr>
                <w:rFonts w:ascii="Arial" w:eastAsia="Arial" w:hAnsi="Arial" w:cs="Arial"/>
                <w:b/>
                <w:bCs/>
                <w:szCs w:val="24"/>
              </w:rPr>
              <w:t xml:space="preserve">                                         </w:t>
            </w:r>
            <w:r w:rsidR="00865511" w:rsidRPr="00294D8F">
              <w:rPr>
                <w:rFonts w:ascii="Arial" w:eastAsia="Arial" w:hAnsi="Arial" w:cs="Arial"/>
                <w:b/>
                <w:bCs/>
                <w:szCs w:val="24"/>
              </w:rPr>
              <w:t xml:space="preserve">Post Graduate </w:t>
            </w:r>
            <w:r w:rsidRPr="00294D8F">
              <w:rPr>
                <w:rFonts w:ascii="Arial" w:eastAsia="Arial" w:hAnsi="Arial" w:cs="Arial"/>
                <w:b/>
                <w:bCs/>
                <w:szCs w:val="24"/>
              </w:rPr>
              <w:t>Resident</w:t>
            </w:r>
            <w:r w:rsidR="00865511" w:rsidRPr="00294D8F">
              <w:rPr>
                <w:rFonts w:ascii="Arial" w:eastAsia="Arial" w:hAnsi="Arial" w:cs="Arial"/>
                <w:b/>
                <w:bCs/>
                <w:szCs w:val="24"/>
              </w:rPr>
              <w:t xml:space="preserve"> Cardiology</w:t>
            </w:r>
          </w:p>
        </w:tc>
        <w:tc>
          <w:tcPr>
            <w:tcW w:w="2500" w:type="dxa"/>
            <w:vAlign w:val="bottom"/>
          </w:tcPr>
          <w:p w:rsidR="00042DBA" w:rsidRPr="00294D8F" w:rsidRDefault="00865511" w:rsidP="00A30131">
            <w:pPr>
              <w:rPr>
                <w:b/>
                <w:szCs w:val="24"/>
              </w:rPr>
            </w:pPr>
            <w:r w:rsidRPr="00294D8F">
              <w:rPr>
                <w:rFonts w:ascii="Arial" w:eastAsia="Arial" w:hAnsi="Arial" w:cs="Arial"/>
                <w:b/>
                <w:bCs/>
                <w:w w:val="97"/>
                <w:szCs w:val="24"/>
              </w:rPr>
              <w:t>Jan 2003 to Jan 2006</w:t>
            </w:r>
          </w:p>
        </w:tc>
      </w:tr>
      <w:tr w:rsidR="00042DBA">
        <w:trPr>
          <w:trHeight w:val="269"/>
        </w:trPr>
        <w:tc>
          <w:tcPr>
            <w:tcW w:w="7160" w:type="dxa"/>
            <w:vAlign w:val="bottom"/>
          </w:tcPr>
          <w:p w:rsidR="00042DBA" w:rsidRPr="00294D8F" w:rsidRDefault="00865511">
            <w:pPr>
              <w:ind w:left="3000"/>
              <w:rPr>
                <w:szCs w:val="24"/>
              </w:rPr>
            </w:pPr>
            <w:r w:rsidRPr="00294D8F">
              <w:rPr>
                <w:rFonts w:ascii="Arial" w:eastAsia="Arial" w:hAnsi="Arial" w:cs="Arial"/>
                <w:bCs/>
                <w:szCs w:val="24"/>
              </w:rPr>
              <w:t>Punjab Institute of Cardiology Lahore</w:t>
            </w:r>
          </w:p>
        </w:tc>
        <w:tc>
          <w:tcPr>
            <w:tcW w:w="2500" w:type="dxa"/>
            <w:vAlign w:val="bottom"/>
          </w:tcPr>
          <w:p w:rsidR="00042DBA" w:rsidRPr="00294D8F" w:rsidRDefault="00042DBA" w:rsidP="00A30131">
            <w:pPr>
              <w:rPr>
                <w:szCs w:val="24"/>
              </w:rPr>
            </w:pPr>
          </w:p>
        </w:tc>
      </w:tr>
      <w:tr w:rsidR="00294D8F">
        <w:trPr>
          <w:trHeight w:val="269"/>
        </w:trPr>
        <w:tc>
          <w:tcPr>
            <w:tcW w:w="7160" w:type="dxa"/>
            <w:vAlign w:val="bottom"/>
          </w:tcPr>
          <w:p w:rsidR="00294D8F" w:rsidRPr="00294D8F" w:rsidRDefault="00294D8F">
            <w:pPr>
              <w:ind w:left="3000"/>
              <w:rPr>
                <w:rFonts w:ascii="Arial" w:eastAsia="Arial" w:hAnsi="Arial" w:cs="Arial"/>
                <w:bCs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94D8F" w:rsidRPr="00294D8F" w:rsidRDefault="00294D8F" w:rsidP="00A30131">
            <w:pPr>
              <w:rPr>
                <w:szCs w:val="24"/>
              </w:rPr>
            </w:pPr>
          </w:p>
        </w:tc>
      </w:tr>
      <w:tr w:rsidR="00042DBA" w:rsidTr="00294D8F">
        <w:trPr>
          <w:trHeight w:val="225"/>
        </w:trPr>
        <w:tc>
          <w:tcPr>
            <w:tcW w:w="7160" w:type="dxa"/>
            <w:vAlign w:val="bottom"/>
          </w:tcPr>
          <w:p w:rsidR="00042DBA" w:rsidRPr="00294D8F" w:rsidRDefault="00865511">
            <w:pPr>
              <w:ind w:left="3000"/>
              <w:rPr>
                <w:b/>
                <w:szCs w:val="24"/>
              </w:rPr>
            </w:pPr>
            <w:r w:rsidRPr="00294D8F">
              <w:rPr>
                <w:rFonts w:ascii="Arial" w:eastAsia="Arial" w:hAnsi="Arial" w:cs="Arial"/>
                <w:b/>
                <w:bCs/>
                <w:w w:val="95"/>
                <w:szCs w:val="24"/>
              </w:rPr>
              <w:t xml:space="preserve">Post Graduate </w:t>
            </w:r>
            <w:r w:rsidR="005961C2" w:rsidRPr="00294D8F">
              <w:rPr>
                <w:rFonts w:ascii="Arial" w:eastAsia="Arial" w:hAnsi="Arial" w:cs="Arial"/>
                <w:b/>
                <w:bCs/>
                <w:w w:val="95"/>
                <w:szCs w:val="24"/>
              </w:rPr>
              <w:t>Resident</w:t>
            </w:r>
            <w:r w:rsidRPr="00294D8F">
              <w:rPr>
                <w:rFonts w:ascii="Arial" w:eastAsia="Arial" w:hAnsi="Arial" w:cs="Arial"/>
                <w:b/>
                <w:bCs/>
                <w:w w:val="95"/>
                <w:szCs w:val="24"/>
              </w:rPr>
              <w:t xml:space="preserve"> Internal Medicine</w:t>
            </w:r>
          </w:p>
        </w:tc>
        <w:tc>
          <w:tcPr>
            <w:tcW w:w="2500" w:type="dxa"/>
            <w:vAlign w:val="bottom"/>
          </w:tcPr>
          <w:p w:rsidR="00042DBA" w:rsidRPr="00294D8F" w:rsidRDefault="00865511" w:rsidP="00A30131">
            <w:pPr>
              <w:rPr>
                <w:b/>
                <w:szCs w:val="24"/>
              </w:rPr>
            </w:pPr>
            <w:r w:rsidRPr="00294D8F">
              <w:rPr>
                <w:rFonts w:ascii="Arial" w:eastAsia="Arial" w:hAnsi="Arial" w:cs="Arial"/>
                <w:b/>
                <w:bCs/>
                <w:w w:val="96"/>
                <w:szCs w:val="24"/>
              </w:rPr>
              <w:t>Dec 1999 to Jan 2003</w:t>
            </w:r>
          </w:p>
        </w:tc>
      </w:tr>
      <w:tr w:rsidR="00042DBA">
        <w:trPr>
          <w:trHeight w:val="269"/>
        </w:trPr>
        <w:tc>
          <w:tcPr>
            <w:tcW w:w="7160" w:type="dxa"/>
            <w:vAlign w:val="bottom"/>
          </w:tcPr>
          <w:p w:rsidR="00042DBA" w:rsidRPr="00294D8F" w:rsidRDefault="00865511">
            <w:pPr>
              <w:ind w:left="3000"/>
              <w:rPr>
                <w:szCs w:val="24"/>
              </w:rPr>
            </w:pPr>
            <w:r w:rsidRPr="00294D8F">
              <w:rPr>
                <w:rFonts w:ascii="Arial" w:eastAsia="Arial" w:hAnsi="Arial" w:cs="Arial"/>
                <w:bCs/>
                <w:szCs w:val="24"/>
              </w:rPr>
              <w:t>Mayo Hospital Lahore</w:t>
            </w:r>
          </w:p>
        </w:tc>
        <w:tc>
          <w:tcPr>
            <w:tcW w:w="2500" w:type="dxa"/>
            <w:vAlign w:val="bottom"/>
          </w:tcPr>
          <w:p w:rsidR="00042DBA" w:rsidRPr="00294D8F" w:rsidRDefault="00042DBA">
            <w:pPr>
              <w:rPr>
                <w:szCs w:val="24"/>
              </w:rPr>
            </w:pPr>
          </w:p>
        </w:tc>
      </w:tr>
      <w:tr w:rsidR="00294D8F">
        <w:trPr>
          <w:trHeight w:val="269"/>
        </w:trPr>
        <w:tc>
          <w:tcPr>
            <w:tcW w:w="7160" w:type="dxa"/>
            <w:vAlign w:val="bottom"/>
          </w:tcPr>
          <w:p w:rsidR="00294D8F" w:rsidRPr="00294D8F" w:rsidRDefault="00294D8F">
            <w:pPr>
              <w:ind w:left="3000"/>
              <w:rPr>
                <w:rFonts w:ascii="Arial" w:eastAsia="Arial" w:hAnsi="Arial" w:cs="Arial"/>
                <w:bCs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94D8F" w:rsidRPr="00294D8F" w:rsidRDefault="00294D8F">
            <w:pPr>
              <w:rPr>
                <w:szCs w:val="24"/>
              </w:rPr>
            </w:pPr>
          </w:p>
        </w:tc>
      </w:tr>
      <w:tr w:rsidR="00042DBA" w:rsidTr="00294D8F">
        <w:trPr>
          <w:trHeight w:val="315"/>
        </w:trPr>
        <w:tc>
          <w:tcPr>
            <w:tcW w:w="7160" w:type="dxa"/>
            <w:vAlign w:val="bottom"/>
          </w:tcPr>
          <w:p w:rsidR="00042DBA" w:rsidRPr="00294D8F" w:rsidRDefault="00865511">
            <w:pPr>
              <w:ind w:left="3000"/>
              <w:rPr>
                <w:b/>
                <w:szCs w:val="24"/>
              </w:rPr>
            </w:pPr>
            <w:r w:rsidRPr="00294D8F">
              <w:rPr>
                <w:rFonts w:ascii="Arial" w:eastAsia="Arial" w:hAnsi="Arial" w:cs="Arial"/>
                <w:b/>
                <w:bCs/>
                <w:szCs w:val="24"/>
              </w:rPr>
              <w:t>Internship Surgery</w:t>
            </w:r>
          </w:p>
        </w:tc>
        <w:tc>
          <w:tcPr>
            <w:tcW w:w="2500" w:type="dxa"/>
            <w:vAlign w:val="bottom"/>
          </w:tcPr>
          <w:p w:rsidR="00042DBA" w:rsidRPr="00294D8F" w:rsidRDefault="00865511" w:rsidP="00A30131">
            <w:pPr>
              <w:rPr>
                <w:b/>
                <w:szCs w:val="24"/>
              </w:rPr>
            </w:pPr>
            <w:r w:rsidRPr="00294D8F">
              <w:rPr>
                <w:rFonts w:ascii="Arial" w:eastAsia="Arial" w:hAnsi="Arial" w:cs="Arial"/>
                <w:b/>
                <w:bCs/>
                <w:szCs w:val="24"/>
              </w:rPr>
              <w:t>Aug 1998 Feb 1999</w:t>
            </w:r>
          </w:p>
        </w:tc>
      </w:tr>
      <w:tr w:rsidR="00294D8F" w:rsidTr="00294D8F">
        <w:trPr>
          <w:trHeight w:val="315"/>
        </w:trPr>
        <w:tc>
          <w:tcPr>
            <w:tcW w:w="7160" w:type="dxa"/>
            <w:vAlign w:val="bottom"/>
          </w:tcPr>
          <w:p w:rsidR="00294D8F" w:rsidRPr="00294D8F" w:rsidRDefault="00294D8F">
            <w:pPr>
              <w:ind w:left="3000"/>
              <w:rPr>
                <w:rFonts w:ascii="Arial" w:eastAsia="Arial" w:hAnsi="Arial" w:cs="Arial"/>
                <w:bCs/>
                <w:szCs w:val="24"/>
              </w:rPr>
            </w:pPr>
            <w:r w:rsidRPr="00294D8F">
              <w:rPr>
                <w:rFonts w:ascii="Arial" w:eastAsia="Arial" w:hAnsi="Arial" w:cs="Arial"/>
                <w:bCs/>
                <w:szCs w:val="24"/>
              </w:rPr>
              <w:t>Mayo Hospital Lahore</w:t>
            </w:r>
          </w:p>
        </w:tc>
        <w:tc>
          <w:tcPr>
            <w:tcW w:w="2500" w:type="dxa"/>
            <w:vAlign w:val="bottom"/>
          </w:tcPr>
          <w:p w:rsidR="00294D8F" w:rsidRPr="00294D8F" w:rsidRDefault="00294D8F" w:rsidP="00A30131">
            <w:pPr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</w:tr>
      <w:tr w:rsidR="00042DBA">
        <w:trPr>
          <w:trHeight w:val="269"/>
        </w:trPr>
        <w:tc>
          <w:tcPr>
            <w:tcW w:w="7160" w:type="dxa"/>
            <w:vAlign w:val="bottom"/>
          </w:tcPr>
          <w:p w:rsidR="00042DBA" w:rsidRPr="00294D8F" w:rsidRDefault="00042DBA">
            <w:pPr>
              <w:ind w:left="3000"/>
              <w:rPr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42DBA" w:rsidRPr="00294D8F" w:rsidRDefault="00042DBA">
            <w:pPr>
              <w:rPr>
                <w:szCs w:val="24"/>
              </w:rPr>
            </w:pPr>
          </w:p>
        </w:tc>
      </w:tr>
      <w:tr w:rsidR="00042DBA" w:rsidTr="00294D8F">
        <w:trPr>
          <w:trHeight w:val="270"/>
        </w:trPr>
        <w:tc>
          <w:tcPr>
            <w:tcW w:w="7160" w:type="dxa"/>
            <w:vAlign w:val="bottom"/>
          </w:tcPr>
          <w:p w:rsidR="00042DBA" w:rsidRPr="00294D8F" w:rsidRDefault="00865511">
            <w:pPr>
              <w:ind w:left="3000"/>
              <w:rPr>
                <w:b/>
                <w:szCs w:val="24"/>
              </w:rPr>
            </w:pPr>
            <w:r w:rsidRPr="00294D8F">
              <w:rPr>
                <w:rFonts w:ascii="Arial" w:eastAsia="Arial" w:hAnsi="Arial" w:cs="Arial"/>
                <w:b/>
                <w:bCs/>
                <w:szCs w:val="24"/>
              </w:rPr>
              <w:t>Internship Internal Medicine</w:t>
            </w:r>
          </w:p>
        </w:tc>
        <w:tc>
          <w:tcPr>
            <w:tcW w:w="2500" w:type="dxa"/>
            <w:vAlign w:val="bottom"/>
          </w:tcPr>
          <w:p w:rsidR="00042DBA" w:rsidRPr="00294D8F" w:rsidRDefault="00865511" w:rsidP="00A30131">
            <w:pPr>
              <w:rPr>
                <w:b/>
                <w:szCs w:val="24"/>
              </w:rPr>
            </w:pPr>
            <w:r w:rsidRPr="00294D8F">
              <w:rPr>
                <w:rFonts w:ascii="Arial" w:eastAsia="Arial" w:hAnsi="Arial" w:cs="Arial"/>
                <w:b/>
                <w:bCs/>
                <w:szCs w:val="24"/>
              </w:rPr>
              <w:t>Feb 1998 Aug 1998</w:t>
            </w:r>
          </w:p>
        </w:tc>
      </w:tr>
      <w:tr w:rsidR="00294D8F" w:rsidTr="00294D8F">
        <w:trPr>
          <w:trHeight w:val="270"/>
        </w:trPr>
        <w:tc>
          <w:tcPr>
            <w:tcW w:w="7160" w:type="dxa"/>
            <w:vAlign w:val="bottom"/>
          </w:tcPr>
          <w:p w:rsidR="00294D8F" w:rsidRPr="00294D8F" w:rsidRDefault="005961C2">
            <w:pPr>
              <w:ind w:left="3000"/>
              <w:rPr>
                <w:rFonts w:ascii="Arial" w:eastAsia="Arial" w:hAnsi="Arial" w:cs="Arial"/>
                <w:b/>
                <w:bCs/>
                <w:szCs w:val="24"/>
              </w:rPr>
            </w:pPr>
            <w:r w:rsidRPr="00A30131">
              <w:rPr>
                <w:rFonts w:ascii="Arial" w:eastAsia="Arial" w:hAnsi="Arial" w:cs="Arial"/>
                <w:bCs/>
                <w:sz w:val="24"/>
                <w:szCs w:val="24"/>
              </w:rPr>
              <w:t>Mayo Hospital Lahore</w:t>
            </w:r>
          </w:p>
        </w:tc>
        <w:tc>
          <w:tcPr>
            <w:tcW w:w="2500" w:type="dxa"/>
            <w:vAlign w:val="bottom"/>
          </w:tcPr>
          <w:p w:rsidR="00294D8F" w:rsidRPr="00294D8F" w:rsidRDefault="00294D8F" w:rsidP="00A30131">
            <w:pPr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</w:tr>
      <w:tr w:rsidR="00042DBA">
        <w:trPr>
          <w:trHeight w:val="269"/>
        </w:trPr>
        <w:tc>
          <w:tcPr>
            <w:tcW w:w="7160" w:type="dxa"/>
            <w:vAlign w:val="bottom"/>
          </w:tcPr>
          <w:p w:rsidR="00042DBA" w:rsidRPr="00A30131" w:rsidRDefault="00042DBA">
            <w:pPr>
              <w:ind w:left="3000"/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42DBA" w:rsidRPr="00A30131" w:rsidRDefault="00042DBA">
            <w:pPr>
              <w:rPr>
                <w:sz w:val="24"/>
                <w:szCs w:val="24"/>
              </w:rPr>
            </w:pPr>
          </w:p>
        </w:tc>
      </w:tr>
      <w:tr w:rsidR="00294D8F">
        <w:trPr>
          <w:trHeight w:val="269"/>
        </w:trPr>
        <w:tc>
          <w:tcPr>
            <w:tcW w:w="7160" w:type="dxa"/>
            <w:vAlign w:val="bottom"/>
          </w:tcPr>
          <w:p w:rsidR="00294D8F" w:rsidRPr="00A30131" w:rsidRDefault="00294D8F">
            <w:pPr>
              <w:ind w:left="300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94D8F" w:rsidRPr="00A30131" w:rsidRDefault="00294D8F">
            <w:pPr>
              <w:rPr>
                <w:sz w:val="24"/>
                <w:szCs w:val="24"/>
              </w:rPr>
            </w:pPr>
          </w:p>
        </w:tc>
      </w:tr>
    </w:tbl>
    <w:p w:rsidR="00042DBA" w:rsidRDefault="00865511" w:rsidP="00623D54">
      <w:pPr>
        <w:tabs>
          <w:tab w:val="left" w:pos="2880"/>
        </w:tabs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4"/>
          <w:szCs w:val="24"/>
        </w:rPr>
        <w:lastRenderedPageBreak/>
        <w:t>E</w:t>
      </w:r>
      <w:r>
        <w:rPr>
          <w:rFonts w:ascii="Arial" w:eastAsia="Arial" w:hAnsi="Arial" w:cs="Arial"/>
          <w:b/>
          <w:bCs/>
          <w:sz w:val="24"/>
          <w:szCs w:val="24"/>
        </w:rPr>
        <w:t>ducation</w:t>
      </w:r>
    </w:p>
    <w:p w:rsidR="00042DBA" w:rsidRDefault="00042DBA">
      <w:pPr>
        <w:spacing w:line="1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0"/>
        <w:gridCol w:w="2300"/>
      </w:tblGrid>
      <w:tr w:rsidR="00042DBA" w:rsidTr="000F14D1">
        <w:trPr>
          <w:trHeight w:val="333"/>
        </w:trPr>
        <w:tc>
          <w:tcPr>
            <w:tcW w:w="7360" w:type="dxa"/>
            <w:vAlign w:val="bottom"/>
          </w:tcPr>
          <w:p w:rsidR="00042DBA" w:rsidRPr="00CF0097" w:rsidRDefault="00865511">
            <w:pPr>
              <w:ind w:left="3000"/>
              <w:rPr>
                <w:b/>
                <w:sz w:val="24"/>
                <w:szCs w:val="24"/>
              </w:rPr>
            </w:pPr>
            <w:r w:rsidRPr="00CF00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FCPS Cardiology</w:t>
            </w:r>
          </w:p>
        </w:tc>
        <w:tc>
          <w:tcPr>
            <w:tcW w:w="2300" w:type="dxa"/>
            <w:vAlign w:val="bottom"/>
          </w:tcPr>
          <w:p w:rsidR="00042DBA" w:rsidRPr="00CF0097" w:rsidRDefault="00865511">
            <w:pPr>
              <w:ind w:right="1610"/>
              <w:jc w:val="right"/>
              <w:rPr>
                <w:b/>
                <w:sz w:val="24"/>
                <w:szCs w:val="24"/>
              </w:rPr>
            </w:pPr>
            <w:r w:rsidRPr="00CF00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2010</w:t>
            </w:r>
          </w:p>
        </w:tc>
      </w:tr>
      <w:tr w:rsidR="00042DBA" w:rsidTr="00623D54">
        <w:trPr>
          <w:trHeight w:val="269"/>
        </w:trPr>
        <w:tc>
          <w:tcPr>
            <w:tcW w:w="7360" w:type="dxa"/>
            <w:vAlign w:val="bottom"/>
          </w:tcPr>
          <w:p w:rsidR="00042DBA" w:rsidRPr="00CF0097" w:rsidRDefault="00865511">
            <w:pPr>
              <w:ind w:left="3000"/>
              <w:rPr>
                <w:sz w:val="24"/>
                <w:szCs w:val="24"/>
              </w:rPr>
            </w:pPr>
            <w:r w:rsidRPr="00CF0097">
              <w:rPr>
                <w:rFonts w:ascii="Arial" w:eastAsia="Arial" w:hAnsi="Arial" w:cs="Arial"/>
                <w:bCs/>
                <w:w w:val="84"/>
                <w:sz w:val="24"/>
                <w:szCs w:val="24"/>
              </w:rPr>
              <w:t xml:space="preserve">College of </w:t>
            </w:r>
            <w:r w:rsidR="00653EE3" w:rsidRPr="00CF0097">
              <w:rPr>
                <w:rFonts w:ascii="Arial" w:eastAsia="Arial" w:hAnsi="Arial" w:cs="Arial"/>
                <w:bCs/>
                <w:w w:val="84"/>
                <w:sz w:val="24"/>
                <w:szCs w:val="24"/>
              </w:rPr>
              <w:t>Physicians</w:t>
            </w:r>
            <w:r w:rsidRPr="00CF0097">
              <w:rPr>
                <w:rFonts w:ascii="Arial" w:eastAsia="Arial" w:hAnsi="Arial" w:cs="Arial"/>
                <w:bCs/>
                <w:w w:val="84"/>
                <w:sz w:val="24"/>
                <w:szCs w:val="24"/>
              </w:rPr>
              <w:t xml:space="preserve"> and </w:t>
            </w:r>
            <w:r w:rsidR="00653EE3" w:rsidRPr="00CF0097">
              <w:rPr>
                <w:rFonts w:ascii="Arial" w:eastAsia="Arial" w:hAnsi="Arial" w:cs="Arial"/>
                <w:bCs/>
                <w:w w:val="84"/>
                <w:sz w:val="24"/>
                <w:szCs w:val="24"/>
              </w:rPr>
              <w:t>Surgeons</w:t>
            </w:r>
            <w:r w:rsidRPr="00CF0097">
              <w:rPr>
                <w:rFonts w:ascii="Arial" w:eastAsia="Arial" w:hAnsi="Arial" w:cs="Arial"/>
                <w:bCs/>
                <w:w w:val="84"/>
                <w:sz w:val="24"/>
                <w:szCs w:val="24"/>
              </w:rPr>
              <w:t xml:space="preserve"> of Pakistan</w:t>
            </w:r>
          </w:p>
        </w:tc>
        <w:tc>
          <w:tcPr>
            <w:tcW w:w="2300" w:type="dxa"/>
            <w:vAlign w:val="bottom"/>
          </w:tcPr>
          <w:p w:rsidR="00042DBA" w:rsidRPr="00CF0097" w:rsidRDefault="00042DBA">
            <w:pPr>
              <w:rPr>
                <w:sz w:val="24"/>
                <w:szCs w:val="24"/>
              </w:rPr>
            </w:pPr>
          </w:p>
        </w:tc>
      </w:tr>
      <w:tr w:rsidR="000F14D1" w:rsidTr="00623D54">
        <w:trPr>
          <w:trHeight w:val="269"/>
        </w:trPr>
        <w:tc>
          <w:tcPr>
            <w:tcW w:w="7360" w:type="dxa"/>
            <w:vAlign w:val="bottom"/>
          </w:tcPr>
          <w:p w:rsidR="000F14D1" w:rsidRPr="00CF0097" w:rsidRDefault="000F14D1">
            <w:pPr>
              <w:ind w:left="3000"/>
              <w:rPr>
                <w:rFonts w:ascii="Arial" w:eastAsia="Arial" w:hAnsi="Arial" w:cs="Arial"/>
                <w:bCs/>
                <w:w w:val="84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F14D1" w:rsidRPr="00CF0097" w:rsidRDefault="000F14D1">
            <w:pPr>
              <w:rPr>
                <w:sz w:val="24"/>
                <w:szCs w:val="24"/>
              </w:rPr>
            </w:pPr>
          </w:p>
        </w:tc>
      </w:tr>
      <w:tr w:rsidR="00042DBA" w:rsidTr="00623D54">
        <w:trPr>
          <w:trHeight w:val="269"/>
        </w:trPr>
        <w:tc>
          <w:tcPr>
            <w:tcW w:w="7360" w:type="dxa"/>
            <w:vAlign w:val="bottom"/>
          </w:tcPr>
          <w:p w:rsidR="00042DBA" w:rsidRPr="00CF0097" w:rsidRDefault="00865511">
            <w:pPr>
              <w:ind w:left="3000"/>
              <w:rPr>
                <w:b/>
                <w:sz w:val="24"/>
                <w:szCs w:val="24"/>
              </w:rPr>
            </w:pPr>
            <w:r w:rsidRPr="00CF00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FCPS Internal Medicine</w:t>
            </w:r>
          </w:p>
        </w:tc>
        <w:tc>
          <w:tcPr>
            <w:tcW w:w="2300" w:type="dxa"/>
            <w:vAlign w:val="bottom"/>
          </w:tcPr>
          <w:p w:rsidR="00042DBA" w:rsidRPr="00CF0097" w:rsidRDefault="00865511">
            <w:pPr>
              <w:ind w:right="1610"/>
              <w:jc w:val="right"/>
              <w:rPr>
                <w:b/>
                <w:sz w:val="24"/>
                <w:szCs w:val="24"/>
              </w:rPr>
            </w:pPr>
            <w:r w:rsidRPr="00CF00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2005</w:t>
            </w:r>
          </w:p>
        </w:tc>
      </w:tr>
      <w:tr w:rsidR="00042DBA" w:rsidTr="00623D54">
        <w:trPr>
          <w:trHeight w:val="269"/>
        </w:trPr>
        <w:tc>
          <w:tcPr>
            <w:tcW w:w="7360" w:type="dxa"/>
            <w:vAlign w:val="bottom"/>
          </w:tcPr>
          <w:p w:rsidR="00042DBA" w:rsidRPr="00CF0097" w:rsidRDefault="00865511">
            <w:pPr>
              <w:ind w:left="3000"/>
              <w:rPr>
                <w:sz w:val="24"/>
                <w:szCs w:val="24"/>
              </w:rPr>
            </w:pPr>
            <w:r w:rsidRPr="00CF0097">
              <w:rPr>
                <w:rFonts w:ascii="Arial" w:eastAsia="Arial" w:hAnsi="Arial" w:cs="Arial"/>
                <w:bCs/>
                <w:w w:val="84"/>
                <w:sz w:val="24"/>
                <w:szCs w:val="24"/>
              </w:rPr>
              <w:t xml:space="preserve">College of </w:t>
            </w:r>
            <w:r w:rsidR="00653EE3" w:rsidRPr="00CF0097">
              <w:rPr>
                <w:rFonts w:ascii="Arial" w:eastAsia="Arial" w:hAnsi="Arial" w:cs="Arial"/>
                <w:bCs/>
                <w:w w:val="84"/>
                <w:sz w:val="24"/>
                <w:szCs w:val="24"/>
              </w:rPr>
              <w:t>Physicians</w:t>
            </w:r>
            <w:r w:rsidRPr="00CF0097">
              <w:rPr>
                <w:rFonts w:ascii="Arial" w:eastAsia="Arial" w:hAnsi="Arial" w:cs="Arial"/>
                <w:bCs/>
                <w:w w:val="84"/>
                <w:sz w:val="24"/>
                <w:szCs w:val="24"/>
              </w:rPr>
              <w:t xml:space="preserve"> and </w:t>
            </w:r>
            <w:r w:rsidR="00653EE3" w:rsidRPr="00CF0097">
              <w:rPr>
                <w:rFonts w:ascii="Arial" w:eastAsia="Arial" w:hAnsi="Arial" w:cs="Arial"/>
                <w:bCs/>
                <w:w w:val="84"/>
                <w:sz w:val="24"/>
                <w:szCs w:val="24"/>
              </w:rPr>
              <w:t>Surgeons</w:t>
            </w:r>
            <w:r w:rsidRPr="00CF0097">
              <w:rPr>
                <w:rFonts w:ascii="Arial" w:eastAsia="Arial" w:hAnsi="Arial" w:cs="Arial"/>
                <w:bCs/>
                <w:w w:val="84"/>
                <w:sz w:val="24"/>
                <w:szCs w:val="24"/>
              </w:rPr>
              <w:t xml:space="preserve"> of Pakistan</w:t>
            </w:r>
          </w:p>
        </w:tc>
        <w:tc>
          <w:tcPr>
            <w:tcW w:w="2300" w:type="dxa"/>
            <w:vAlign w:val="bottom"/>
          </w:tcPr>
          <w:p w:rsidR="00042DBA" w:rsidRPr="00CF0097" w:rsidRDefault="00042DBA">
            <w:pPr>
              <w:rPr>
                <w:sz w:val="24"/>
                <w:szCs w:val="24"/>
              </w:rPr>
            </w:pPr>
          </w:p>
        </w:tc>
      </w:tr>
      <w:tr w:rsidR="000F14D1" w:rsidTr="00623D54">
        <w:trPr>
          <w:trHeight w:val="269"/>
        </w:trPr>
        <w:tc>
          <w:tcPr>
            <w:tcW w:w="7360" w:type="dxa"/>
            <w:vAlign w:val="bottom"/>
          </w:tcPr>
          <w:p w:rsidR="000F14D1" w:rsidRPr="00CF0097" w:rsidRDefault="000F14D1">
            <w:pPr>
              <w:ind w:left="3000"/>
              <w:rPr>
                <w:rFonts w:ascii="Arial" w:eastAsia="Arial" w:hAnsi="Arial" w:cs="Arial"/>
                <w:bCs/>
                <w:w w:val="84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F14D1" w:rsidRPr="00CF0097" w:rsidRDefault="000F14D1">
            <w:pPr>
              <w:rPr>
                <w:sz w:val="24"/>
                <w:szCs w:val="24"/>
              </w:rPr>
            </w:pPr>
          </w:p>
        </w:tc>
      </w:tr>
      <w:tr w:rsidR="00042DBA" w:rsidTr="00623D54">
        <w:trPr>
          <w:trHeight w:val="267"/>
        </w:trPr>
        <w:tc>
          <w:tcPr>
            <w:tcW w:w="7360" w:type="dxa"/>
            <w:vAlign w:val="bottom"/>
          </w:tcPr>
          <w:p w:rsidR="00042DBA" w:rsidRPr="00CF0097" w:rsidRDefault="00865511">
            <w:pPr>
              <w:ind w:left="3000"/>
              <w:rPr>
                <w:b/>
                <w:sz w:val="24"/>
                <w:szCs w:val="24"/>
              </w:rPr>
            </w:pPr>
            <w:r w:rsidRPr="00CF00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MBBS</w:t>
            </w:r>
          </w:p>
        </w:tc>
        <w:tc>
          <w:tcPr>
            <w:tcW w:w="2300" w:type="dxa"/>
            <w:vAlign w:val="bottom"/>
          </w:tcPr>
          <w:p w:rsidR="00042DBA" w:rsidRPr="00CF0097" w:rsidRDefault="00865511">
            <w:pPr>
              <w:ind w:right="1610"/>
              <w:jc w:val="right"/>
              <w:rPr>
                <w:b/>
                <w:sz w:val="24"/>
                <w:szCs w:val="24"/>
              </w:rPr>
            </w:pPr>
            <w:r w:rsidRPr="00CF00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1997</w:t>
            </w:r>
          </w:p>
        </w:tc>
      </w:tr>
      <w:tr w:rsidR="00042DBA" w:rsidTr="00623D54">
        <w:trPr>
          <w:trHeight w:val="268"/>
        </w:trPr>
        <w:tc>
          <w:tcPr>
            <w:tcW w:w="7360" w:type="dxa"/>
            <w:vAlign w:val="bottom"/>
          </w:tcPr>
          <w:p w:rsidR="00042DBA" w:rsidRPr="00CF0097" w:rsidRDefault="00865511">
            <w:pPr>
              <w:ind w:left="3000"/>
              <w:rPr>
                <w:sz w:val="24"/>
                <w:szCs w:val="24"/>
              </w:rPr>
            </w:pPr>
            <w:r w:rsidRPr="00CF0097">
              <w:rPr>
                <w:rFonts w:ascii="Arial" w:eastAsia="Arial" w:hAnsi="Arial" w:cs="Arial"/>
                <w:bCs/>
                <w:sz w:val="24"/>
                <w:szCs w:val="24"/>
              </w:rPr>
              <w:t>Nishtar Medical College Multan</w:t>
            </w:r>
          </w:p>
        </w:tc>
        <w:tc>
          <w:tcPr>
            <w:tcW w:w="2300" w:type="dxa"/>
            <w:vAlign w:val="bottom"/>
          </w:tcPr>
          <w:p w:rsidR="00042DBA" w:rsidRPr="00CF0097" w:rsidRDefault="00042DBA">
            <w:pPr>
              <w:rPr>
                <w:sz w:val="24"/>
                <w:szCs w:val="24"/>
              </w:rPr>
            </w:pPr>
          </w:p>
        </w:tc>
      </w:tr>
      <w:tr w:rsidR="000F14D1" w:rsidTr="00623D54">
        <w:trPr>
          <w:trHeight w:val="268"/>
        </w:trPr>
        <w:tc>
          <w:tcPr>
            <w:tcW w:w="7360" w:type="dxa"/>
            <w:vAlign w:val="bottom"/>
          </w:tcPr>
          <w:p w:rsidR="000F14D1" w:rsidRPr="00CF0097" w:rsidRDefault="000F14D1">
            <w:pPr>
              <w:ind w:left="300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F14D1" w:rsidRPr="00CF0097" w:rsidRDefault="000F14D1">
            <w:pPr>
              <w:rPr>
                <w:sz w:val="24"/>
                <w:szCs w:val="24"/>
              </w:rPr>
            </w:pPr>
          </w:p>
        </w:tc>
      </w:tr>
      <w:tr w:rsidR="00042DBA" w:rsidTr="00623D54">
        <w:trPr>
          <w:trHeight w:val="269"/>
        </w:trPr>
        <w:tc>
          <w:tcPr>
            <w:tcW w:w="7360" w:type="dxa"/>
            <w:vAlign w:val="bottom"/>
          </w:tcPr>
          <w:p w:rsidR="00042DBA" w:rsidRPr="00CF0097" w:rsidRDefault="00865511">
            <w:pPr>
              <w:ind w:left="3000"/>
              <w:rPr>
                <w:b/>
                <w:sz w:val="24"/>
                <w:szCs w:val="24"/>
              </w:rPr>
            </w:pPr>
            <w:r w:rsidRPr="00CF00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FSc (Pre-Medical)</w:t>
            </w:r>
          </w:p>
        </w:tc>
        <w:tc>
          <w:tcPr>
            <w:tcW w:w="2300" w:type="dxa"/>
            <w:vAlign w:val="bottom"/>
          </w:tcPr>
          <w:p w:rsidR="00042DBA" w:rsidRPr="00CF0097" w:rsidRDefault="00865511">
            <w:pPr>
              <w:ind w:right="1610"/>
              <w:jc w:val="right"/>
              <w:rPr>
                <w:b/>
                <w:sz w:val="24"/>
                <w:szCs w:val="24"/>
              </w:rPr>
            </w:pPr>
            <w:r w:rsidRPr="00CF00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1991</w:t>
            </w:r>
          </w:p>
        </w:tc>
      </w:tr>
      <w:tr w:rsidR="00042DBA" w:rsidTr="00623D54">
        <w:trPr>
          <w:trHeight w:val="269"/>
        </w:trPr>
        <w:tc>
          <w:tcPr>
            <w:tcW w:w="7360" w:type="dxa"/>
            <w:vAlign w:val="bottom"/>
          </w:tcPr>
          <w:p w:rsidR="00042DBA" w:rsidRPr="00CF0097" w:rsidRDefault="00865511">
            <w:pPr>
              <w:ind w:left="3000"/>
              <w:rPr>
                <w:sz w:val="24"/>
                <w:szCs w:val="24"/>
              </w:rPr>
            </w:pPr>
            <w:r w:rsidRPr="00CF0097">
              <w:rPr>
                <w:rFonts w:ascii="Arial" w:eastAsia="Arial" w:hAnsi="Arial" w:cs="Arial"/>
                <w:bCs/>
                <w:sz w:val="24"/>
                <w:szCs w:val="24"/>
              </w:rPr>
              <w:t>BISE Lahore</w:t>
            </w:r>
          </w:p>
        </w:tc>
        <w:tc>
          <w:tcPr>
            <w:tcW w:w="2300" w:type="dxa"/>
            <w:vAlign w:val="bottom"/>
          </w:tcPr>
          <w:p w:rsidR="00042DBA" w:rsidRPr="00CF0097" w:rsidRDefault="00042DBA">
            <w:pPr>
              <w:rPr>
                <w:sz w:val="24"/>
                <w:szCs w:val="24"/>
              </w:rPr>
            </w:pPr>
          </w:p>
        </w:tc>
      </w:tr>
      <w:tr w:rsidR="000F14D1" w:rsidTr="00623D54">
        <w:trPr>
          <w:trHeight w:val="269"/>
        </w:trPr>
        <w:tc>
          <w:tcPr>
            <w:tcW w:w="7360" w:type="dxa"/>
            <w:vAlign w:val="bottom"/>
          </w:tcPr>
          <w:p w:rsidR="000F14D1" w:rsidRPr="00CF0097" w:rsidRDefault="000F14D1">
            <w:pPr>
              <w:ind w:left="300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F14D1" w:rsidRPr="00CF0097" w:rsidRDefault="000F14D1">
            <w:pPr>
              <w:rPr>
                <w:sz w:val="24"/>
                <w:szCs w:val="24"/>
              </w:rPr>
            </w:pPr>
          </w:p>
        </w:tc>
      </w:tr>
      <w:tr w:rsidR="00042DBA" w:rsidTr="00623D54">
        <w:trPr>
          <w:trHeight w:val="269"/>
        </w:trPr>
        <w:tc>
          <w:tcPr>
            <w:tcW w:w="7360" w:type="dxa"/>
            <w:vAlign w:val="bottom"/>
          </w:tcPr>
          <w:p w:rsidR="00042DBA" w:rsidRPr="00CF0097" w:rsidRDefault="00865511">
            <w:pPr>
              <w:ind w:left="3000"/>
              <w:rPr>
                <w:b/>
                <w:sz w:val="24"/>
                <w:szCs w:val="24"/>
              </w:rPr>
            </w:pPr>
            <w:r w:rsidRPr="00CF00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Matric</w:t>
            </w:r>
          </w:p>
        </w:tc>
        <w:tc>
          <w:tcPr>
            <w:tcW w:w="2300" w:type="dxa"/>
            <w:vAlign w:val="bottom"/>
          </w:tcPr>
          <w:p w:rsidR="00042DBA" w:rsidRPr="00CF0097" w:rsidRDefault="00865511">
            <w:pPr>
              <w:ind w:right="1610"/>
              <w:jc w:val="right"/>
              <w:rPr>
                <w:b/>
                <w:sz w:val="24"/>
                <w:szCs w:val="24"/>
              </w:rPr>
            </w:pPr>
            <w:r w:rsidRPr="00CF00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1988</w:t>
            </w:r>
          </w:p>
        </w:tc>
      </w:tr>
      <w:tr w:rsidR="000F14D1" w:rsidTr="00623D54">
        <w:trPr>
          <w:trHeight w:val="269"/>
        </w:trPr>
        <w:tc>
          <w:tcPr>
            <w:tcW w:w="7360" w:type="dxa"/>
            <w:vAlign w:val="bottom"/>
          </w:tcPr>
          <w:p w:rsidR="000F14D1" w:rsidRPr="00CF0097" w:rsidRDefault="000F14D1">
            <w:pPr>
              <w:ind w:left="30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F0097">
              <w:rPr>
                <w:rFonts w:ascii="Arial" w:eastAsia="Arial" w:hAnsi="Arial" w:cs="Arial"/>
                <w:bCs/>
                <w:sz w:val="24"/>
                <w:szCs w:val="24"/>
              </w:rPr>
              <w:t>Federal Board Islamabad</w:t>
            </w:r>
          </w:p>
        </w:tc>
        <w:tc>
          <w:tcPr>
            <w:tcW w:w="2300" w:type="dxa"/>
            <w:vAlign w:val="bottom"/>
          </w:tcPr>
          <w:p w:rsidR="000F14D1" w:rsidRPr="00CF0097" w:rsidRDefault="000F14D1">
            <w:pPr>
              <w:ind w:right="1610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042DBA" w:rsidTr="00623D54">
        <w:trPr>
          <w:trHeight w:val="269"/>
        </w:trPr>
        <w:tc>
          <w:tcPr>
            <w:tcW w:w="7360" w:type="dxa"/>
            <w:vAlign w:val="bottom"/>
          </w:tcPr>
          <w:p w:rsidR="00042DBA" w:rsidRPr="00CF0097" w:rsidRDefault="00042DBA">
            <w:pPr>
              <w:ind w:left="3000"/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42DBA" w:rsidRPr="00CF0097" w:rsidRDefault="00042DBA">
            <w:pPr>
              <w:rPr>
                <w:sz w:val="24"/>
                <w:szCs w:val="24"/>
              </w:rPr>
            </w:pPr>
          </w:p>
        </w:tc>
      </w:tr>
    </w:tbl>
    <w:p w:rsidR="00042DBA" w:rsidRDefault="00042DBA">
      <w:pPr>
        <w:spacing w:line="4" w:lineRule="exact"/>
        <w:rPr>
          <w:sz w:val="20"/>
          <w:szCs w:val="20"/>
        </w:rPr>
      </w:pPr>
    </w:p>
    <w:p w:rsidR="00623D54" w:rsidRDefault="00623D54">
      <w:pPr>
        <w:ind w:left="100"/>
        <w:rPr>
          <w:rFonts w:ascii="Arial" w:eastAsia="Arial" w:hAnsi="Arial" w:cs="Arial"/>
          <w:b/>
          <w:bCs/>
          <w:sz w:val="24"/>
          <w:szCs w:val="24"/>
        </w:rPr>
      </w:pPr>
    </w:p>
    <w:p w:rsidR="00042DBA" w:rsidRDefault="0086551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Publications</w:t>
      </w:r>
    </w:p>
    <w:p w:rsidR="00042DBA" w:rsidRDefault="008655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132080</wp:posOffset>
                </wp:positionV>
                <wp:extent cx="61442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4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09177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0.4pt" to="483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" o:allowincell="f" filled="t" strokecolor="#9bbb59" strokeweight="1.44pt">
                <v:stroke joinstyle="miter"/>
                <o:lock v:ext="edit" shapetype="f"/>
              </v:line>
            </w:pict>
          </mc:Fallback>
        </mc:AlternateContent>
      </w:r>
    </w:p>
    <w:p w:rsidR="00042DBA" w:rsidRDefault="00042DBA">
      <w:pPr>
        <w:spacing w:line="201" w:lineRule="exact"/>
        <w:rPr>
          <w:sz w:val="20"/>
          <w:szCs w:val="20"/>
        </w:rPr>
      </w:pPr>
    </w:p>
    <w:p w:rsidR="00042DBA" w:rsidRPr="001313A9" w:rsidRDefault="00865511" w:rsidP="001313A9">
      <w:pPr>
        <w:pStyle w:val="ListParagraph"/>
        <w:numPr>
          <w:ilvl w:val="0"/>
          <w:numId w:val="6"/>
        </w:numPr>
        <w:tabs>
          <w:tab w:val="left" w:pos="2700"/>
          <w:tab w:val="left" w:pos="2970"/>
          <w:tab w:val="left" w:pos="3510"/>
        </w:tabs>
        <w:spacing w:line="293" w:lineRule="auto"/>
        <w:ind w:right="100"/>
        <w:rPr>
          <w:szCs w:val="24"/>
        </w:rPr>
      </w:pPr>
      <w:r w:rsidRPr="001313A9">
        <w:rPr>
          <w:rFonts w:ascii="Arial" w:eastAsia="Arial" w:hAnsi="Arial" w:cs="Arial"/>
          <w:bCs/>
          <w:szCs w:val="24"/>
        </w:rPr>
        <w:t xml:space="preserve">Triggering Of Acute Coronary Syndromes </w:t>
      </w:r>
      <w:r w:rsidR="001313A9" w:rsidRPr="001313A9">
        <w:rPr>
          <w:rFonts w:ascii="Arial" w:eastAsia="Arial" w:hAnsi="Arial" w:cs="Arial"/>
          <w:bCs/>
          <w:szCs w:val="24"/>
        </w:rPr>
        <w:t>by</w:t>
      </w:r>
      <w:r w:rsidR="00CF0097" w:rsidRPr="001313A9">
        <w:rPr>
          <w:rFonts w:ascii="Arial" w:eastAsia="Arial" w:hAnsi="Arial" w:cs="Arial"/>
          <w:bCs/>
          <w:szCs w:val="24"/>
        </w:rPr>
        <w:t xml:space="preserve"> Physical</w:t>
      </w:r>
      <w:r w:rsidR="001313A9">
        <w:rPr>
          <w:rFonts w:ascii="Arial" w:eastAsia="Arial" w:hAnsi="Arial" w:cs="Arial"/>
          <w:bCs/>
          <w:szCs w:val="24"/>
        </w:rPr>
        <w:t xml:space="preserve"> </w:t>
      </w:r>
      <w:r w:rsidRPr="001313A9">
        <w:rPr>
          <w:rFonts w:ascii="Arial" w:eastAsia="Arial" w:hAnsi="Arial" w:cs="Arial"/>
          <w:bCs/>
          <w:szCs w:val="24"/>
        </w:rPr>
        <w:t xml:space="preserve">Exertion </w:t>
      </w:r>
      <w:r w:rsidR="00CF0097" w:rsidRPr="001313A9">
        <w:rPr>
          <w:rFonts w:ascii="Arial" w:eastAsia="Arial" w:hAnsi="Arial" w:cs="Arial"/>
          <w:bCs/>
          <w:szCs w:val="24"/>
        </w:rPr>
        <w:t>and</w:t>
      </w:r>
      <w:r w:rsidR="00C431AC">
        <w:rPr>
          <w:rFonts w:ascii="Arial" w:eastAsia="Arial" w:hAnsi="Arial" w:cs="Arial"/>
          <w:bCs/>
          <w:szCs w:val="24"/>
        </w:rPr>
        <w:t xml:space="preserve"> Anger. (A.P.M.</w:t>
      </w:r>
      <w:r w:rsidRPr="001313A9">
        <w:rPr>
          <w:rFonts w:ascii="Arial" w:eastAsia="Arial" w:hAnsi="Arial" w:cs="Arial"/>
          <w:bCs/>
          <w:szCs w:val="24"/>
        </w:rPr>
        <w:t>C Vol: 5 No.1 January-</w:t>
      </w:r>
      <w:r w:rsidR="00CF0097" w:rsidRPr="001313A9">
        <w:rPr>
          <w:rFonts w:ascii="Arial" w:eastAsia="Arial" w:hAnsi="Arial" w:cs="Arial"/>
          <w:bCs/>
          <w:szCs w:val="24"/>
        </w:rPr>
        <w:t xml:space="preserve"> </w:t>
      </w:r>
      <w:r w:rsidRPr="001313A9">
        <w:rPr>
          <w:rFonts w:ascii="Arial" w:eastAsia="Arial" w:hAnsi="Arial" w:cs="Arial"/>
          <w:bCs/>
          <w:szCs w:val="24"/>
        </w:rPr>
        <w:t>June</w:t>
      </w:r>
      <w:r w:rsidR="001313A9" w:rsidRPr="001313A9">
        <w:rPr>
          <w:rFonts w:ascii="Arial" w:eastAsia="Arial" w:hAnsi="Arial" w:cs="Arial"/>
          <w:bCs/>
          <w:szCs w:val="24"/>
        </w:rPr>
        <w:t xml:space="preserve"> </w:t>
      </w:r>
      <w:r w:rsidRPr="001313A9">
        <w:rPr>
          <w:rFonts w:ascii="Arial" w:eastAsia="Arial" w:hAnsi="Arial" w:cs="Arial"/>
          <w:bCs/>
          <w:szCs w:val="24"/>
        </w:rPr>
        <w:t>2011)</w:t>
      </w:r>
    </w:p>
    <w:p w:rsidR="00042DBA" w:rsidRPr="001313A9" w:rsidRDefault="00042DBA" w:rsidP="00CF0097">
      <w:pPr>
        <w:tabs>
          <w:tab w:val="left" w:pos="2700"/>
        </w:tabs>
        <w:spacing w:line="227" w:lineRule="exact"/>
        <w:ind w:left="3060"/>
        <w:rPr>
          <w:szCs w:val="24"/>
        </w:rPr>
      </w:pPr>
    </w:p>
    <w:p w:rsidR="00042DBA" w:rsidRPr="001313A9" w:rsidRDefault="00865511" w:rsidP="001313A9">
      <w:pPr>
        <w:pStyle w:val="ListParagraph"/>
        <w:numPr>
          <w:ilvl w:val="0"/>
          <w:numId w:val="6"/>
        </w:numPr>
        <w:tabs>
          <w:tab w:val="left" w:pos="2700"/>
        </w:tabs>
        <w:spacing w:line="260" w:lineRule="auto"/>
        <w:ind w:right="100"/>
        <w:rPr>
          <w:szCs w:val="24"/>
        </w:rPr>
      </w:pPr>
      <w:r w:rsidRPr="001313A9">
        <w:rPr>
          <w:rFonts w:ascii="Arial" w:eastAsia="Arial" w:hAnsi="Arial" w:cs="Arial"/>
          <w:bCs/>
          <w:szCs w:val="24"/>
        </w:rPr>
        <w:t xml:space="preserve">Frequency </w:t>
      </w:r>
      <w:r w:rsidR="00CF0097" w:rsidRPr="001313A9">
        <w:rPr>
          <w:rFonts w:ascii="Arial" w:eastAsia="Arial" w:hAnsi="Arial" w:cs="Arial"/>
          <w:bCs/>
          <w:szCs w:val="24"/>
        </w:rPr>
        <w:t>of</w:t>
      </w:r>
      <w:r w:rsidRPr="001313A9">
        <w:rPr>
          <w:rFonts w:ascii="Arial" w:eastAsia="Arial" w:hAnsi="Arial" w:cs="Arial"/>
          <w:bCs/>
          <w:szCs w:val="24"/>
        </w:rPr>
        <w:t xml:space="preserve"> Severe Carotid Artery Stenosis </w:t>
      </w:r>
      <w:r w:rsidR="001313A9" w:rsidRPr="001313A9">
        <w:rPr>
          <w:rFonts w:ascii="Arial" w:eastAsia="Arial" w:hAnsi="Arial" w:cs="Arial"/>
          <w:bCs/>
          <w:szCs w:val="24"/>
        </w:rPr>
        <w:t>in</w:t>
      </w:r>
      <w:r w:rsidRPr="001313A9">
        <w:rPr>
          <w:rFonts w:ascii="Arial" w:eastAsia="Arial" w:hAnsi="Arial" w:cs="Arial"/>
          <w:bCs/>
          <w:szCs w:val="24"/>
        </w:rPr>
        <w:t xml:space="preserve"> Diabetic Patients Undergoing Coronary Artery Bypass Grafting.</w:t>
      </w:r>
    </w:p>
    <w:p w:rsidR="00042DBA" w:rsidRPr="001313A9" w:rsidRDefault="00042DBA" w:rsidP="001313A9">
      <w:pPr>
        <w:spacing w:line="1" w:lineRule="exact"/>
        <w:ind w:left="2880" w:firstLine="270"/>
        <w:rPr>
          <w:szCs w:val="24"/>
        </w:rPr>
      </w:pPr>
    </w:p>
    <w:p w:rsidR="00042DBA" w:rsidRDefault="00865511" w:rsidP="001313A9">
      <w:pPr>
        <w:ind w:left="2880" w:firstLine="270"/>
        <w:rPr>
          <w:rFonts w:ascii="Arial" w:eastAsia="Arial" w:hAnsi="Arial" w:cs="Arial"/>
          <w:bCs/>
          <w:szCs w:val="24"/>
        </w:rPr>
      </w:pPr>
      <w:r w:rsidRPr="001313A9">
        <w:rPr>
          <w:rFonts w:ascii="Arial" w:eastAsia="Arial" w:hAnsi="Arial" w:cs="Arial"/>
          <w:bCs/>
          <w:szCs w:val="24"/>
        </w:rPr>
        <w:t>(J.S.Z.M.C Vol: 03 No 1 Jan – Mar 2012)</w:t>
      </w:r>
    </w:p>
    <w:p w:rsidR="00C431AC" w:rsidRDefault="00C431AC" w:rsidP="001313A9">
      <w:pPr>
        <w:ind w:left="2880" w:firstLine="270"/>
        <w:rPr>
          <w:rFonts w:ascii="Arial" w:eastAsia="Arial" w:hAnsi="Arial" w:cs="Arial"/>
          <w:bCs/>
          <w:szCs w:val="24"/>
        </w:rPr>
      </w:pPr>
    </w:p>
    <w:p w:rsidR="004C1DD5" w:rsidRPr="004C1DD5" w:rsidRDefault="004C1DD5" w:rsidP="004C1DD5">
      <w:pPr>
        <w:pStyle w:val="ListParagraph"/>
        <w:numPr>
          <w:ilvl w:val="0"/>
          <w:numId w:val="7"/>
        </w:numPr>
        <w:shd w:val="clear" w:color="auto" w:fill="FFFFFF"/>
        <w:ind w:left="3240"/>
        <w:outlineLvl w:val="1"/>
        <w:rPr>
          <w:rFonts w:ascii="Arial" w:eastAsia="Times New Roman" w:hAnsi="Arial" w:cs="Arial"/>
          <w:color w:val="202124"/>
        </w:rPr>
      </w:pPr>
      <w:r w:rsidRPr="004C1DD5">
        <w:rPr>
          <w:rFonts w:ascii="Arial" w:eastAsia="Times New Roman" w:hAnsi="Arial" w:cs="Arial"/>
          <w:color w:val="202124"/>
        </w:rPr>
        <w:t xml:space="preserve">Comparing Safety Profile of Rosuvastatin with Simvastatin In                   </w:t>
      </w:r>
    </w:p>
    <w:p w:rsidR="004C1DD5" w:rsidRPr="004C1DD5" w:rsidRDefault="004C1DD5" w:rsidP="004C1DD5">
      <w:pPr>
        <w:shd w:val="clear" w:color="auto" w:fill="FFFFFF"/>
        <w:outlineLvl w:val="1"/>
        <w:rPr>
          <w:rFonts w:ascii="Arial" w:eastAsia="Times New Roman" w:hAnsi="Arial" w:cs="Arial"/>
          <w:color w:val="202124"/>
          <w:sz w:val="20"/>
        </w:rPr>
      </w:pPr>
      <w:r>
        <w:rPr>
          <w:rFonts w:ascii="Arial" w:eastAsia="Times New Roman" w:hAnsi="Arial" w:cs="Arial"/>
          <w:color w:val="202124"/>
        </w:rPr>
        <w:t xml:space="preserve">                                                     </w:t>
      </w:r>
      <w:r w:rsidRPr="004C1DD5">
        <w:rPr>
          <w:rFonts w:ascii="Arial" w:eastAsia="Times New Roman" w:hAnsi="Arial" w:cs="Arial"/>
          <w:color w:val="202124"/>
        </w:rPr>
        <w:t>Terms of Muscle Symptoms</w:t>
      </w:r>
      <w:r>
        <w:rPr>
          <w:rFonts w:ascii="Arial" w:eastAsia="Times New Roman" w:hAnsi="Arial" w:cs="Arial"/>
          <w:color w:val="202124"/>
        </w:rPr>
        <w:t xml:space="preserve"> </w:t>
      </w:r>
      <w:r w:rsidRPr="004C1DD5">
        <w:rPr>
          <w:rFonts w:ascii="Arial" w:eastAsia="Times New Roman" w:hAnsi="Arial" w:cs="Arial"/>
          <w:color w:val="202124"/>
          <w:sz w:val="20"/>
        </w:rPr>
        <w:t>(J .C.V.D Vol 14 issue 2 2018; 39 -42)</w:t>
      </w:r>
    </w:p>
    <w:p w:rsidR="004C1DD5" w:rsidRDefault="004C1DD5" w:rsidP="001313A9">
      <w:pPr>
        <w:ind w:left="2880" w:firstLine="270"/>
        <w:rPr>
          <w:rFonts w:ascii="Arial" w:eastAsia="Arial" w:hAnsi="Arial" w:cs="Arial"/>
          <w:bCs/>
          <w:szCs w:val="24"/>
        </w:rPr>
      </w:pPr>
    </w:p>
    <w:p w:rsidR="00C431AC" w:rsidRDefault="00C431AC" w:rsidP="001313A9">
      <w:pPr>
        <w:ind w:left="2880" w:firstLine="270"/>
        <w:rPr>
          <w:rFonts w:ascii="Arial" w:eastAsia="Arial" w:hAnsi="Arial" w:cs="Arial"/>
          <w:bCs/>
          <w:szCs w:val="24"/>
        </w:rPr>
      </w:pPr>
    </w:p>
    <w:p w:rsidR="00C431AC" w:rsidRPr="004C1DD5" w:rsidRDefault="00C431AC" w:rsidP="004C1DD5">
      <w:pPr>
        <w:pStyle w:val="ListParagraph"/>
        <w:numPr>
          <w:ilvl w:val="0"/>
          <w:numId w:val="7"/>
        </w:numPr>
        <w:tabs>
          <w:tab w:val="left" w:pos="3150"/>
        </w:tabs>
        <w:ind w:left="3150"/>
        <w:rPr>
          <w:rFonts w:ascii="Arial" w:eastAsia="Arial" w:hAnsi="Arial" w:cs="Arial"/>
          <w:bCs/>
          <w:szCs w:val="24"/>
        </w:rPr>
      </w:pPr>
      <w:bookmarkStart w:id="2" w:name="_GoBack"/>
      <w:bookmarkEnd w:id="2"/>
      <w:r w:rsidRPr="004C1DD5">
        <w:rPr>
          <w:rFonts w:ascii="Arial" w:eastAsia="Arial" w:hAnsi="Arial" w:cs="Arial"/>
          <w:bCs/>
          <w:szCs w:val="24"/>
        </w:rPr>
        <w:t xml:space="preserve">Relationship of Coronary Artery Disease </w:t>
      </w:r>
      <w:r w:rsidR="004C1DD5" w:rsidRPr="004C1DD5">
        <w:rPr>
          <w:rFonts w:ascii="Arial" w:eastAsia="Arial" w:hAnsi="Arial" w:cs="Arial"/>
          <w:bCs/>
          <w:szCs w:val="24"/>
        </w:rPr>
        <w:t>with</w:t>
      </w:r>
      <w:r w:rsidRPr="004C1DD5">
        <w:rPr>
          <w:rFonts w:ascii="Arial" w:eastAsia="Arial" w:hAnsi="Arial" w:cs="Arial"/>
          <w:bCs/>
          <w:szCs w:val="24"/>
        </w:rPr>
        <w:t xml:space="preserve"> Carotid Artery       </w:t>
      </w:r>
      <w:r w:rsidR="004C1DD5" w:rsidRPr="004C1DD5">
        <w:rPr>
          <w:rFonts w:ascii="Arial" w:eastAsia="Arial" w:hAnsi="Arial" w:cs="Arial"/>
          <w:bCs/>
          <w:szCs w:val="24"/>
        </w:rPr>
        <w:t xml:space="preserve">            </w:t>
      </w:r>
      <w:r w:rsidRPr="004C1DD5">
        <w:rPr>
          <w:rFonts w:ascii="Arial" w:eastAsia="Arial" w:hAnsi="Arial" w:cs="Arial"/>
          <w:bCs/>
          <w:szCs w:val="24"/>
        </w:rPr>
        <w:t>Stenosis as Assessed by Carotid Doppler Ultrasound</w:t>
      </w:r>
    </w:p>
    <w:p w:rsidR="00C431AC" w:rsidRPr="001313A9" w:rsidRDefault="004C1DD5" w:rsidP="001313A9">
      <w:pPr>
        <w:ind w:left="2880" w:firstLine="270"/>
        <w:rPr>
          <w:szCs w:val="24"/>
        </w:rPr>
      </w:pPr>
      <w:r>
        <w:rPr>
          <w:rFonts w:ascii="Arial" w:eastAsia="Arial" w:hAnsi="Arial" w:cs="Arial"/>
          <w:bCs/>
          <w:szCs w:val="24"/>
        </w:rPr>
        <w:t>(A.P.M.C</w:t>
      </w:r>
      <w:r w:rsidR="00C431AC">
        <w:rPr>
          <w:rFonts w:ascii="Arial" w:eastAsia="Arial" w:hAnsi="Arial" w:cs="Arial"/>
          <w:bCs/>
          <w:szCs w:val="24"/>
        </w:rPr>
        <w:t xml:space="preserve"> </w:t>
      </w:r>
      <w:r>
        <w:rPr>
          <w:rFonts w:ascii="Arial" w:eastAsia="Arial" w:hAnsi="Arial" w:cs="Arial"/>
          <w:bCs/>
          <w:szCs w:val="24"/>
        </w:rPr>
        <w:t>Vol: 12 No 2:</w:t>
      </w:r>
      <w:r w:rsidR="00C431AC">
        <w:rPr>
          <w:rFonts w:ascii="Arial" w:eastAsia="Arial" w:hAnsi="Arial" w:cs="Arial"/>
          <w:bCs/>
          <w:szCs w:val="24"/>
        </w:rPr>
        <w:t xml:space="preserve"> 117-21 April-Jun 2018</w:t>
      </w:r>
      <w:r>
        <w:rPr>
          <w:rFonts w:ascii="Arial" w:eastAsia="Arial" w:hAnsi="Arial" w:cs="Arial"/>
          <w:bCs/>
          <w:szCs w:val="24"/>
        </w:rPr>
        <w:t>)</w:t>
      </w:r>
    </w:p>
    <w:p w:rsidR="00042DBA" w:rsidRPr="00CF0097" w:rsidRDefault="00042DBA">
      <w:pPr>
        <w:spacing w:line="17" w:lineRule="exact"/>
        <w:rPr>
          <w:sz w:val="24"/>
          <w:szCs w:val="24"/>
        </w:rPr>
      </w:pPr>
    </w:p>
    <w:p w:rsidR="00A3529C" w:rsidRDefault="00A3529C">
      <w:pPr>
        <w:ind w:left="100"/>
        <w:rPr>
          <w:rFonts w:ascii="Arial" w:eastAsia="Arial" w:hAnsi="Arial" w:cs="Arial"/>
          <w:b/>
          <w:bCs/>
          <w:sz w:val="24"/>
          <w:szCs w:val="24"/>
        </w:rPr>
      </w:pPr>
    </w:p>
    <w:p w:rsidR="00042DBA" w:rsidRPr="00623D54" w:rsidRDefault="00865511">
      <w:pPr>
        <w:ind w:left="100"/>
        <w:rPr>
          <w:b/>
          <w:sz w:val="24"/>
          <w:szCs w:val="24"/>
        </w:rPr>
      </w:pPr>
      <w:r w:rsidRPr="00623D54">
        <w:rPr>
          <w:rFonts w:ascii="Arial" w:eastAsia="Arial" w:hAnsi="Arial" w:cs="Arial"/>
          <w:b/>
          <w:bCs/>
          <w:sz w:val="24"/>
          <w:szCs w:val="24"/>
        </w:rPr>
        <w:t>References</w:t>
      </w:r>
    </w:p>
    <w:p w:rsidR="00042DBA" w:rsidRDefault="008655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80645</wp:posOffset>
                </wp:positionV>
                <wp:extent cx="61442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4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332F4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6.35pt" to="483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" o:allowincell="f" filled="t" strokecolor="#9bbb59" strokeweight="1.44pt">
                <v:stroke joinstyle="miter"/>
                <o:lock v:ext="edit" shapetype="f"/>
              </v:line>
            </w:pict>
          </mc:Fallback>
        </mc:AlternateContent>
      </w:r>
    </w:p>
    <w:p w:rsidR="00042DBA" w:rsidRDefault="00042DBA">
      <w:pPr>
        <w:spacing w:line="122" w:lineRule="exact"/>
        <w:rPr>
          <w:sz w:val="20"/>
          <w:szCs w:val="20"/>
        </w:rPr>
      </w:pPr>
    </w:p>
    <w:p w:rsidR="00042DBA" w:rsidRPr="001313A9" w:rsidRDefault="00865511">
      <w:pPr>
        <w:ind w:left="3000"/>
        <w:rPr>
          <w:b/>
          <w:sz w:val="24"/>
          <w:szCs w:val="24"/>
        </w:rPr>
      </w:pPr>
      <w:r w:rsidRPr="001313A9">
        <w:rPr>
          <w:rFonts w:ascii="Arial" w:eastAsia="Arial" w:hAnsi="Arial" w:cs="Arial"/>
          <w:b/>
          <w:bCs/>
          <w:sz w:val="24"/>
          <w:szCs w:val="24"/>
        </w:rPr>
        <w:t>Prof. Nadeem Hayat</w:t>
      </w:r>
      <w:r w:rsidRPr="001313A9">
        <w:rPr>
          <w:rFonts w:ascii="Arial" w:eastAsia="Arial" w:hAnsi="Arial" w:cs="Arial"/>
          <w:b/>
          <w:bCs/>
          <w:sz w:val="24"/>
          <w:szCs w:val="24"/>
        </w:rPr>
        <w:t xml:space="preserve"> Malick</w:t>
      </w:r>
    </w:p>
    <w:p w:rsidR="00042DBA" w:rsidRPr="001313A9" w:rsidRDefault="00042DBA">
      <w:pPr>
        <w:spacing w:line="15" w:lineRule="exact"/>
        <w:rPr>
          <w:sz w:val="24"/>
          <w:szCs w:val="24"/>
        </w:rPr>
      </w:pPr>
    </w:p>
    <w:p w:rsidR="00042DBA" w:rsidRPr="00A3529C" w:rsidRDefault="00865511">
      <w:pPr>
        <w:ind w:left="3000"/>
        <w:rPr>
          <w:sz w:val="20"/>
          <w:szCs w:val="20"/>
        </w:rPr>
      </w:pPr>
      <w:r w:rsidRPr="00A3529C">
        <w:rPr>
          <w:rFonts w:ascii="Arial" w:eastAsia="Arial" w:hAnsi="Arial" w:cs="Arial"/>
          <w:bCs/>
          <w:sz w:val="20"/>
          <w:szCs w:val="20"/>
        </w:rPr>
        <w:t>MRCP (UK) Dip. Card. (London).</w:t>
      </w:r>
    </w:p>
    <w:p w:rsidR="00042DBA" w:rsidRPr="00A3529C" w:rsidRDefault="00042DBA">
      <w:pPr>
        <w:spacing w:line="15" w:lineRule="exact"/>
        <w:rPr>
          <w:sz w:val="20"/>
          <w:szCs w:val="20"/>
        </w:rPr>
      </w:pPr>
    </w:p>
    <w:p w:rsidR="00042DBA" w:rsidRPr="00A3529C" w:rsidRDefault="00865511">
      <w:pPr>
        <w:ind w:left="3000"/>
        <w:rPr>
          <w:sz w:val="20"/>
          <w:szCs w:val="20"/>
        </w:rPr>
      </w:pPr>
      <w:r w:rsidRPr="00A3529C">
        <w:rPr>
          <w:rFonts w:ascii="Arial" w:eastAsia="Arial" w:hAnsi="Arial" w:cs="Arial"/>
          <w:bCs/>
          <w:sz w:val="20"/>
          <w:szCs w:val="20"/>
        </w:rPr>
        <w:t>Professor of Cardiology,</w:t>
      </w:r>
    </w:p>
    <w:p w:rsidR="00042DBA" w:rsidRPr="00A3529C" w:rsidRDefault="00042DBA">
      <w:pPr>
        <w:spacing w:line="12" w:lineRule="exact"/>
        <w:rPr>
          <w:sz w:val="20"/>
          <w:szCs w:val="20"/>
        </w:rPr>
      </w:pPr>
    </w:p>
    <w:p w:rsidR="00042DBA" w:rsidRPr="00A3529C" w:rsidRDefault="00865511">
      <w:pPr>
        <w:ind w:left="3000"/>
        <w:rPr>
          <w:sz w:val="20"/>
          <w:szCs w:val="20"/>
        </w:rPr>
      </w:pPr>
      <w:r w:rsidRPr="00A3529C">
        <w:rPr>
          <w:rFonts w:ascii="Arial" w:eastAsia="Arial" w:hAnsi="Arial" w:cs="Arial"/>
          <w:bCs/>
          <w:sz w:val="20"/>
          <w:szCs w:val="20"/>
        </w:rPr>
        <w:t xml:space="preserve">Head </w:t>
      </w:r>
      <w:r w:rsidR="001313A9" w:rsidRPr="00A3529C">
        <w:rPr>
          <w:rFonts w:ascii="Arial" w:eastAsia="Arial" w:hAnsi="Arial" w:cs="Arial"/>
          <w:bCs/>
          <w:sz w:val="20"/>
          <w:szCs w:val="20"/>
        </w:rPr>
        <w:t>of</w:t>
      </w:r>
      <w:r w:rsidRPr="00A3529C">
        <w:rPr>
          <w:rFonts w:ascii="Arial" w:eastAsia="Arial" w:hAnsi="Arial" w:cs="Arial"/>
          <w:bCs/>
          <w:sz w:val="20"/>
          <w:szCs w:val="20"/>
        </w:rPr>
        <w:t xml:space="preserve"> the Institute Punjab Institute of Cardiology, Lahore Pakistan.</w:t>
      </w:r>
    </w:p>
    <w:p w:rsidR="00042DBA" w:rsidRPr="00A3529C" w:rsidRDefault="00042DBA">
      <w:pPr>
        <w:spacing w:line="15" w:lineRule="exact"/>
        <w:rPr>
          <w:sz w:val="20"/>
          <w:szCs w:val="20"/>
        </w:rPr>
      </w:pPr>
    </w:p>
    <w:p w:rsidR="00042DBA" w:rsidRPr="00A3529C" w:rsidRDefault="001313A9">
      <w:pPr>
        <w:tabs>
          <w:tab w:val="left" w:pos="5140"/>
        </w:tabs>
        <w:ind w:left="3000"/>
        <w:rPr>
          <w:sz w:val="20"/>
          <w:szCs w:val="20"/>
        </w:rPr>
      </w:pPr>
      <w:hyperlink r:id="rId6" w:history="1">
        <w:r w:rsidRPr="00A3529C">
          <w:rPr>
            <w:rStyle w:val="Hyperlink"/>
            <w:rFonts w:ascii="Arial" w:eastAsia="Arial" w:hAnsi="Arial" w:cs="Arial"/>
            <w:bCs/>
            <w:sz w:val="20"/>
            <w:szCs w:val="20"/>
          </w:rPr>
          <w:t>nhmallick@hotmail.com</w:t>
        </w:r>
      </w:hyperlink>
      <w:r w:rsidR="00865511" w:rsidRPr="00A3529C">
        <w:rPr>
          <w:sz w:val="20"/>
          <w:szCs w:val="20"/>
        </w:rPr>
        <w:tab/>
      </w:r>
      <w:r w:rsidRPr="00A3529C">
        <w:rPr>
          <w:sz w:val="20"/>
          <w:szCs w:val="20"/>
        </w:rPr>
        <w:tab/>
      </w:r>
      <w:r w:rsidRPr="00A3529C">
        <w:rPr>
          <w:sz w:val="20"/>
          <w:szCs w:val="20"/>
        </w:rPr>
        <w:tab/>
      </w:r>
      <w:r w:rsidR="00865511" w:rsidRPr="00A3529C">
        <w:rPr>
          <w:rFonts w:ascii="Arial" w:eastAsia="Arial" w:hAnsi="Arial" w:cs="Arial"/>
          <w:bCs/>
          <w:sz w:val="20"/>
          <w:szCs w:val="20"/>
        </w:rPr>
        <w:t>0300-8456029</w:t>
      </w:r>
    </w:p>
    <w:p w:rsidR="00042DBA" w:rsidRPr="001313A9" w:rsidRDefault="00042DBA">
      <w:pPr>
        <w:spacing w:line="260" w:lineRule="exact"/>
        <w:rPr>
          <w:sz w:val="24"/>
          <w:szCs w:val="24"/>
        </w:rPr>
      </w:pPr>
    </w:p>
    <w:p w:rsidR="00042DBA" w:rsidRPr="001313A9" w:rsidRDefault="00865511">
      <w:pPr>
        <w:ind w:left="3000"/>
        <w:rPr>
          <w:b/>
          <w:sz w:val="24"/>
          <w:szCs w:val="24"/>
        </w:rPr>
      </w:pPr>
      <w:r w:rsidRPr="001313A9">
        <w:rPr>
          <w:rFonts w:ascii="Arial" w:eastAsia="Arial" w:hAnsi="Arial" w:cs="Arial"/>
          <w:b/>
          <w:bCs/>
          <w:sz w:val="24"/>
          <w:szCs w:val="24"/>
        </w:rPr>
        <w:t>Prof. Shahid Amin</w:t>
      </w:r>
    </w:p>
    <w:p w:rsidR="00042DBA" w:rsidRPr="001313A9" w:rsidRDefault="00042DBA">
      <w:pPr>
        <w:spacing w:line="12" w:lineRule="exact"/>
        <w:rPr>
          <w:sz w:val="24"/>
          <w:szCs w:val="24"/>
        </w:rPr>
      </w:pPr>
    </w:p>
    <w:p w:rsidR="00042DBA" w:rsidRPr="00A3529C" w:rsidRDefault="00865511">
      <w:pPr>
        <w:ind w:left="3000"/>
        <w:rPr>
          <w:sz w:val="20"/>
          <w:szCs w:val="20"/>
        </w:rPr>
      </w:pPr>
      <w:r w:rsidRPr="00A3529C">
        <w:rPr>
          <w:rFonts w:ascii="Arial" w:eastAsia="Arial" w:hAnsi="Arial" w:cs="Arial"/>
          <w:bCs/>
          <w:sz w:val="20"/>
          <w:szCs w:val="20"/>
        </w:rPr>
        <w:t>MRCP (UK).</w:t>
      </w:r>
    </w:p>
    <w:p w:rsidR="00042DBA" w:rsidRPr="00A3529C" w:rsidRDefault="00042DBA">
      <w:pPr>
        <w:spacing w:line="15" w:lineRule="exact"/>
        <w:rPr>
          <w:sz w:val="20"/>
          <w:szCs w:val="20"/>
        </w:rPr>
      </w:pPr>
    </w:p>
    <w:p w:rsidR="00042DBA" w:rsidRPr="00A3529C" w:rsidRDefault="00865511">
      <w:pPr>
        <w:ind w:left="3000"/>
        <w:rPr>
          <w:sz w:val="20"/>
          <w:szCs w:val="20"/>
        </w:rPr>
      </w:pPr>
      <w:r w:rsidRPr="00A3529C">
        <w:rPr>
          <w:rFonts w:ascii="Arial" w:eastAsia="Arial" w:hAnsi="Arial" w:cs="Arial"/>
          <w:bCs/>
          <w:sz w:val="20"/>
          <w:szCs w:val="20"/>
        </w:rPr>
        <w:t>Fellow British interventional cardiology society</w:t>
      </w:r>
    </w:p>
    <w:p w:rsidR="00042DBA" w:rsidRPr="00A3529C" w:rsidRDefault="00042DBA">
      <w:pPr>
        <w:spacing w:line="15" w:lineRule="exact"/>
        <w:rPr>
          <w:sz w:val="20"/>
          <w:szCs w:val="20"/>
        </w:rPr>
      </w:pPr>
    </w:p>
    <w:p w:rsidR="00042DBA" w:rsidRPr="00A3529C" w:rsidRDefault="00865511">
      <w:pPr>
        <w:ind w:left="3000"/>
        <w:rPr>
          <w:sz w:val="20"/>
          <w:szCs w:val="20"/>
        </w:rPr>
      </w:pPr>
      <w:r w:rsidRPr="00A3529C">
        <w:rPr>
          <w:rFonts w:ascii="Arial" w:eastAsia="Arial" w:hAnsi="Arial" w:cs="Arial"/>
          <w:bCs/>
          <w:sz w:val="20"/>
          <w:szCs w:val="20"/>
        </w:rPr>
        <w:t>Professor of Cardiology,</w:t>
      </w:r>
    </w:p>
    <w:p w:rsidR="00042DBA" w:rsidRPr="00A3529C" w:rsidRDefault="00042DBA">
      <w:pPr>
        <w:spacing w:line="12" w:lineRule="exact"/>
        <w:rPr>
          <w:sz w:val="20"/>
          <w:szCs w:val="20"/>
        </w:rPr>
      </w:pPr>
    </w:p>
    <w:p w:rsidR="00042DBA" w:rsidRPr="00A3529C" w:rsidRDefault="00865511">
      <w:pPr>
        <w:ind w:left="3000"/>
        <w:rPr>
          <w:sz w:val="20"/>
          <w:szCs w:val="20"/>
        </w:rPr>
      </w:pPr>
      <w:r w:rsidRPr="00A3529C">
        <w:rPr>
          <w:rFonts w:ascii="Arial" w:eastAsia="Arial" w:hAnsi="Arial" w:cs="Arial"/>
          <w:bCs/>
          <w:sz w:val="20"/>
          <w:szCs w:val="20"/>
        </w:rPr>
        <w:t>Punjab Institute of Cardiology, Lahore Pakistan.</w:t>
      </w:r>
    </w:p>
    <w:p w:rsidR="00042DBA" w:rsidRPr="00A3529C" w:rsidRDefault="00042DBA">
      <w:pPr>
        <w:spacing w:line="15" w:lineRule="exact"/>
        <w:rPr>
          <w:sz w:val="20"/>
          <w:szCs w:val="20"/>
        </w:rPr>
      </w:pPr>
    </w:p>
    <w:p w:rsidR="00042DBA" w:rsidRPr="00A3529C" w:rsidRDefault="001313A9">
      <w:pPr>
        <w:tabs>
          <w:tab w:val="left" w:pos="5800"/>
        </w:tabs>
        <w:ind w:left="3000"/>
        <w:rPr>
          <w:sz w:val="20"/>
          <w:szCs w:val="20"/>
        </w:rPr>
      </w:pPr>
      <w:hyperlink r:id="rId7" w:history="1">
        <w:r w:rsidRPr="00A3529C">
          <w:rPr>
            <w:rStyle w:val="Hyperlink"/>
            <w:rFonts w:ascii="Arial" w:eastAsia="Arial" w:hAnsi="Arial" w:cs="Arial"/>
            <w:bCs/>
            <w:sz w:val="20"/>
            <w:szCs w:val="20"/>
          </w:rPr>
          <w:t>shahidaminkhawaja@gmail.com</w:t>
        </w:r>
      </w:hyperlink>
      <w:r w:rsidR="00865511" w:rsidRPr="00A3529C">
        <w:rPr>
          <w:sz w:val="20"/>
          <w:szCs w:val="20"/>
        </w:rPr>
        <w:tab/>
      </w:r>
      <w:r w:rsidRPr="00A3529C">
        <w:rPr>
          <w:sz w:val="20"/>
          <w:szCs w:val="20"/>
        </w:rPr>
        <w:tab/>
      </w:r>
      <w:r w:rsidR="00865511" w:rsidRPr="00A3529C">
        <w:rPr>
          <w:rFonts w:ascii="Arial" w:eastAsia="Arial" w:hAnsi="Arial" w:cs="Arial"/>
          <w:bCs/>
          <w:sz w:val="20"/>
          <w:szCs w:val="20"/>
        </w:rPr>
        <w:t>0321-8486054</w:t>
      </w:r>
    </w:p>
    <w:p w:rsidR="00042DBA" w:rsidRPr="001313A9" w:rsidRDefault="00042DBA">
      <w:pPr>
        <w:spacing w:line="260" w:lineRule="exact"/>
        <w:rPr>
          <w:sz w:val="24"/>
          <w:szCs w:val="24"/>
        </w:rPr>
      </w:pPr>
    </w:p>
    <w:p w:rsidR="00042DBA" w:rsidRPr="00A3529C" w:rsidRDefault="00865511">
      <w:pPr>
        <w:ind w:left="3000"/>
        <w:rPr>
          <w:b/>
          <w:sz w:val="20"/>
          <w:szCs w:val="20"/>
        </w:rPr>
      </w:pPr>
      <w:r w:rsidRPr="00A3529C">
        <w:rPr>
          <w:rFonts w:ascii="Arial" w:eastAsia="Arial" w:hAnsi="Arial" w:cs="Arial"/>
          <w:b/>
          <w:bCs/>
          <w:sz w:val="20"/>
          <w:szCs w:val="20"/>
        </w:rPr>
        <w:t>Dr. Ahmad Noeman</w:t>
      </w:r>
    </w:p>
    <w:p w:rsidR="00042DBA" w:rsidRPr="00A3529C" w:rsidRDefault="00042DBA">
      <w:pPr>
        <w:spacing w:line="12" w:lineRule="exact"/>
        <w:rPr>
          <w:sz w:val="20"/>
          <w:szCs w:val="20"/>
        </w:rPr>
      </w:pPr>
    </w:p>
    <w:p w:rsidR="00042DBA" w:rsidRPr="00A3529C" w:rsidRDefault="00865511">
      <w:pPr>
        <w:ind w:left="3000"/>
        <w:rPr>
          <w:sz w:val="20"/>
          <w:szCs w:val="20"/>
        </w:rPr>
      </w:pPr>
      <w:r w:rsidRPr="00A3529C">
        <w:rPr>
          <w:rFonts w:ascii="Arial" w:eastAsia="Arial" w:hAnsi="Arial" w:cs="Arial"/>
          <w:bCs/>
          <w:sz w:val="20"/>
          <w:szCs w:val="20"/>
        </w:rPr>
        <w:t>FCPS (Medicine); FCPS (Cardiology)</w:t>
      </w:r>
    </w:p>
    <w:p w:rsidR="00042DBA" w:rsidRPr="00A3529C" w:rsidRDefault="00042DBA">
      <w:pPr>
        <w:spacing w:line="15" w:lineRule="exact"/>
        <w:rPr>
          <w:sz w:val="20"/>
          <w:szCs w:val="20"/>
        </w:rPr>
      </w:pPr>
    </w:p>
    <w:p w:rsidR="00042DBA" w:rsidRPr="00A3529C" w:rsidRDefault="00865511">
      <w:pPr>
        <w:ind w:left="3000"/>
        <w:rPr>
          <w:sz w:val="20"/>
          <w:szCs w:val="20"/>
        </w:rPr>
      </w:pPr>
      <w:r w:rsidRPr="00A3529C">
        <w:rPr>
          <w:rFonts w:ascii="Arial" w:eastAsia="Arial" w:hAnsi="Arial" w:cs="Arial"/>
          <w:bCs/>
          <w:sz w:val="20"/>
          <w:szCs w:val="20"/>
        </w:rPr>
        <w:t>Associate Professor of Cardiology,</w:t>
      </w:r>
    </w:p>
    <w:p w:rsidR="00042DBA" w:rsidRPr="00A3529C" w:rsidRDefault="00042DBA">
      <w:pPr>
        <w:spacing w:line="15" w:lineRule="exact"/>
        <w:rPr>
          <w:sz w:val="20"/>
          <w:szCs w:val="20"/>
        </w:rPr>
      </w:pPr>
    </w:p>
    <w:p w:rsidR="00042DBA" w:rsidRPr="00A3529C" w:rsidRDefault="00865511">
      <w:pPr>
        <w:ind w:left="3000"/>
        <w:rPr>
          <w:sz w:val="20"/>
          <w:szCs w:val="20"/>
        </w:rPr>
      </w:pPr>
      <w:r w:rsidRPr="00A3529C">
        <w:rPr>
          <w:rFonts w:ascii="Arial" w:eastAsia="Arial" w:hAnsi="Arial" w:cs="Arial"/>
          <w:bCs/>
          <w:sz w:val="20"/>
          <w:szCs w:val="20"/>
        </w:rPr>
        <w:t>Punjab Institute of Cardiology, Lahore Pakistan.</w:t>
      </w:r>
    </w:p>
    <w:p w:rsidR="00042DBA" w:rsidRPr="00A3529C" w:rsidRDefault="00042DBA">
      <w:pPr>
        <w:spacing w:line="15" w:lineRule="exact"/>
        <w:rPr>
          <w:sz w:val="20"/>
          <w:szCs w:val="20"/>
        </w:rPr>
      </w:pPr>
    </w:p>
    <w:p w:rsidR="00042DBA" w:rsidRPr="00A3529C" w:rsidRDefault="001313A9" w:rsidP="001313A9">
      <w:pPr>
        <w:tabs>
          <w:tab w:val="left" w:pos="5460"/>
          <w:tab w:val="left" w:pos="5760"/>
        </w:tabs>
        <w:ind w:left="3000"/>
        <w:rPr>
          <w:sz w:val="20"/>
          <w:szCs w:val="20"/>
        </w:rPr>
      </w:pPr>
      <w:hyperlink r:id="rId8" w:history="1">
        <w:r w:rsidRPr="00A3529C">
          <w:rPr>
            <w:rStyle w:val="Hyperlink"/>
            <w:rFonts w:ascii="Arial" w:eastAsia="Arial" w:hAnsi="Arial" w:cs="Arial"/>
            <w:bCs/>
            <w:sz w:val="20"/>
            <w:szCs w:val="20"/>
          </w:rPr>
          <w:t>ahmadnoeman@gmail.com</w:t>
        </w:r>
      </w:hyperlink>
      <w:r w:rsidR="00865511" w:rsidRPr="00A3529C">
        <w:rPr>
          <w:rFonts w:ascii="Arial" w:eastAsia="Arial" w:hAnsi="Arial" w:cs="Arial"/>
          <w:bCs/>
          <w:sz w:val="20"/>
          <w:szCs w:val="20"/>
        </w:rPr>
        <w:tab/>
      </w:r>
      <w:r w:rsidRPr="00A3529C">
        <w:rPr>
          <w:rFonts w:ascii="Arial" w:eastAsia="Arial" w:hAnsi="Arial" w:cs="Arial"/>
          <w:bCs/>
          <w:sz w:val="20"/>
          <w:szCs w:val="20"/>
        </w:rPr>
        <w:tab/>
      </w:r>
      <w:r w:rsidR="00865511" w:rsidRPr="00A3529C">
        <w:rPr>
          <w:rFonts w:ascii="Arial" w:eastAsia="Arial" w:hAnsi="Arial" w:cs="Arial"/>
          <w:bCs/>
          <w:sz w:val="20"/>
          <w:szCs w:val="20"/>
        </w:rPr>
        <w:t>0321-4002147</w:t>
      </w:r>
    </w:p>
    <w:p w:rsidR="00A3529C" w:rsidRPr="00A3529C" w:rsidRDefault="00A3529C">
      <w:pPr>
        <w:tabs>
          <w:tab w:val="left" w:pos="5460"/>
          <w:tab w:val="left" w:pos="5760"/>
        </w:tabs>
        <w:ind w:left="3000"/>
        <w:rPr>
          <w:sz w:val="20"/>
          <w:szCs w:val="20"/>
        </w:rPr>
      </w:pPr>
    </w:p>
    <w:sectPr w:rsidR="00A3529C" w:rsidRPr="00A3529C" w:rsidSect="00A3529C">
      <w:pgSz w:w="12240" w:h="15840"/>
      <w:pgMar w:top="630" w:right="1240" w:bottom="90" w:left="134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3282A"/>
    <w:multiLevelType w:val="hybridMultilevel"/>
    <w:tmpl w:val="56EC29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C032B97"/>
    <w:multiLevelType w:val="hybridMultilevel"/>
    <w:tmpl w:val="170C6EEC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>
    <w:nsid w:val="3E421C00"/>
    <w:multiLevelType w:val="hybridMultilevel"/>
    <w:tmpl w:val="E75089C2"/>
    <w:lvl w:ilvl="0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">
    <w:nsid w:val="59FC644D"/>
    <w:multiLevelType w:val="hybridMultilevel"/>
    <w:tmpl w:val="186C440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5A9973B8"/>
    <w:multiLevelType w:val="hybridMultilevel"/>
    <w:tmpl w:val="5DE4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C9869"/>
    <w:multiLevelType w:val="hybridMultilevel"/>
    <w:tmpl w:val="7F7E900A"/>
    <w:lvl w:ilvl="0" w:tplc="58A62ED6">
      <w:start w:val="1"/>
      <w:numFmt w:val="bullet"/>
      <w:lvlText w:val=" "/>
      <w:lvlJc w:val="left"/>
    </w:lvl>
    <w:lvl w:ilvl="1" w:tplc="128E577E">
      <w:numFmt w:val="decimal"/>
      <w:lvlText w:val=""/>
      <w:lvlJc w:val="left"/>
    </w:lvl>
    <w:lvl w:ilvl="2" w:tplc="18D4DB8E">
      <w:numFmt w:val="decimal"/>
      <w:lvlText w:val=""/>
      <w:lvlJc w:val="left"/>
    </w:lvl>
    <w:lvl w:ilvl="3" w:tplc="736EA33E">
      <w:numFmt w:val="decimal"/>
      <w:lvlText w:val=""/>
      <w:lvlJc w:val="left"/>
    </w:lvl>
    <w:lvl w:ilvl="4" w:tplc="EF40FD62">
      <w:numFmt w:val="decimal"/>
      <w:lvlText w:val=""/>
      <w:lvlJc w:val="left"/>
    </w:lvl>
    <w:lvl w:ilvl="5" w:tplc="464089B8">
      <w:numFmt w:val="decimal"/>
      <w:lvlText w:val=""/>
      <w:lvlJc w:val="left"/>
    </w:lvl>
    <w:lvl w:ilvl="6" w:tplc="FADC95E6">
      <w:numFmt w:val="decimal"/>
      <w:lvlText w:val=""/>
      <w:lvlJc w:val="left"/>
    </w:lvl>
    <w:lvl w:ilvl="7" w:tplc="1C925F3C">
      <w:numFmt w:val="decimal"/>
      <w:lvlText w:val=""/>
      <w:lvlJc w:val="left"/>
    </w:lvl>
    <w:lvl w:ilvl="8" w:tplc="0D8E3F12">
      <w:numFmt w:val="decimal"/>
      <w:lvlText w:val=""/>
      <w:lvlJc w:val="left"/>
    </w:lvl>
  </w:abstractNum>
  <w:abstractNum w:abstractNumId="6">
    <w:nsid w:val="66334873"/>
    <w:multiLevelType w:val="hybridMultilevel"/>
    <w:tmpl w:val="134E1128"/>
    <w:lvl w:ilvl="0" w:tplc="8AA0BCB8">
      <w:start w:val="1"/>
      <w:numFmt w:val="bullet"/>
      <w:lvlText w:val=" "/>
      <w:lvlJc w:val="left"/>
    </w:lvl>
    <w:lvl w:ilvl="1" w:tplc="950A285E">
      <w:numFmt w:val="decimal"/>
      <w:lvlText w:val=""/>
      <w:lvlJc w:val="left"/>
    </w:lvl>
    <w:lvl w:ilvl="2" w:tplc="1604E71E">
      <w:numFmt w:val="decimal"/>
      <w:lvlText w:val=""/>
      <w:lvlJc w:val="left"/>
    </w:lvl>
    <w:lvl w:ilvl="3" w:tplc="2EA02558">
      <w:numFmt w:val="decimal"/>
      <w:lvlText w:val=""/>
      <w:lvlJc w:val="left"/>
    </w:lvl>
    <w:lvl w:ilvl="4" w:tplc="F7807176">
      <w:numFmt w:val="decimal"/>
      <w:lvlText w:val=""/>
      <w:lvlJc w:val="left"/>
    </w:lvl>
    <w:lvl w:ilvl="5" w:tplc="54EAFD9C">
      <w:numFmt w:val="decimal"/>
      <w:lvlText w:val=""/>
      <w:lvlJc w:val="left"/>
    </w:lvl>
    <w:lvl w:ilvl="6" w:tplc="F28A46DC">
      <w:numFmt w:val="decimal"/>
      <w:lvlText w:val=""/>
      <w:lvlJc w:val="left"/>
    </w:lvl>
    <w:lvl w:ilvl="7" w:tplc="C48E1800">
      <w:numFmt w:val="decimal"/>
      <w:lvlText w:val=""/>
      <w:lvlJc w:val="left"/>
    </w:lvl>
    <w:lvl w:ilvl="8" w:tplc="08C4A3EA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BA"/>
    <w:rsid w:val="00042DBA"/>
    <w:rsid w:val="000F14D1"/>
    <w:rsid w:val="001313A9"/>
    <w:rsid w:val="00294D8F"/>
    <w:rsid w:val="00477F27"/>
    <w:rsid w:val="004C1DD5"/>
    <w:rsid w:val="005961C2"/>
    <w:rsid w:val="00623D54"/>
    <w:rsid w:val="00653EE3"/>
    <w:rsid w:val="00865511"/>
    <w:rsid w:val="00A30131"/>
    <w:rsid w:val="00A3529C"/>
    <w:rsid w:val="00C431AC"/>
    <w:rsid w:val="00C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B64C7-82E6-429C-9B0F-EAB35C7A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0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noem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hidaminkhawa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mallick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Kashif Zaffar</cp:lastModifiedBy>
  <cp:revision>2</cp:revision>
  <cp:lastPrinted>2018-10-15T06:49:00Z</cp:lastPrinted>
  <dcterms:created xsi:type="dcterms:W3CDTF">2018-10-15T07:56:00Z</dcterms:created>
  <dcterms:modified xsi:type="dcterms:W3CDTF">2018-10-15T07:56:00Z</dcterms:modified>
</cp:coreProperties>
</file>