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94" w:rsidRPr="00F56ABC" w:rsidRDefault="004C2156" w:rsidP="00425203">
      <w:pPr>
        <w:tabs>
          <w:tab w:val="left" w:pos="3036"/>
        </w:tabs>
        <w:jc w:val="center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CURRICULUM VITAE</w:t>
      </w:r>
      <w:r w:rsidR="00966294" w:rsidRPr="00F56ABC">
        <w:rPr>
          <w:rFonts w:asciiTheme="minorHAnsi" w:hAnsiTheme="minorHAnsi"/>
          <w:bCs/>
          <w:sz w:val="20"/>
          <w:szCs w:val="20"/>
        </w:rPr>
        <w:t xml:space="preserve"> OF DR MUHAMMAD IRFAN</w:t>
      </w:r>
    </w:p>
    <w:p w:rsidR="009448D2" w:rsidRPr="00F56ABC" w:rsidRDefault="009448D2" w:rsidP="003169C5">
      <w:pPr>
        <w:tabs>
          <w:tab w:val="left" w:pos="3036"/>
        </w:tabs>
        <w:rPr>
          <w:rFonts w:asciiTheme="minorHAnsi" w:hAnsiTheme="minorHAnsi"/>
          <w:sz w:val="20"/>
          <w:szCs w:val="20"/>
        </w:rPr>
      </w:pPr>
    </w:p>
    <w:p w:rsidR="009448D2" w:rsidRPr="00F56ABC" w:rsidRDefault="00966294" w:rsidP="009314C4">
      <w:pPr>
        <w:tabs>
          <w:tab w:val="left" w:pos="3036"/>
        </w:tabs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Name-       MUHAMMAD IRFAN S/O MUHAMMAD QAMAR</w:t>
      </w:r>
    </w:p>
    <w:p w:rsidR="00966294" w:rsidRPr="00F56ABC" w:rsidRDefault="00966294" w:rsidP="003169C5">
      <w:p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Address-       New Bungalow #4, Doctor’s Colony, Govt. Lady Reading Hospital</w:t>
      </w:r>
      <w:r w:rsidR="004C2156" w:rsidRPr="00F56ABC">
        <w:rPr>
          <w:rFonts w:asciiTheme="minorHAnsi" w:hAnsiTheme="minorHAnsi"/>
          <w:sz w:val="20"/>
          <w:szCs w:val="20"/>
        </w:rPr>
        <w:t>,</w:t>
      </w:r>
      <w:r w:rsidRPr="00F56ABC">
        <w:rPr>
          <w:rFonts w:asciiTheme="minorHAnsi" w:hAnsiTheme="minorHAnsi"/>
          <w:sz w:val="20"/>
          <w:szCs w:val="20"/>
        </w:rPr>
        <w:t xml:space="preserve"> Peshawar</w:t>
      </w:r>
    </w:p>
    <w:p w:rsidR="00966294" w:rsidRPr="00F56ABC" w:rsidRDefault="00C9497F" w:rsidP="00DA30D0">
      <w:p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Phone Number H</w:t>
      </w:r>
      <w:r w:rsidR="00966294" w:rsidRPr="00F56ABC">
        <w:rPr>
          <w:rFonts w:asciiTheme="minorHAnsi" w:hAnsiTheme="minorHAnsi"/>
          <w:sz w:val="20"/>
          <w:szCs w:val="20"/>
        </w:rPr>
        <w:t>ome: +92915510702</w:t>
      </w:r>
    </w:p>
    <w:p w:rsidR="00966294" w:rsidRPr="00F56ABC" w:rsidRDefault="00C9497F" w:rsidP="003169C5">
      <w:p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Cell N</w:t>
      </w:r>
      <w:r w:rsidR="00966294" w:rsidRPr="00F56ABC">
        <w:rPr>
          <w:rFonts w:asciiTheme="minorHAnsi" w:hAnsiTheme="minorHAnsi"/>
          <w:sz w:val="20"/>
          <w:szCs w:val="20"/>
        </w:rPr>
        <w:t>umber:    +923025582140</w:t>
      </w:r>
    </w:p>
    <w:p w:rsidR="00966294" w:rsidRPr="00F56ABC" w:rsidRDefault="00C9497F" w:rsidP="003169C5">
      <w:p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E-mail A</w:t>
      </w:r>
      <w:r w:rsidR="00966294" w:rsidRPr="00F56ABC">
        <w:rPr>
          <w:rFonts w:asciiTheme="minorHAnsi" w:hAnsiTheme="minorHAnsi"/>
          <w:sz w:val="20"/>
          <w:szCs w:val="20"/>
        </w:rPr>
        <w:t xml:space="preserve">ddress:        </w:t>
      </w:r>
      <w:hyperlink r:id="rId5" w:history="1">
        <w:r w:rsidR="00966294" w:rsidRPr="00F56ABC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irfanlrh@gmail.com</w:t>
        </w:r>
      </w:hyperlink>
      <w:r w:rsidR="00966294" w:rsidRPr="00F56ABC">
        <w:rPr>
          <w:rFonts w:asciiTheme="minorHAnsi" w:hAnsiTheme="minorHAnsi"/>
          <w:sz w:val="20"/>
          <w:szCs w:val="20"/>
        </w:rPr>
        <w:t xml:space="preserve">  </w:t>
      </w:r>
    </w:p>
    <w:p w:rsidR="00041B1C" w:rsidRPr="00F56ABC" w:rsidRDefault="00966294" w:rsidP="00041B1C">
      <w:p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 xml:space="preserve">Current Position: </w:t>
      </w:r>
      <w:r w:rsidRPr="00F56ABC">
        <w:rPr>
          <w:rFonts w:asciiTheme="minorHAnsi" w:hAnsiTheme="minorHAnsi"/>
          <w:sz w:val="20"/>
          <w:szCs w:val="20"/>
        </w:rPr>
        <w:t>Assistant Professor Interventional Cardiology, Govt. MTI, Lady Reading Hospital, Peshawar.</w:t>
      </w:r>
    </w:p>
    <w:p w:rsidR="009314C4" w:rsidRPr="00F56ABC" w:rsidRDefault="00966294" w:rsidP="003169C5">
      <w:p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Degrees/</w:t>
      </w:r>
      <w:r w:rsidR="00C9497F" w:rsidRPr="00F56ABC">
        <w:rPr>
          <w:rFonts w:asciiTheme="minorHAnsi" w:hAnsiTheme="minorHAnsi"/>
          <w:bCs/>
          <w:sz w:val="20"/>
          <w:szCs w:val="20"/>
        </w:rPr>
        <w:t>Diplomas</w:t>
      </w:r>
      <w:r w:rsidR="00C9497F" w:rsidRPr="00F56ABC">
        <w:rPr>
          <w:rFonts w:asciiTheme="minorHAnsi" w:hAnsiTheme="minorHAnsi"/>
          <w:sz w:val="20"/>
          <w:szCs w:val="20"/>
        </w:rPr>
        <w:t>:</w:t>
      </w:r>
      <w:r w:rsidRPr="00F56ABC">
        <w:rPr>
          <w:rFonts w:asciiTheme="minorHAnsi" w:hAnsiTheme="minorHAnsi"/>
          <w:sz w:val="20"/>
          <w:szCs w:val="20"/>
        </w:rPr>
        <w:t xml:space="preserve"> </w:t>
      </w:r>
      <w:r w:rsidR="00C9497F" w:rsidRPr="00F56ABC">
        <w:rPr>
          <w:rFonts w:asciiTheme="minorHAnsi" w:hAnsiTheme="minorHAnsi"/>
          <w:sz w:val="20"/>
          <w:szCs w:val="20"/>
        </w:rPr>
        <w:t>M.B.B.S (</w:t>
      </w:r>
      <w:r w:rsidRPr="00F56ABC">
        <w:rPr>
          <w:rFonts w:asciiTheme="minorHAnsi" w:hAnsiTheme="minorHAnsi"/>
          <w:sz w:val="20"/>
          <w:szCs w:val="20"/>
        </w:rPr>
        <w:t>Khyber Medical Co</w:t>
      </w:r>
      <w:r w:rsidR="00C9497F" w:rsidRPr="00F56ABC">
        <w:rPr>
          <w:rFonts w:asciiTheme="minorHAnsi" w:hAnsiTheme="minorHAnsi"/>
          <w:sz w:val="20"/>
          <w:szCs w:val="20"/>
        </w:rPr>
        <w:t>llege Peshawar,</w:t>
      </w:r>
      <w:r w:rsidRPr="00F56ABC">
        <w:rPr>
          <w:rFonts w:asciiTheme="minorHAnsi" w:hAnsiTheme="minorHAnsi"/>
          <w:sz w:val="20"/>
          <w:szCs w:val="20"/>
        </w:rPr>
        <w:t xml:space="preserve"> 1985)</w:t>
      </w:r>
    </w:p>
    <w:p w:rsidR="009314C4" w:rsidRPr="00F56ABC" w:rsidRDefault="00827376" w:rsidP="003169C5">
      <w:p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F.C.P.S </w:t>
      </w:r>
      <w:r w:rsidR="00966294" w:rsidRPr="00F56ABC">
        <w:rPr>
          <w:rFonts w:asciiTheme="minorHAnsi" w:hAnsiTheme="minorHAnsi"/>
          <w:sz w:val="20"/>
          <w:szCs w:val="20"/>
        </w:rPr>
        <w:t xml:space="preserve">Cardiology </w:t>
      </w:r>
      <w:r w:rsidRPr="00F56ABC">
        <w:rPr>
          <w:rFonts w:asciiTheme="minorHAnsi" w:hAnsiTheme="minorHAnsi"/>
          <w:sz w:val="20"/>
          <w:szCs w:val="20"/>
        </w:rPr>
        <w:t>(</w:t>
      </w:r>
      <w:r w:rsidR="00966294" w:rsidRPr="00F56ABC">
        <w:rPr>
          <w:rFonts w:asciiTheme="minorHAnsi" w:hAnsiTheme="minorHAnsi"/>
          <w:sz w:val="20"/>
          <w:szCs w:val="20"/>
        </w:rPr>
        <w:t>College of Physicians</w:t>
      </w:r>
      <w:r w:rsidR="00425203" w:rsidRPr="00F56ABC">
        <w:rPr>
          <w:rFonts w:asciiTheme="minorHAnsi" w:hAnsiTheme="minorHAnsi"/>
          <w:sz w:val="20"/>
          <w:szCs w:val="20"/>
        </w:rPr>
        <w:t xml:space="preserve"> and Surgeons, </w:t>
      </w:r>
      <w:r w:rsidR="00C9497F" w:rsidRPr="00F56ABC">
        <w:rPr>
          <w:rFonts w:asciiTheme="minorHAnsi" w:hAnsiTheme="minorHAnsi"/>
          <w:sz w:val="20"/>
          <w:szCs w:val="20"/>
        </w:rPr>
        <w:t xml:space="preserve">Pakistan, </w:t>
      </w:r>
      <w:r w:rsidR="00966294" w:rsidRPr="00F56ABC">
        <w:rPr>
          <w:rFonts w:asciiTheme="minorHAnsi" w:hAnsiTheme="minorHAnsi"/>
          <w:sz w:val="20"/>
          <w:szCs w:val="20"/>
        </w:rPr>
        <w:t>2008)</w:t>
      </w:r>
    </w:p>
    <w:tbl>
      <w:tblPr>
        <w:tblW w:w="8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1376"/>
        <w:gridCol w:w="644"/>
        <w:gridCol w:w="1290"/>
        <w:gridCol w:w="1260"/>
        <w:gridCol w:w="1440"/>
      </w:tblGrid>
      <w:tr w:rsidR="009314C4" w:rsidRPr="00F56ABC" w:rsidTr="006B36D6">
        <w:tc>
          <w:tcPr>
            <w:tcW w:w="227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Station</w:t>
            </w:r>
          </w:p>
        </w:tc>
        <w:tc>
          <w:tcPr>
            <w:tcW w:w="1376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Designation </w:t>
            </w:r>
          </w:p>
        </w:tc>
        <w:tc>
          <w:tcPr>
            <w:tcW w:w="644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BPS</w:t>
            </w:r>
          </w:p>
        </w:tc>
        <w:tc>
          <w:tcPr>
            <w:tcW w:w="129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Arrival </w:t>
            </w:r>
          </w:p>
        </w:tc>
        <w:tc>
          <w:tcPr>
            <w:tcW w:w="126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Departure </w:t>
            </w:r>
          </w:p>
        </w:tc>
        <w:tc>
          <w:tcPr>
            <w:tcW w:w="144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Duration</w:t>
            </w:r>
          </w:p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yy-mm-dd </w:t>
            </w:r>
          </w:p>
        </w:tc>
      </w:tr>
      <w:tr w:rsidR="009314C4" w:rsidRPr="00F56ABC" w:rsidTr="006B36D6">
        <w:tc>
          <w:tcPr>
            <w:tcW w:w="227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Cardiology </w:t>
            </w:r>
            <w:r w:rsidR="00F52D72">
              <w:rPr>
                <w:rFonts w:asciiTheme="minorHAnsi" w:hAnsiTheme="minorHAnsi"/>
                <w:sz w:val="20"/>
                <w:szCs w:val="20"/>
              </w:rPr>
              <w:t xml:space="preserve">PGMI 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>LRH Peshawar</w:t>
            </w:r>
          </w:p>
        </w:tc>
        <w:tc>
          <w:tcPr>
            <w:tcW w:w="1376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SR</w:t>
            </w:r>
          </w:p>
        </w:tc>
        <w:tc>
          <w:tcPr>
            <w:tcW w:w="644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22-11-08</w:t>
            </w:r>
          </w:p>
        </w:tc>
        <w:tc>
          <w:tcPr>
            <w:tcW w:w="126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On</w:t>
            </w:r>
          </w:p>
          <w:p w:rsidR="009314C4" w:rsidRPr="00F56ABC" w:rsidRDefault="002978E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26-03</w:t>
            </w:r>
            <w:r w:rsidR="009314C4" w:rsidRPr="00F56ABC">
              <w:rPr>
                <w:rFonts w:asciiTheme="minorHAnsi" w:hAnsiTheme="minorHAnsi"/>
                <w:sz w:val="20"/>
                <w:szCs w:val="20"/>
              </w:rPr>
              <w:t>-1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9314C4" w:rsidRPr="00F56ABC" w:rsidRDefault="00F52D72" w:rsidP="006B36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 years four months</w:t>
            </w:r>
          </w:p>
        </w:tc>
      </w:tr>
      <w:tr w:rsidR="009314C4" w:rsidRPr="00F56ABC" w:rsidTr="006B36D6">
        <w:tc>
          <w:tcPr>
            <w:tcW w:w="227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Cardiology </w:t>
            </w:r>
            <w:r w:rsidR="00F52D72">
              <w:rPr>
                <w:rFonts w:asciiTheme="minorHAnsi" w:hAnsiTheme="minorHAnsi"/>
                <w:sz w:val="20"/>
                <w:szCs w:val="20"/>
              </w:rPr>
              <w:t xml:space="preserve">PGMI/MTI 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>LRH Peshawar</w:t>
            </w:r>
          </w:p>
        </w:tc>
        <w:tc>
          <w:tcPr>
            <w:tcW w:w="1376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AP</w:t>
            </w:r>
          </w:p>
        </w:tc>
        <w:tc>
          <w:tcPr>
            <w:tcW w:w="644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9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28-03-11</w:t>
            </w:r>
          </w:p>
        </w:tc>
        <w:tc>
          <w:tcPr>
            <w:tcW w:w="1260" w:type="dxa"/>
          </w:tcPr>
          <w:p w:rsidR="009314C4" w:rsidRPr="00F56ABC" w:rsidRDefault="009314C4" w:rsidP="006B36D6">
            <w:p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Till date</w:t>
            </w:r>
          </w:p>
          <w:p w:rsidR="00FE5C60" w:rsidRPr="00F56ABC" w:rsidRDefault="00F52D72" w:rsidP="006B36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23-08-18</w:t>
            </w:r>
          </w:p>
        </w:tc>
        <w:tc>
          <w:tcPr>
            <w:tcW w:w="1440" w:type="dxa"/>
          </w:tcPr>
          <w:p w:rsidR="009314C4" w:rsidRPr="00F56ABC" w:rsidRDefault="00F52D72" w:rsidP="006B36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Seven years five months</w:t>
            </w:r>
          </w:p>
        </w:tc>
      </w:tr>
    </w:tbl>
    <w:p w:rsidR="009314C4" w:rsidRPr="00F56ABC" w:rsidRDefault="009314C4" w:rsidP="003169C5">
      <w:pPr>
        <w:rPr>
          <w:rFonts w:asciiTheme="minorHAnsi" w:hAnsiTheme="minorHAnsi"/>
          <w:sz w:val="20"/>
          <w:szCs w:val="20"/>
        </w:rPr>
      </w:pPr>
    </w:p>
    <w:p w:rsidR="00827376" w:rsidRPr="00F56ABC" w:rsidRDefault="00966294" w:rsidP="00041B1C">
      <w:p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Publications:</w:t>
      </w:r>
    </w:p>
    <w:p w:rsidR="00CB2BE5" w:rsidRDefault="00CB2BE5" w:rsidP="00A6160A">
      <w:pPr>
        <w:pStyle w:val="ListParagraph"/>
        <w:numPr>
          <w:ilvl w:val="0"/>
          <w:numId w:val="13"/>
        </w:numPr>
        <w:shd w:val="clear" w:color="auto" w:fill="FFFFFF"/>
        <w:spacing w:after="60" w:line="324" w:lineRule="atLeast"/>
        <w:ind w:right="240"/>
        <w:outlineLvl w:val="2"/>
        <w:rPr>
          <w:rFonts w:asciiTheme="minorHAnsi" w:hAnsiTheme="minorHAnsi"/>
          <w:color w:val="000000"/>
          <w:sz w:val="20"/>
          <w:szCs w:val="20"/>
        </w:rPr>
      </w:pPr>
      <w:r w:rsidRPr="00730B8F">
        <w:rPr>
          <w:rFonts w:asciiTheme="minorHAnsi" w:hAnsiTheme="minorHAnsi"/>
          <w:sz w:val="20"/>
          <w:szCs w:val="20"/>
        </w:rPr>
        <w:t>Acute coronary syndrome: an experience at lady reading hospital peshawar. Mohammad Irfan , Shah Zeb , Mohammad Hafizullah , Hikmatullah Jan , Junaid Zeb Pak Heart J, 2017 vol. 50 (04) : 212 - 217</w:t>
      </w:r>
    </w:p>
    <w:p w:rsidR="00A6160A" w:rsidRPr="00F56ABC" w:rsidRDefault="00A6160A" w:rsidP="00A6160A">
      <w:pPr>
        <w:pStyle w:val="ListParagraph"/>
        <w:numPr>
          <w:ilvl w:val="0"/>
          <w:numId w:val="13"/>
        </w:numPr>
        <w:shd w:val="clear" w:color="auto" w:fill="FFFFFF"/>
        <w:spacing w:after="60" w:line="324" w:lineRule="atLeast"/>
        <w:ind w:right="240"/>
        <w:outlineLvl w:val="2"/>
        <w:rPr>
          <w:rFonts w:asciiTheme="minorHAnsi" w:hAnsiTheme="minorHAnsi"/>
          <w:color w:val="000000"/>
          <w:sz w:val="20"/>
          <w:szCs w:val="20"/>
        </w:rPr>
      </w:pPr>
      <w:r w:rsidRPr="00F56ABC">
        <w:rPr>
          <w:rFonts w:asciiTheme="minorHAnsi" w:hAnsiTheme="minorHAnsi"/>
          <w:color w:val="000000"/>
          <w:sz w:val="20"/>
          <w:szCs w:val="20"/>
        </w:rPr>
        <w:t>Thrombolysis on first contact saves minutes and myocardium</w:t>
      </w:r>
      <w:r w:rsidR="00C23985" w:rsidRPr="00F56ABC">
        <w:rPr>
          <w:rFonts w:asciiTheme="minorHAnsi" w:hAnsiTheme="minorHAnsi"/>
          <w:color w:val="000000"/>
          <w:sz w:val="20"/>
          <w:szCs w:val="20"/>
        </w:rPr>
        <w:t>.</w:t>
      </w:r>
    </w:p>
    <w:p w:rsidR="00A6160A" w:rsidRPr="00F56ABC" w:rsidRDefault="00A6160A" w:rsidP="00F56ABC">
      <w:pPr>
        <w:pStyle w:val="ListParagraph"/>
        <w:shd w:val="clear" w:color="auto" w:fill="FFFFFF"/>
        <w:ind w:left="630"/>
        <w:rPr>
          <w:rFonts w:asciiTheme="minorHAnsi" w:hAnsiTheme="minorHAnsi"/>
          <w:color w:val="000000"/>
          <w:sz w:val="20"/>
          <w:szCs w:val="20"/>
        </w:rPr>
      </w:pPr>
      <w:r w:rsidRPr="00F56ABC">
        <w:rPr>
          <w:rFonts w:asciiTheme="minorHAnsi" w:hAnsiTheme="minorHAnsi"/>
          <w:iCs/>
          <w:color w:val="000000"/>
          <w:sz w:val="20"/>
          <w:szCs w:val="20"/>
        </w:rPr>
        <w:t xml:space="preserve">Muhammad Irfan, Muhammad Saad Jibran, Sher Bahadar Khan, Adnan Mahmood Gul, Zohab Ullah Zahid, Syed Atif Gillani. </w:t>
      </w:r>
      <w:r w:rsidRPr="00F56ABC">
        <w:rPr>
          <w:rFonts w:asciiTheme="minorHAnsi" w:hAnsiTheme="minorHAnsi"/>
          <w:sz w:val="20"/>
          <w:szCs w:val="20"/>
        </w:rPr>
        <w:t>Pak Heart J, Vol. 50 3): 2017.</w:t>
      </w:r>
    </w:p>
    <w:p w:rsidR="00C50B39" w:rsidRPr="00F56ABC" w:rsidRDefault="00C50B39" w:rsidP="00C50B3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Pleating Artifact: A Mimicker of Spasm, Clot and Dissection.</w:t>
      </w:r>
    </w:p>
    <w:p w:rsidR="00C50B39" w:rsidRPr="00F56ABC" w:rsidRDefault="00C50B39" w:rsidP="00C50B39">
      <w:pPr>
        <w:ind w:firstLine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Irfan Muhammad FCPS, Malik Faisal Iftekhar. </w:t>
      </w:r>
    </w:p>
    <w:p w:rsidR="00A6160A" w:rsidRPr="00F56ABC" w:rsidRDefault="00C50B39" w:rsidP="00A6160A">
      <w:pPr>
        <w:ind w:firstLine="630"/>
        <w:rPr>
          <w:rFonts w:asciiTheme="minorHAnsi" w:hAnsiTheme="minorHAnsi"/>
          <w:sz w:val="20"/>
          <w:szCs w:val="20"/>
        </w:rPr>
      </w:pPr>
      <w:r w:rsidRPr="00F56ABC">
        <w:rPr>
          <w:rStyle w:val="Emphasis"/>
          <w:rFonts w:asciiTheme="minorHAnsi" w:eastAsiaTheme="majorEastAsia" w:hAnsiTheme="minorHAnsi"/>
          <w:i w:val="0"/>
          <w:sz w:val="20"/>
          <w:szCs w:val="20"/>
        </w:rPr>
        <w:t>Cath Lab Digest</w:t>
      </w:r>
      <w:r w:rsidRPr="00F56ABC">
        <w:rPr>
          <w:rFonts w:asciiTheme="minorHAnsi" w:hAnsiTheme="minorHAnsi"/>
          <w:sz w:val="20"/>
          <w:szCs w:val="20"/>
        </w:rPr>
        <w:t>.  </w:t>
      </w:r>
      <w:hyperlink r:id="rId6" w:history="1">
        <w:r w:rsidRPr="00F56ABC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Volume 23 - Issue 10 - October, 2015</w:t>
        </w:r>
      </w:hyperlink>
    </w:p>
    <w:p w:rsidR="000452A4" w:rsidRPr="00F56ABC" w:rsidRDefault="000452A4" w:rsidP="000452A4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Spectrum of ventricular septal defects in patients with congenital heart disease; </w:t>
      </w:r>
    </w:p>
    <w:p w:rsidR="000452A4" w:rsidRPr="00F56ABC" w:rsidRDefault="000452A4" w:rsidP="000452A4">
      <w:pPr>
        <w:pStyle w:val="ListParagraph"/>
        <w:rPr>
          <w:rFonts w:asciiTheme="minorHAnsi" w:hAnsiTheme="minorHAnsi"/>
          <w:sz w:val="20"/>
          <w:szCs w:val="20"/>
        </w:rPr>
      </w:pPr>
      <w:r w:rsidRPr="00F56ABC">
        <w:rPr>
          <w:rStyle w:val="Emphasis"/>
          <w:rFonts w:asciiTheme="minorHAnsi" w:eastAsiaTheme="majorEastAsia" w:hAnsiTheme="minorHAnsi"/>
          <w:i w:val="0"/>
          <w:sz w:val="20"/>
          <w:szCs w:val="20"/>
        </w:rPr>
        <w:t>Ijaz Hussain, Shah Zeb, Syed Ta</w:t>
      </w:r>
      <w:r w:rsidR="00C9497F" w:rsidRPr="00F56ABC">
        <w:rPr>
          <w:rStyle w:val="Emphasis"/>
          <w:rFonts w:asciiTheme="minorHAnsi" w:eastAsiaTheme="majorEastAsia" w:hAnsiTheme="minorHAnsi"/>
          <w:i w:val="0"/>
          <w:sz w:val="20"/>
          <w:szCs w:val="20"/>
        </w:rPr>
        <w:t>hir Shah, Abdul Ghaffar, Hisar</w:t>
      </w:r>
      <w:r w:rsidRPr="00F56ABC">
        <w:rPr>
          <w:rStyle w:val="Emphasis"/>
          <w:rFonts w:asciiTheme="minorHAnsi" w:eastAsiaTheme="majorEastAsia" w:hAnsiTheme="minorHAnsi"/>
          <w:i w:val="0"/>
          <w:sz w:val="20"/>
          <w:szCs w:val="20"/>
        </w:rPr>
        <w:t>, Muhammad Irfan</w:t>
      </w:r>
    </w:p>
    <w:p w:rsidR="000452A4" w:rsidRPr="00F56ABC" w:rsidRDefault="00C9497F" w:rsidP="000452A4">
      <w:pPr>
        <w:pStyle w:val="ListParagraph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Pak Heart J, V</w:t>
      </w:r>
      <w:r w:rsidR="000452A4" w:rsidRPr="00F56ABC">
        <w:rPr>
          <w:rFonts w:asciiTheme="minorHAnsi" w:hAnsiTheme="minorHAnsi"/>
          <w:sz w:val="20"/>
          <w:szCs w:val="20"/>
        </w:rPr>
        <w:t>ol</w:t>
      </w:r>
      <w:r w:rsidRPr="00F56ABC">
        <w:rPr>
          <w:rFonts w:asciiTheme="minorHAnsi" w:hAnsiTheme="minorHAnsi"/>
          <w:sz w:val="20"/>
          <w:szCs w:val="20"/>
        </w:rPr>
        <w:t>.</w:t>
      </w:r>
      <w:r w:rsidR="000452A4" w:rsidRPr="00F56ABC">
        <w:rPr>
          <w:rFonts w:asciiTheme="minorHAnsi" w:hAnsiTheme="minorHAnsi"/>
          <w:sz w:val="20"/>
          <w:szCs w:val="20"/>
        </w:rPr>
        <w:t xml:space="preserve"> 47 (1): 2014.</w:t>
      </w:r>
    </w:p>
    <w:p w:rsidR="00D70067" w:rsidRPr="00F56ABC" w:rsidRDefault="000452A4" w:rsidP="00FD50C1">
      <w:pPr>
        <w:pStyle w:val="ListParagraph"/>
        <w:numPr>
          <w:ilvl w:val="0"/>
          <w:numId w:val="13"/>
        </w:numPr>
        <w:ind w:left="634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Comparison of Blood BNP Levels In Patients With Decompensated Congestive Heart Failure Due To Different Etiology And Its Correlation With Echocardiographic Parameters. </w:t>
      </w:r>
    </w:p>
    <w:p w:rsidR="000452A4" w:rsidRPr="00F56ABC" w:rsidRDefault="00F07679" w:rsidP="00FD50C1">
      <w:pPr>
        <w:pStyle w:val="ListParagraph"/>
        <w:ind w:left="634"/>
        <w:rPr>
          <w:rFonts w:asciiTheme="minorHAnsi" w:hAnsiTheme="minorHAnsi"/>
          <w:sz w:val="20"/>
          <w:szCs w:val="20"/>
        </w:rPr>
      </w:pPr>
      <w:hyperlink r:id="rId7" w:history="1">
        <w:r w:rsidR="000452A4" w:rsidRPr="00F56ABC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Muhammad Irfan</w:t>
        </w:r>
      </w:hyperlink>
      <w:r w:rsidR="000452A4" w:rsidRPr="00F56ABC">
        <w:rPr>
          <w:rFonts w:asciiTheme="minorHAnsi" w:hAnsiTheme="minorHAnsi"/>
          <w:sz w:val="20"/>
          <w:szCs w:val="20"/>
        </w:rPr>
        <w:t xml:space="preserve">, </w:t>
      </w:r>
      <w:r w:rsidR="000452A4" w:rsidRPr="00F56ABC">
        <w:rPr>
          <w:rStyle w:val="closebtn"/>
          <w:rFonts w:asciiTheme="minorHAnsi" w:hAnsiTheme="minorHAnsi"/>
          <w:vanish/>
          <w:sz w:val="20"/>
          <w:szCs w:val="20"/>
        </w:rPr>
        <w:t>x</w:t>
      </w:r>
      <w:r w:rsidR="000452A4" w:rsidRPr="00F56ABC">
        <w:rPr>
          <w:rFonts w:asciiTheme="minorHAnsi" w:hAnsiTheme="minorHAnsi"/>
          <w:vanish/>
          <w:sz w:val="20"/>
          <w:szCs w:val="20"/>
        </w:rPr>
        <w:t>Muhammad Irfan</w:t>
      </w:r>
      <w:hyperlink r:id="rId8" w:history="1">
        <w:r w:rsidR="000452A4" w:rsidRPr="00F56ABC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Muhammad A. Rauf</w:t>
        </w:r>
      </w:hyperlink>
      <w:r w:rsidR="000452A4" w:rsidRPr="00F56ABC">
        <w:rPr>
          <w:rFonts w:asciiTheme="minorHAnsi" w:hAnsiTheme="minorHAnsi"/>
          <w:sz w:val="20"/>
          <w:szCs w:val="20"/>
        </w:rPr>
        <w:t>,</w:t>
      </w:r>
      <w:hyperlink r:id="rId9" w:history="1"/>
      <w:r w:rsidR="000452A4" w:rsidRPr="00F56ABC">
        <w:rPr>
          <w:rFonts w:asciiTheme="minorHAnsi" w:hAnsiTheme="minorHAnsi"/>
          <w:sz w:val="20"/>
          <w:szCs w:val="20"/>
        </w:rPr>
        <w:t xml:space="preserve"> Jabar Ali, </w:t>
      </w:r>
      <w:hyperlink r:id="rId10" w:history="1">
        <w:r w:rsidR="000452A4" w:rsidRPr="00F56ABC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Mohammad Hafizullah</w:t>
        </w:r>
      </w:hyperlink>
      <w:r w:rsidR="000452A4" w:rsidRPr="00F56ABC">
        <w:rPr>
          <w:rFonts w:asciiTheme="minorHAnsi" w:hAnsiTheme="minorHAnsi"/>
          <w:sz w:val="20"/>
          <w:szCs w:val="20"/>
        </w:rPr>
        <w:t xml:space="preserve">, </w:t>
      </w:r>
      <w:hyperlink r:id="rId11" w:history="1">
        <w:r w:rsidR="000452A4" w:rsidRPr="00F56ABC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Adnan M. Gul</w:t>
        </w:r>
      </w:hyperlink>
      <w:r w:rsidR="000452A4" w:rsidRPr="00F56ABC">
        <w:rPr>
          <w:rFonts w:asciiTheme="minorHAnsi" w:hAnsiTheme="minorHAnsi"/>
          <w:sz w:val="20"/>
          <w:szCs w:val="20"/>
        </w:rPr>
        <w:t>.</w:t>
      </w:r>
    </w:p>
    <w:p w:rsidR="00895614" w:rsidRPr="00F56ABC" w:rsidRDefault="000452A4" w:rsidP="00FD50C1">
      <w:pPr>
        <w:pStyle w:val="ListParagraph"/>
        <w:shd w:val="clear" w:color="auto" w:fill="FFFFFF"/>
        <w:spacing w:after="60"/>
        <w:ind w:left="634" w:right="240"/>
        <w:outlineLvl w:val="2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Global Heart March 2014, Volume 9, Issue 1, Supplement, Pages e174–e175.</w:t>
      </w:r>
    </w:p>
    <w:p w:rsidR="00B054DE" w:rsidRPr="00F56ABC" w:rsidRDefault="00B054DE" w:rsidP="00B054D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Frequency of higher degree av blocks in patients admitted to cardiology unit</w:t>
      </w:r>
    </w:p>
    <w:p w:rsidR="00B054DE" w:rsidRPr="00F56ABC" w:rsidRDefault="00B054DE" w:rsidP="00B054DE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iCs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>Jabar Ali , Shahzeb , Sher Bahadar Khan , Rifaq Zeb , Mohammad Irfan ,</w:t>
      </w:r>
    </w:p>
    <w:p w:rsidR="00B054DE" w:rsidRPr="00F56ABC" w:rsidRDefault="00B054DE" w:rsidP="00B054DE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 xml:space="preserve">Adnan Mehmood Gul </w:t>
      </w:r>
      <w:r w:rsidRPr="00F56ABC">
        <w:rPr>
          <w:rFonts w:asciiTheme="minorHAnsi" w:hAnsiTheme="minorHAnsi"/>
          <w:sz w:val="20"/>
          <w:szCs w:val="20"/>
        </w:rPr>
        <w:t xml:space="preserve"> </w:t>
      </w:r>
    </w:p>
    <w:p w:rsidR="00B054DE" w:rsidRPr="00F56ABC" w:rsidRDefault="00B054DE" w:rsidP="00B054DE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PJC Vol 24, No. 1 &amp; 2 January — June 2013</w:t>
      </w:r>
    </w:p>
    <w:p w:rsidR="00FD50C1" w:rsidRPr="00F56ABC" w:rsidRDefault="00895614" w:rsidP="00FD50C1">
      <w:pPr>
        <w:pStyle w:val="ListParagraph"/>
        <w:numPr>
          <w:ilvl w:val="0"/>
          <w:numId w:val="13"/>
        </w:numPr>
        <w:shd w:val="clear" w:color="auto" w:fill="FFFFFF"/>
        <w:spacing w:after="60" w:line="0" w:lineRule="atLeast"/>
        <w:ind w:left="634" w:right="245"/>
        <w:outlineLvl w:val="2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Comparison of brain natriuretic peptide levels in decompensated congestive heart failure due to various causes. </w:t>
      </w:r>
    </w:p>
    <w:p w:rsidR="00895614" w:rsidRPr="00F56ABC" w:rsidRDefault="00895614" w:rsidP="00FD50C1">
      <w:pPr>
        <w:pStyle w:val="ListParagraph"/>
        <w:shd w:val="clear" w:color="auto" w:fill="FFFFFF"/>
        <w:spacing w:after="60" w:line="0" w:lineRule="atLeast"/>
        <w:ind w:left="634" w:right="245"/>
        <w:outlineLvl w:val="2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 xml:space="preserve">Mohammad Irfan, Jabar Ali, Iftikhar Ahmad Khan,  Muhammad Abdur Rauf, Shah Zeb, Adnan Mehmood Gul, Mohammad Hafizullah, </w:t>
      </w:r>
    </w:p>
    <w:p w:rsidR="00895614" w:rsidRPr="00F56ABC" w:rsidRDefault="00895614" w:rsidP="00895614">
      <w:pPr>
        <w:shd w:val="clear" w:color="auto" w:fill="FFFFFF"/>
        <w:spacing w:line="192" w:lineRule="atLeast"/>
        <w:ind w:firstLine="63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Pak Heart J 2013, </w:t>
      </w:r>
      <w:r w:rsidRPr="00F56ABC">
        <w:rPr>
          <w:rFonts w:asciiTheme="minorHAnsi" w:hAnsiTheme="minorHAnsi"/>
          <w:bCs/>
          <w:sz w:val="20"/>
          <w:szCs w:val="20"/>
        </w:rPr>
        <w:t>Vol</w:t>
      </w:r>
      <w:r w:rsidR="00C9497F" w:rsidRPr="00F56ABC">
        <w:rPr>
          <w:rFonts w:asciiTheme="minorHAnsi" w:hAnsiTheme="minorHAnsi"/>
          <w:bCs/>
          <w:sz w:val="20"/>
          <w:szCs w:val="20"/>
        </w:rPr>
        <w:t>.</w:t>
      </w:r>
      <w:r w:rsidRPr="00F56ABC">
        <w:rPr>
          <w:rFonts w:asciiTheme="minorHAnsi" w:hAnsiTheme="minorHAnsi"/>
          <w:bCs/>
          <w:sz w:val="20"/>
          <w:szCs w:val="20"/>
        </w:rPr>
        <w:t xml:space="preserve"> 46, No 1 (2013)</w:t>
      </w:r>
    </w:p>
    <w:p w:rsidR="00B054DE" w:rsidRPr="00F56ABC" w:rsidRDefault="00B054DE" w:rsidP="00B054DE">
      <w:pPr>
        <w:pStyle w:val="ListParagraph"/>
        <w:numPr>
          <w:ilvl w:val="0"/>
          <w:numId w:val="13"/>
        </w:numPr>
        <w:spacing w:after="60" w:line="324" w:lineRule="atLeast"/>
        <w:ind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Comparison of high resolution computed tomography coronary angiography with conventional coronary angiography</w:t>
      </w:r>
    </w:p>
    <w:p w:rsidR="00B054DE" w:rsidRPr="00F56ABC" w:rsidRDefault="00B054DE" w:rsidP="00B054DE">
      <w:pPr>
        <w:pStyle w:val="ListParagraph"/>
        <w:spacing w:line="192" w:lineRule="atLeast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>Sher Bahadar Khan, Ataullah ., Jabbar Ali, Muhammad Abdur Rauf, Adnan Mehmood Gul, Muhammad Irfan, Muhammad Hafizullah</w:t>
      </w:r>
    </w:p>
    <w:p w:rsidR="00B054DE" w:rsidRPr="00F56ABC" w:rsidRDefault="00B054DE" w:rsidP="00B054DE">
      <w:pPr>
        <w:pStyle w:val="ListParagraph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PHJ 2013 Vol. 46 (01) : 57 - 63</w:t>
      </w:r>
    </w:p>
    <w:p w:rsidR="00895614" w:rsidRPr="00F56ABC" w:rsidRDefault="00895614" w:rsidP="00895614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Gastroduodenal artery branch pseudoaneurysm occlusion with cover stent </w:t>
      </w:r>
    </w:p>
    <w:p w:rsidR="00895614" w:rsidRPr="00F56ABC" w:rsidRDefault="00895614" w:rsidP="00895614">
      <w:pPr>
        <w:pStyle w:val="ListParagraph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Ijaz Hussain , Muhammad Irfan , Shahzeb , Mehmoodul Hassan</w:t>
      </w:r>
    </w:p>
    <w:p w:rsidR="00895614" w:rsidRPr="00F56ABC" w:rsidRDefault="00895614" w:rsidP="00895614">
      <w:pPr>
        <w:pStyle w:val="ListParagraph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Pak Heart J 2013 </w:t>
      </w:r>
      <w:r w:rsidRPr="00F56ABC">
        <w:rPr>
          <w:rFonts w:asciiTheme="minorHAnsi" w:hAnsiTheme="minorHAnsi"/>
          <w:bCs/>
          <w:sz w:val="20"/>
          <w:szCs w:val="20"/>
        </w:rPr>
        <w:t>Vol</w:t>
      </w:r>
      <w:r w:rsidR="00C9497F" w:rsidRPr="00F56ABC">
        <w:rPr>
          <w:rFonts w:asciiTheme="minorHAnsi" w:hAnsiTheme="minorHAnsi"/>
          <w:bCs/>
          <w:sz w:val="20"/>
          <w:szCs w:val="20"/>
        </w:rPr>
        <w:t>.</w:t>
      </w:r>
      <w:r w:rsidRPr="00F56ABC">
        <w:rPr>
          <w:rFonts w:asciiTheme="minorHAnsi" w:hAnsiTheme="minorHAnsi"/>
          <w:bCs/>
          <w:sz w:val="20"/>
          <w:szCs w:val="20"/>
        </w:rPr>
        <w:t xml:space="preserve"> 46, No 2 (2013)</w:t>
      </w:r>
      <w:r w:rsidR="00787CBA" w:rsidRPr="00F56ABC">
        <w:rPr>
          <w:rFonts w:asciiTheme="minorHAnsi" w:hAnsiTheme="minorHAnsi"/>
          <w:bCs/>
          <w:sz w:val="20"/>
          <w:szCs w:val="20"/>
        </w:rPr>
        <w:t xml:space="preserve"> </w:t>
      </w:r>
    </w:p>
    <w:p w:rsidR="00B054DE" w:rsidRPr="00F56ABC" w:rsidRDefault="00B054DE" w:rsidP="00B054D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lastRenderedPageBreak/>
        <w:t>Percutaneous transmitral balloon Commissurotomy [ptmc] procedural success and immediate results</w:t>
      </w:r>
    </w:p>
    <w:p w:rsidR="00B054DE" w:rsidRPr="00F56ABC" w:rsidRDefault="00B054DE" w:rsidP="00B054DE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iCs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>Sher Bahadar Khan, Jabar Ali, Rafiullah, Sultan Zeb, Muhammad Irfan,</w:t>
      </w:r>
    </w:p>
    <w:p w:rsidR="00B054DE" w:rsidRPr="00F56ABC" w:rsidRDefault="00B054DE" w:rsidP="00B054DE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>Adnan Mahmood Gul, Mohammad Hafizullah</w:t>
      </w:r>
      <w:r w:rsidRPr="00F56ABC">
        <w:rPr>
          <w:rFonts w:asciiTheme="minorHAnsi" w:hAnsiTheme="minorHAnsi"/>
          <w:sz w:val="20"/>
          <w:szCs w:val="20"/>
        </w:rPr>
        <w:t xml:space="preserve"> </w:t>
      </w:r>
    </w:p>
    <w:p w:rsidR="00B054DE" w:rsidRPr="00F56ABC" w:rsidRDefault="00B054DE" w:rsidP="00B054DE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PJC Vol 24, No. 1 &amp; 2, January — June 2013</w:t>
      </w:r>
    </w:p>
    <w:p w:rsidR="00787CBA" w:rsidRPr="00F56ABC" w:rsidRDefault="00787CBA" w:rsidP="00B054D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To assess the adequacy of coronary stents deployment</w:t>
      </w:r>
      <w:r w:rsidR="00B054DE" w:rsidRPr="00F56ABC">
        <w:rPr>
          <w:rFonts w:asciiTheme="minorHAnsi" w:hAnsiTheme="minorHAnsi"/>
          <w:bCs/>
          <w:sz w:val="20"/>
          <w:szCs w:val="20"/>
        </w:rPr>
        <w:t xml:space="preserve"> </w:t>
      </w:r>
      <w:r w:rsidRPr="00F56ABC">
        <w:rPr>
          <w:rFonts w:asciiTheme="minorHAnsi" w:hAnsiTheme="minorHAnsi"/>
          <w:bCs/>
          <w:sz w:val="20"/>
          <w:szCs w:val="20"/>
        </w:rPr>
        <w:t>(apposition)with intravascular ultrasound in</w:t>
      </w:r>
      <w:r w:rsidR="00B054DE" w:rsidRPr="00F56ABC">
        <w:rPr>
          <w:rFonts w:asciiTheme="minorHAnsi" w:hAnsiTheme="minorHAnsi"/>
          <w:bCs/>
          <w:sz w:val="20"/>
          <w:szCs w:val="20"/>
        </w:rPr>
        <w:t xml:space="preserve"> </w:t>
      </w:r>
      <w:r w:rsidRPr="00F56ABC">
        <w:rPr>
          <w:rFonts w:asciiTheme="minorHAnsi" w:hAnsiTheme="minorHAnsi"/>
          <w:bCs/>
          <w:sz w:val="20"/>
          <w:szCs w:val="20"/>
        </w:rPr>
        <w:t>Comparison with coronary angiography</w:t>
      </w:r>
    </w:p>
    <w:p w:rsidR="00787CBA" w:rsidRPr="00F56ABC" w:rsidRDefault="00787CBA" w:rsidP="00B054DE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Iftikhar Ahmad Khan</w:t>
      </w:r>
      <w:r w:rsidR="00B054DE" w:rsidRPr="00F56ABC">
        <w:rPr>
          <w:rFonts w:asciiTheme="minorHAnsi" w:hAnsiTheme="minorHAnsi"/>
          <w:bCs/>
          <w:sz w:val="20"/>
          <w:szCs w:val="20"/>
        </w:rPr>
        <w:t>, Jabar Ali</w:t>
      </w:r>
      <w:r w:rsidRPr="00F56ABC">
        <w:rPr>
          <w:rFonts w:asciiTheme="minorHAnsi" w:hAnsiTheme="minorHAnsi"/>
          <w:bCs/>
          <w:sz w:val="20"/>
          <w:szCs w:val="20"/>
        </w:rPr>
        <w:t>, A</w:t>
      </w:r>
      <w:r w:rsidR="00B054DE" w:rsidRPr="00F56ABC">
        <w:rPr>
          <w:rFonts w:asciiTheme="minorHAnsi" w:hAnsiTheme="minorHAnsi"/>
          <w:bCs/>
          <w:sz w:val="20"/>
          <w:szCs w:val="20"/>
        </w:rPr>
        <w:t>bdul Wali Khan , Muhammad Irfan</w:t>
      </w:r>
      <w:r w:rsidRPr="00F56ABC">
        <w:rPr>
          <w:rFonts w:asciiTheme="minorHAnsi" w:hAnsiTheme="minorHAnsi"/>
          <w:bCs/>
          <w:sz w:val="20"/>
          <w:szCs w:val="20"/>
        </w:rPr>
        <w:t>,</w:t>
      </w:r>
    </w:p>
    <w:p w:rsidR="00787CBA" w:rsidRPr="00F56ABC" w:rsidRDefault="00787CBA" w:rsidP="00B054DE">
      <w:pPr>
        <w:pStyle w:val="ListParagraph"/>
        <w:ind w:left="63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Adnan Mehmood Gul , Mohammad Hafizullah</w:t>
      </w:r>
      <w:r w:rsidRPr="00F56ABC">
        <w:rPr>
          <w:rFonts w:asciiTheme="minorHAnsi" w:hAnsiTheme="minorHAnsi"/>
          <w:bCs/>
          <w:sz w:val="20"/>
          <w:szCs w:val="20"/>
        </w:rPr>
        <w:br/>
      </w:r>
      <w:r w:rsidRPr="00F56ABC">
        <w:rPr>
          <w:rFonts w:asciiTheme="minorHAnsi" w:hAnsiTheme="minorHAnsi"/>
          <w:sz w:val="20"/>
          <w:szCs w:val="20"/>
        </w:rPr>
        <w:t>Pak Heart J 2013 Vol. 46 (03) : 184-188</w:t>
      </w:r>
    </w:p>
    <w:p w:rsidR="00FD50C1" w:rsidRPr="00F56ABC" w:rsidRDefault="00895614" w:rsidP="00FD50C1">
      <w:pPr>
        <w:pStyle w:val="ListParagraph"/>
        <w:numPr>
          <w:ilvl w:val="0"/>
          <w:numId w:val="13"/>
        </w:numPr>
        <w:ind w:left="634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Causes, clinical characteristics and hospital outcomes of patients with high degree AV blocks.  </w:t>
      </w:r>
    </w:p>
    <w:p w:rsidR="00895614" w:rsidRPr="00F56ABC" w:rsidRDefault="00895614" w:rsidP="00FD50C1">
      <w:pPr>
        <w:pStyle w:val="ListParagraph"/>
        <w:ind w:left="634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Shahzeb , Jabar Ali , Mohammad Irfan , Adnan Mehmood Gul ,Muhammad Abdur Rauf. </w:t>
      </w:r>
      <w:r w:rsidR="00B054DE" w:rsidRPr="00F56ABC">
        <w:rPr>
          <w:rFonts w:asciiTheme="minorHAnsi" w:eastAsiaTheme="minorHAnsi" w:hAnsiTheme="minorHAnsi"/>
          <w:sz w:val="20"/>
          <w:szCs w:val="20"/>
        </w:rPr>
        <w:t>Pak Heart J 2013 Vol. 46 (03)</w:t>
      </w:r>
      <w:r w:rsidRPr="00F56ABC">
        <w:rPr>
          <w:rFonts w:asciiTheme="minorHAnsi" w:eastAsiaTheme="minorHAnsi" w:hAnsiTheme="minorHAnsi"/>
          <w:sz w:val="20"/>
          <w:szCs w:val="20"/>
        </w:rPr>
        <w:t>: 194-200.</w:t>
      </w:r>
    </w:p>
    <w:p w:rsidR="00FD50C1" w:rsidRPr="00F56ABC" w:rsidRDefault="00895614" w:rsidP="00FD50C1">
      <w:pPr>
        <w:pStyle w:val="ListParagraph"/>
        <w:numPr>
          <w:ilvl w:val="0"/>
          <w:numId w:val="13"/>
        </w:numPr>
        <w:spacing w:after="60"/>
        <w:ind w:left="634"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Frequency of cardiovascular risk factor between lawyers and teachers.</w:t>
      </w:r>
      <w:r w:rsidRPr="00F56ABC">
        <w:rPr>
          <w:rStyle w:val="Emphasis"/>
          <w:rFonts w:asciiTheme="minorHAnsi" w:hAnsiTheme="minorHAnsi"/>
          <w:i w:val="0"/>
          <w:sz w:val="20"/>
          <w:szCs w:val="20"/>
        </w:rPr>
        <w:t>Jabar Ali, Sher Bahadar Khan, Iftikhar Ahmad, M Irfan, Shah Zeb, Adnan Mehmood Gul, Mohammad Hafizullah.</w:t>
      </w:r>
      <w:r w:rsidRPr="00F56ABC">
        <w:rPr>
          <w:rFonts w:asciiTheme="minorHAnsi" w:eastAsiaTheme="minorHAnsi" w:hAnsiTheme="minorHAnsi"/>
          <w:sz w:val="20"/>
          <w:szCs w:val="20"/>
        </w:rPr>
        <w:t>Pak Heart J 2013 Vol.47 (1</w:t>
      </w:r>
      <w:r w:rsidR="004C2156" w:rsidRPr="00F56ABC">
        <w:rPr>
          <w:rFonts w:asciiTheme="minorHAnsi" w:eastAsiaTheme="minorHAnsi" w:hAnsiTheme="minorHAnsi"/>
          <w:sz w:val="20"/>
          <w:szCs w:val="20"/>
        </w:rPr>
        <w:t>)</w:t>
      </w:r>
      <w:r w:rsidR="004C2156" w:rsidRPr="00F56ABC">
        <w:rPr>
          <w:rFonts w:asciiTheme="minorHAnsi" w:eastAsiaTheme="minorHAnsi" w:hAnsiTheme="minorHAnsi"/>
          <w:bCs/>
          <w:sz w:val="20"/>
          <w:szCs w:val="20"/>
        </w:rPr>
        <w:t xml:space="preserve"> Effect</w:t>
      </w: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 of heart rate on hemodynamics in Mitral stenosis. </w:t>
      </w:r>
      <w:r w:rsidR="00B40653" w:rsidRPr="00F56ABC">
        <w:rPr>
          <w:rFonts w:asciiTheme="minorHAnsi" w:eastAsiaTheme="minorHAnsi" w:hAnsiTheme="minorHAnsi"/>
          <w:bCs/>
          <w:sz w:val="20"/>
          <w:szCs w:val="20"/>
        </w:rPr>
        <w:t xml:space="preserve"> </w:t>
      </w:r>
    </w:p>
    <w:p w:rsidR="009970B8" w:rsidRPr="00F56ABC" w:rsidRDefault="009970B8" w:rsidP="00FD50C1">
      <w:pPr>
        <w:pStyle w:val="ListParagraph"/>
        <w:spacing w:after="60"/>
        <w:ind w:left="634"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>Mohammad Hafizullah , Mohammad Irfan , Jabar Ali , Adnan Mehmood Gul , Hikmatullah Jan</w:t>
      </w:r>
      <w:r w:rsidR="00895614" w:rsidRPr="00F56ABC">
        <w:rPr>
          <w:rFonts w:asciiTheme="minorHAnsi" w:eastAsiaTheme="minorHAnsi" w:hAnsiTheme="minorHAnsi"/>
          <w:bCs/>
          <w:sz w:val="20"/>
          <w:szCs w:val="20"/>
        </w:rPr>
        <w:t xml:space="preserve">Pak Heart J </w:t>
      </w:r>
      <w:r w:rsidR="00895614" w:rsidRPr="00F56ABC">
        <w:rPr>
          <w:rFonts w:asciiTheme="minorHAnsi" w:eastAsiaTheme="minorHAnsi" w:hAnsiTheme="minorHAnsi"/>
          <w:sz w:val="20"/>
          <w:szCs w:val="20"/>
        </w:rPr>
        <w:t>2012vol. 45 (01):22-27</w:t>
      </w:r>
    </w:p>
    <w:p w:rsidR="005753ED" w:rsidRPr="00F56ABC" w:rsidRDefault="00895614" w:rsidP="005753ED">
      <w:pPr>
        <w:pStyle w:val="ListParagraph"/>
        <w:numPr>
          <w:ilvl w:val="0"/>
          <w:numId w:val="13"/>
        </w:numPr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Trans catheter closure of post infarct ventricular septal defect by asd device</w:t>
      </w:r>
    </w:p>
    <w:p w:rsidR="009970B8" w:rsidRPr="00F56ABC" w:rsidRDefault="00895614" w:rsidP="005753ED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Ijaz Hussain , Mohammad Irfan , Rafiullah Jan , Abdul Salar KhanPak Heart J 2012 Vol. 45 (01) : 64 – 67</w:t>
      </w:r>
    </w:p>
    <w:p w:rsidR="00C74927" w:rsidRPr="00F56ABC" w:rsidRDefault="00895614" w:rsidP="00C74927">
      <w:pPr>
        <w:pStyle w:val="ListParagraph"/>
        <w:numPr>
          <w:ilvl w:val="0"/>
          <w:numId w:val="13"/>
        </w:numPr>
        <w:spacing w:after="60" w:line="324" w:lineRule="atLeast"/>
        <w:ind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Factors associated with delaying of fibrinolytic therapy administration in patients with acute myocardial infarction</w:t>
      </w:r>
      <w:r w:rsidR="00C74927" w:rsidRPr="00F56ABC">
        <w:rPr>
          <w:rFonts w:asciiTheme="minorHAnsi" w:hAnsiTheme="minorHAnsi"/>
          <w:sz w:val="20"/>
          <w:szCs w:val="20"/>
        </w:rPr>
        <w:t xml:space="preserve"> </w:t>
      </w:r>
      <w:r w:rsidRPr="00F56ABC">
        <w:rPr>
          <w:rStyle w:val="Emphasis"/>
          <w:rFonts w:asciiTheme="minorHAnsi" w:hAnsiTheme="minorHAnsi"/>
          <w:i w:val="0"/>
          <w:sz w:val="20"/>
          <w:szCs w:val="20"/>
        </w:rPr>
        <w:t xml:space="preserve">Jabar ali, Mohammad Faheem, Muhammad Irfan, Adnan Mahmood Gul, Mohammad Hafizullah. </w:t>
      </w:r>
      <w:r w:rsidRPr="00F56ABC">
        <w:rPr>
          <w:rFonts w:asciiTheme="minorHAnsi" w:hAnsiTheme="minorHAnsi"/>
          <w:sz w:val="20"/>
          <w:szCs w:val="20"/>
        </w:rPr>
        <w:t>Pak Heart J 2012 Vol. 46 (1)</w:t>
      </w:r>
      <w:r w:rsidR="00C74927" w:rsidRPr="00F56ABC">
        <w:rPr>
          <w:rFonts w:asciiTheme="minorHAnsi" w:eastAsiaTheme="minorHAnsi" w:hAnsiTheme="minorHAnsi"/>
          <w:bCs/>
          <w:sz w:val="20"/>
          <w:szCs w:val="20"/>
        </w:rPr>
        <w:t xml:space="preserve"> </w:t>
      </w:r>
    </w:p>
    <w:p w:rsidR="00C74927" w:rsidRPr="00F56ABC" w:rsidRDefault="00C74927" w:rsidP="00C74927">
      <w:pPr>
        <w:pStyle w:val="ListParagraph"/>
        <w:numPr>
          <w:ilvl w:val="0"/>
          <w:numId w:val="13"/>
        </w:numPr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Effect of heart rate on hemodynamics in Mitral stenosis.  </w:t>
      </w:r>
    </w:p>
    <w:p w:rsidR="00C74927" w:rsidRPr="00F56ABC" w:rsidRDefault="00C74927" w:rsidP="00C74927">
      <w:pPr>
        <w:pStyle w:val="ListParagraph"/>
        <w:spacing w:after="60" w:line="0" w:lineRule="atLeast"/>
        <w:ind w:left="634" w:right="245"/>
        <w:outlineLvl w:val="3"/>
        <w:rPr>
          <w:rFonts w:asciiTheme="minorHAnsi" w:eastAsiaTheme="minorHAnsi" w:hAnsiTheme="minorHAnsi"/>
          <w:bCs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Mohammad Hafizullah , Mohammad Irfan , Jabar Ali , Adnan Mehmood Gul , Hikmatullah Jan </w:t>
      </w:r>
    </w:p>
    <w:p w:rsidR="00C74927" w:rsidRPr="00F56ABC" w:rsidRDefault="00C74927" w:rsidP="00C74927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Pak Heart J </w:t>
      </w:r>
      <w:r w:rsidRPr="00F56ABC">
        <w:rPr>
          <w:rFonts w:asciiTheme="minorHAnsi" w:eastAsiaTheme="minorHAnsi" w:hAnsiTheme="minorHAnsi"/>
          <w:sz w:val="20"/>
          <w:szCs w:val="20"/>
        </w:rPr>
        <w:t>2012vol. 45 (01):22-27</w:t>
      </w:r>
    </w:p>
    <w:p w:rsidR="005753ED" w:rsidRPr="00F56ABC" w:rsidRDefault="00966294" w:rsidP="005753ED">
      <w:pPr>
        <w:pStyle w:val="ListParagraph"/>
        <w:numPr>
          <w:ilvl w:val="0"/>
          <w:numId w:val="13"/>
        </w:numPr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Pulmonary arteriovenous malformation: percutaneous occlusion by vascular plug.</w:t>
      </w:r>
      <w:r w:rsidR="009970B8" w:rsidRPr="00F56ABC">
        <w:rPr>
          <w:rFonts w:asciiTheme="minorHAnsi" w:hAnsiTheme="minorHAnsi"/>
          <w:sz w:val="20"/>
          <w:szCs w:val="20"/>
        </w:rPr>
        <w:t xml:space="preserve"> </w:t>
      </w:r>
    </w:p>
    <w:p w:rsidR="005753ED" w:rsidRPr="00F56ABC" w:rsidRDefault="00966294" w:rsidP="005753ED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Ijaz Hussain , Farooq Ahmad , Muhammad Irfan</w:t>
      </w:r>
    </w:p>
    <w:p w:rsidR="009970B8" w:rsidRPr="00F56ABC" w:rsidRDefault="00966294" w:rsidP="005753ED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</w:t>
      </w:r>
      <w:r w:rsidR="00DE27D8" w:rsidRPr="00F56ABC">
        <w:rPr>
          <w:rFonts w:asciiTheme="minorHAnsi" w:hAnsiTheme="minorHAnsi"/>
          <w:sz w:val="20"/>
          <w:szCs w:val="20"/>
        </w:rPr>
        <w:t>ak Heart J 2011 Vol. 44 (03-04)</w:t>
      </w:r>
      <w:r w:rsidRPr="00F56ABC">
        <w:rPr>
          <w:rFonts w:asciiTheme="minorHAnsi" w:hAnsiTheme="minorHAnsi"/>
          <w:sz w:val="20"/>
          <w:szCs w:val="20"/>
        </w:rPr>
        <w:t>: 48 – 51</w:t>
      </w:r>
    </w:p>
    <w:p w:rsidR="00CA5338" w:rsidRPr="00F56ABC" w:rsidRDefault="00F07679" w:rsidP="00CA5338">
      <w:pPr>
        <w:pStyle w:val="ListParagraph"/>
        <w:numPr>
          <w:ilvl w:val="0"/>
          <w:numId w:val="13"/>
        </w:numPr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hyperlink r:id="rId12" w:tgtFrame="_top" w:history="1">
        <w:r w:rsidR="00966294" w:rsidRPr="00F56ABC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Electrocardiographic abnormalities in a clinically normal population</w:t>
        </w:r>
      </w:hyperlink>
      <w:r w:rsidR="009970B8" w:rsidRPr="00F56ABC">
        <w:rPr>
          <w:rFonts w:asciiTheme="minorHAnsi" w:hAnsiTheme="minorHAnsi"/>
          <w:sz w:val="20"/>
          <w:szCs w:val="20"/>
        </w:rPr>
        <w:t xml:space="preserve"> </w:t>
      </w:r>
    </w:p>
    <w:p w:rsidR="009970B8" w:rsidRPr="00F56ABC" w:rsidRDefault="00966294" w:rsidP="00CA5338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Farhat Abass, Cheragh Hussain, Mohammad Faheem, Iftikhar Ahmad, Jabar Ali, Saqib Qureshi, Mohammad Irfan, Mohammad Hafizullah.</w:t>
      </w:r>
      <w:r w:rsidR="009970B8" w:rsidRPr="00F56ABC">
        <w:rPr>
          <w:rFonts w:asciiTheme="minorHAnsi" w:hAnsiTheme="minorHAnsi"/>
          <w:sz w:val="20"/>
          <w:szCs w:val="20"/>
        </w:rPr>
        <w:t xml:space="preserve"> </w:t>
      </w:r>
      <w:hyperlink r:id="rId13" w:tgtFrame="_top" w:history="1">
        <w:r w:rsidRPr="00F56ABC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J Postgrad Med Inst</w:t>
        </w:r>
      </w:hyperlink>
      <w:r w:rsidRPr="00F56ABC">
        <w:rPr>
          <w:rFonts w:asciiTheme="minorHAnsi" w:hAnsiTheme="minorHAnsi"/>
          <w:sz w:val="20"/>
          <w:szCs w:val="20"/>
        </w:rPr>
        <w:t xml:space="preserve"> Apr - Jun 2011; 25(2):111-7. </w:t>
      </w:r>
    </w:p>
    <w:p w:rsidR="00966294" w:rsidRPr="00F56ABC" w:rsidRDefault="00966294" w:rsidP="009970B8">
      <w:pPr>
        <w:pStyle w:val="ListParagraph"/>
        <w:numPr>
          <w:ilvl w:val="0"/>
          <w:numId w:val="13"/>
        </w:numPr>
        <w:spacing w:after="60" w:line="324" w:lineRule="atLeast"/>
        <w:ind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Radiofrequency catheter ablation for supraventricular tachyc</w:t>
      </w:r>
      <w:r w:rsidR="009970B8" w:rsidRPr="00F56ABC">
        <w:rPr>
          <w:rFonts w:asciiTheme="minorHAnsi" w:hAnsiTheme="minorHAnsi"/>
          <w:sz w:val="20"/>
          <w:szCs w:val="20"/>
        </w:rPr>
        <w:t xml:space="preserve">ardias: experience at </w:t>
      </w:r>
      <w:r w:rsidRPr="00F56ABC">
        <w:rPr>
          <w:rFonts w:asciiTheme="minorHAnsi" w:hAnsiTheme="minorHAnsi"/>
          <w:sz w:val="20"/>
          <w:szCs w:val="20"/>
        </w:rPr>
        <w:t>Peshawar</w:t>
      </w:r>
    </w:p>
    <w:p w:rsidR="00DE27D8" w:rsidRPr="00F56ABC" w:rsidRDefault="00966294" w:rsidP="00425203">
      <w:pPr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Zahid Aslam Awan, Mohammad Irfan, Bakhtawar Shah, Lubna Noor, </w:t>
      </w:r>
      <w:r w:rsidR="009970B8" w:rsidRPr="00F56ABC">
        <w:rPr>
          <w:rFonts w:asciiTheme="minorHAnsi" w:hAnsiTheme="minorHAnsi"/>
          <w:sz w:val="20"/>
          <w:szCs w:val="20"/>
        </w:rPr>
        <w:t xml:space="preserve"> </w:t>
      </w:r>
      <w:r w:rsidRPr="00F56ABC">
        <w:rPr>
          <w:rFonts w:asciiTheme="minorHAnsi" w:hAnsiTheme="minorHAnsi"/>
          <w:sz w:val="20"/>
          <w:szCs w:val="20"/>
        </w:rPr>
        <w:t>Sher Bahadar Khan,Faisal Amin</w:t>
      </w:r>
      <w:r w:rsidR="00DE27D8" w:rsidRPr="00F56ABC">
        <w:rPr>
          <w:rFonts w:asciiTheme="minorHAnsi" w:hAnsiTheme="minorHAnsi"/>
          <w:sz w:val="20"/>
          <w:szCs w:val="20"/>
        </w:rPr>
        <w:t>,</w:t>
      </w:r>
    </w:p>
    <w:p w:rsidR="00DE27D8" w:rsidRPr="00F56ABC" w:rsidRDefault="00DE27D8" w:rsidP="00CA5338">
      <w:pPr>
        <w:ind w:right="-1800" w:firstLine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J Ayub Med Coll Abbottabad 2009; 21(4)</w:t>
      </w:r>
      <w:r w:rsidR="00CA5338" w:rsidRPr="00F56ABC">
        <w:rPr>
          <w:rFonts w:asciiTheme="minorHAnsi" w:hAnsiTheme="minorHAnsi"/>
          <w:sz w:val="20"/>
          <w:szCs w:val="20"/>
        </w:rPr>
        <w:t xml:space="preserve"> </w:t>
      </w:r>
    </w:p>
    <w:p w:rsidR="006E1331" w:rsidRPr="00F56ABC" w:rsidRDefault="006E1331" w:rsidP="00DE27D8">
      <w:pPr>
        <w:pStyle w:val="ListParagraph"/>
        <w:ind w:right="-1800"/>
        <w:rPr>
          <w:rFonts w:asciiTheme="minorHAnsi" w:hAnsiTheme="minorHAnsi"/>
          <w:sz w:val="20"/>
          <w:szCs w:val="20"/>
        </w:rPr>
      </w:pPr>
    </w:p>
    <w:p w:rsidR="00F56ABC" w:rsidRDefault="00F56ABC" w:rsidP="00125793">
      <w:pPr>
        <w:ind w:right="-1800"/>
        <w:rPr>
          <w:rFonts w:asciiTheme="minorHAnsi" w:hAnsiTheme="minorHAnsi"/>
          <w:sz w:val="20"/>
          <w:szCs w:val="20"/>
        </w:rPr>
      </w:pPr>
    </w:p>
    <w:p w:rsidR="00F56ABC" w:rsidRDefault="00F56ABC" w:rsidP="00125793">
      <w:pPr>
        <w:ind w:right="-1800"/>
        <w:rPr>
          <w:rFonts w:asciiTheme="minorHAnsi" w:hAnsiTheme="minorHAnsi"/>
          <w:sz w:val="20"/>
          <w:szCs w:val="20"/>
        </w:rPr>
      </w:pPr>
    </w:p>
    <w:p w:rsidR="006E1331" w:rsidRPr="00F56ABC" w:rsidRDefault="006E1331" w:rsidP="00125793">
      <w:pPr>
        <w:ind w:right="-180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Presentations at </w:t>
      </w:r>
      <w:r w:rsidR="009003E1" w:rsidRPr="00F56ABC">
        <w:rPr>
          <w:rFonts w:asciiTheme="minorHAnsi" w:hAnsiTheme="minorHAnsi"/>
          <w:sz w:val="20"/>
          <w:szCs w:val="20"/>
        </w:rPr>
        <w:t xml:space="preserve">national </w:t>
      </w:r>
      <w:r w:rsidRPr="00F56ABC">
        <w:rPr>
          <w:rFonts w:asciiTheme="minorHAnsi" w:hAnsiTheme="minorHAnsi"/>
          <w:sz w:val="20"/>
          <w:szCs w:val="20"/>
        </w:rPr>
        <w:t>conferences</w:t>
      </w:r>
      <w:r w:rsidR="00503C9E" w:rsidRPr="00F56ABC">
        <w:rPr>
          <w:rFonts w:asciiTheme="minorHAnsi" w:hAnsiTheme="minorHAnsi"/>
          <w:sz w:val="20"/>
          <w:szCs w:val="20"/>
        </w:rPr>
        <w:t>:</w:t>
      </w:r>
    </w:p>
    <w:p w:rsidR="006E1331" w:rsidRPr="00F56ABC" w:rsidRDefault="00C9497F" w:rsidP="00425203">
      <w:pPr>
        <w:pStyle w:val="ListParagraph"/>
        <w:numPr>
          <w:ilvl w:val="0"/>
          <w:numId w:val="14"/>
        </w:numPr>
        <w:ind w:left="990"/>
        <w:jc w:val="both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Case pr</w:t>
      </w:r>
      <w:r w:rsidR="00425203" w:rsidRPr="00F56ABC">
        <w:rPr>
          <w:rFonts w:asciiTheme="minorHAnsi" w:hAnsiTheme="minorHAnsi"/>
          <w:sz w:val="20"/>
          <w:szCs w:val="20"/>
        </w:rPr>
        <w:t>esentation “</w:t>
      </w:r>
      <w:r w:rsidRPr="00F56ABC">
        <w:rPr>
          <w:rFonts w:asciiTheme="minorHAnsi" w:hAnsiTheme="minorHAnsi"/>
          <w:sz w:val="20"/>
          <w:szCs w:val="20"/>
        </w:rPr>
        <w:t>Takotsubo C</w:t>
      </w:r>
      <w:r w:rsidR="006E1331" w:rsidRPr="00F56ABC">
        <w:rPr>
          <w:rFonts w:asciiTheme="minorHAnsi" w:hAnsiTheme="minorHAnsi"/>
          <w:sz w:val="20"/>
          <w:szCs w:val="20"/>
        </w:rPr>
        <w:t>ardiomyopathy” at 21</w:t>
      </w:r>
      <w:r w:rsidR="006E1331" w:rsidRPr="00F56ABC">
        <w:rPr>
          <w:rFonts w:asciiTheme="minorHAnsi" w:hAnsiTheme="minorHAnsi"/>
          <w:sz w:val="20"/>
          <w:szCs w:val="20"/>
          <w:vertAlign w:val="superscript"/>
        </w:rPr>
        <w:t>st</w:t>
      </w:r>
      <w:r w:rsidRPr="00F56ABC">
        <w:rPr>
          <w:rFonts w:asciiTheme="minorHAnsi" w:hAnsiTheme="minorHAnsi"/>
          <w:sz w:val="20"/>
          <w:szCs w:val="20"/>
        </w:rPr>
        <w:t xml:space="preserve"> Biennial Cardiology Conference, Quetta, held in Islama</w:t>
      </w:r>
      <w:r w:rsidR="006E1331" w:rsidRPr="00F56ABC">
        <w:rPr>
          <w:rFonts w:asciiTheme="minorHAnsi" w:hAnsiTheme="minorHAnsi"/>
          <w:sz w:val="20"/>
          <w:szCs w:val="20"/>
        </w:rPr>
        <w:t>bad</w:t>
      </w:r>
      <w:r w:rsidR="00041B1C" w:rsidRPr="00F56ABC">
        <w:rPr>
          <w:rFonts w:asciiTheme="minorHAnsi" w:hAnsiTheme="minorHAnsi"/>
          <w:sz w:val="20"/>
          <w:szCs w:val="20"/>
        </w:rPr>
        <w:t>, 29</w:t>
      </w:r>
      <w:r w:rsidR="00041B1C" w:rsidRPr="00F56ABC">
        <w:rPr>
          <w:rFonts w:asciiTheme="minorHAnsi" w:hAnsiTheme="minorHAnsi"/>
          <w:sz w:val="20"/>
          <w:szCs w:val="20"/>
          <w:vertAlign w:val="superscript"/>
        </w:rPr>
        <w:t>th</w:t>
      </w:r>
      <w:r w:rsidR="00041B1C" w:rsidRPr="00F56ABC">
        <w:rPr>
          <w:rFonts w:asciiTheme="minorHAnsi" w:hAnsiTheme="minorHAnsi"/>
          <w:sz w:val="20"/>
          <w:szCs w:val="20"/>
        </w:rPr>
        <w:t xml:space="preserve"> November 2013-Ist </w:t>
      </w:r>
      <w:r w:rsidRPr="00F56ABC">
        <w:rPr>
          <w:rFonts w:asciiTheme="minorHAnsi" w:hAnsiTheme="minorHAnsi"/>
          <w:sz w:val="20"/>
          <w:szCs w:val="20"/>
        </w:rPr>
        <w:t>December 2013.</w:t>
      </w:r>
    </w:p>
    <w:p w:rsidR="00425203" w:rsidRPr="00F56ABC" w:rsidRDefault="006E1331" w:rsidP="00425203">
      <w:pPr>
        <w:pStyle w:val="ListParagraph"/>
        <w:numPr>
          <w:ilvl w:val="0"/>
          <w:numId w:val="14"/>
        </w:numPr>
        <w:ind w:left="990"/>
        <w:jc w:val="both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Case presentation </w:t>
      </w:r>
      <w:r w:rsidR="00041B1C" w:rsidRPr="00F56ABC">
        <w:rPr>
          <w:rFonts w:asciiTheme="minorHAnsi" w:hAnsiTheme="minorHAnsi"/>
          <w:sz w:val="20"/>
          <w:szCs w:val="20"/>
        </w:rPr>
        <w:t xml:space="preserve">“PCI Circumflex” at Live </w:t>
      </w:r>
      <w:r w:rsidR="00C9497F" w:rsidRPr="00F56ABC">
        <w:rPr>
          <w:rFonts w:asciiTheme="minorHAnsi" w:hAnsiTheme="minorHAnsi"/>
          <w:sz w:val="20"/>
          <w:szCs w:val="20"/>
        </w:rPr>
        <w:t>Interventional Cardiology W</w:t>
      </w:r>
      <w:r w:rsidR="00041B1C" w:rsidRPr="00F56ABC">
        <w:rPr>
          <w:rFonts w:asciiTheme="minorHAnsi" w:hAnsiTheme="minorHAnsi"/>
          <w:sz w:val="20"/>
          <w:szCs w:val="20"/>
        </w:rPr>
        <w:t>orkshop, May 2012 at P</w:t>
      </w:r>
      <w:r w:rsidR="00C9497F" w:rsidRPr="00F56ABC">
        <w:rPr>
          <w:rFonts w:asciiTheme="minorHAnsi" w:hAnsiTheme="minorHAnsi"/>
          <w:sz w:val="20"/>
          <w:szCs w:val="20"/>
        </w:rPr>
        <w:t>C,</w:t>
      </w:r>
      <w:r w:rsidR="00041B1C" w:rsidRPr="00F56ABC">
        <w:rPr>
          <w:rFonts w:asciiTheme="minorHAnsi" w:hAnsiTheme="minorHAnsi"/>
          <w:sz w:val="20"/>
          <w:szCs w:val="20"/>
        </w:rPr>
        <w:t xml:space="preserve"> Lahore.</w:t>
      </w:r>
    </w:p>
    <w:p w:rsidR="009003E1" w:rsidRPr="00F56ABC" w:rsidRDefault="009003E1" w:rsidP="009003E1">
      <w:pPr>
        <w:jc w:val="both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Presentations at international conferences:</w:t>
      </w:r>
    </w:p>
    <w:p w:rsidR="00D13749" w:rsidRPr="00F56ABC" w:rsidRDefault="006354E0" w:rsidP="00D13749">
      <w:pPr>
        <w:pStyle w:val="ListParagraph"/>
        <w:numPr>
          <w:ilvl w:val="0"/>
          <w:numId w:val="40"/>
        </w:numPr>
        <w:ind w:left="990"/>
        <w:jc w:val="both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Abstract (Comparison of Blood BNP Levels In Patients With Decompensated Congestive Heart Failure Due To Different Etiology And Its Correlation With Echocardiographic Parameters) accepted at WCC 2014, Melbourne</w:t>
      </w:r>
      <w:r w:rsidR="004C2156" w:rsidRPr="00F56ABC">
        <w:rPr>
          <w:rFonts w:asciiTheme="minorHAnsi" w:hAnsiTheme="minorHAnsi"/>
          <w:sz w:val="20"/>
          <w:szCs w:val="20"/>
        </w:rPr>
        <w:t>,</w:t>
      </w:r>
      <w:r w:rsidRPr="00F56ABC">
        <w:rPr>
          <w:rFonts w:asciiTheme="minorHAnsi" w:hAnsiTheme="minorHAnsi"/>
          <w:sz w:val="20"/>
          <w:szCs w:val="20"/>
        </w:rPr>
        <w:t xml:space="preserve"> Australia. </w:t>
      </w:r>
    </w:p>
    <w:p w:rsidR="00D13749" w:rsidRPr="00F56ABC" w:rsidRDefault="00D13749" w:rsidP="00D13749">
      <w:pPr>
        <w:pStyle w:val="ListParagraph"/>
        <w:ind w:left="990"/>
        <w:jc w:val="both"/>
        <w:rPr>
          <w:rFonts w:asciiTheme="minorHAnsi" w:hAnsiTheme="minorHAnsi"/>
          <w:sz w:val="20"/>
          <w:szCs w:val="20"/>
        </w:rPr>
      </w:pPr>
    </w:p>
    <w:p w:rsidR="00D13749" w:rsidRPr="00F56ABC" w:rsidRDefault="009003E1" w:rsidP="00D13749">
      <w:pPr>
        <w:pStyle w:val="ListParagraph"/>
        <w:numPr>
          <w:ilvl w:val="0"/>
          <w:numId w:val="40"/>
        </w:numPr>
        <w:ind w:left="990"/>
        <w:jc w:val="both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Best case presenter at C3 conference 2017 (complex cardiovascular catheter therapeutics) on June 30, 2017 </w:t>
      </w:r>
      <w:r w:rsidR="00D13749" w:rsidRPr="00F56ABC">
        <w:rPr>
          <w:rFonts w:asciiTheme="minorHAnsi" w:hAnsiTheme="minorHAnsi"/>
          <w:sz w:val="20"/>
          <w:szCs w:val="20"/>
        </w:rPr>
        <w:t xml:space="preserve">held at Orlando, Florida USA. </w:t>
      </w:r>
    </w:p>
    <w:p w:rsidR="00425203" w:rsidRPr="00F56ABC" w:rsidRDefault="00D13749" w:rsidP="009314C4">
      <w:pPr>
        <w:pStyle w:val="ListParagraph"/>
        <w:ind w:left="990"/>
        <w:jc w:val="both"/>
        <w:rPr>
          <w:rFonts w:asciiTheme="minorHAnsi" w:hAnsiTheme="minorHAnsi" w:cs="Arial"/>
          <w:sz w:val="20"/>
          <w:szCs w:val="20"/>
        </w:rPr>
      </w:pPr>
      <w:r w:rsidRPr="00F56ABC">
        <w:rPr>
          <w:rFonts w:asciiTheme="minorHAnsi" w:hAnsiTheme="minorHAnsi" w:cs="Arial"/>
          <w:sz w:val="20"/>
          <w:szCs w:val="20"/>
        </w:rPr>
        <w:t>Title: Save an Artery or a Life? Perforation Sealed with Balloon Fragment</w:t>
      </w:r>
    </w:p>
    <w:p w:rsidR="00F56ABC" w:rsidRPr="00F56ABC" w:rsidRDefault="00F56ABC" w:rsidP="009314C4">
      <w:pPr>
        <w:pStyle w:val="ListParagraph"/>
        <w:ind w:left="990"/>
        <w:jc w:val="both"/>
        <w:rPr>
          <w:rFonts w:asciiTheme="minorHAnsi" w:hAnsiTheme="minorHAnsi"/>
          <w:sz w:val="20"/>
          <w:szCs w:val="20"/>
        </w:rPr>
      </w:pPr>
    </w:p>
    <w:p w:rsidR="00425203" w:rsidRPr="00F56ABC" w:rsidRDefault="00125793" w:rsidP="00125793">
      <w:pPr>
        <w:ind w:right="-180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Conferences/courses attended: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2700"/>
      </w:tblGrid>
      <w:tr w:rsidR="00125793" w:rsidRPr="00F56ABC" w:rsidTr="00787CBA"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:rsidR="00125793" w:rsidRPr="00F56ABC" w:rsidRDefault="00125793" w:rsidP="00787C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CONFERENCE/COURSES ATTENDED</w:t>
            </w:r>
          </w:p>
        </w:tc>
      </w:tr>
      <w:tr w:rsidR="00125793" w:rsidRPr="00F56ABC" w:rsidTr="00F56ABC">
        <w:trPr>
          <w:trHeight w:val="233"/>
        </w:trPr>
        <w:tc>
          <w:tcPr>
            <w:tcW w:w="3168" w:type="dxa"/>
            <w:tcBorders>
              <w:bottom w:val="single" w:sz="4" w:space="0" w:color="auto"/>
            </w:tcBorders>
          </w:tcPr>
          <w:p w:rsidR="00125793" w:rsidRPr="00F56ABC" w:rsidRDefault="004C2156" w:rsidP="00787CBA">
            <w:pPr>
              <w:tabs>
                <w:tab w:val="left" w:pos="30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Name of course a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ttended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25793" w:rsidRPr="00F56ABC" w:rsidRDefault="004C2156" w:rsidP="004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Duration with d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ates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25793" w:rsidRPr="00F56ABC" w:rsidRDefault="00125793" w:rsidP="00787C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Name of institution and country</w:t>
            </w:r>
          </w:p>
        </w:tc>
      </w:tr>
      <w:tr w:rsidR="00CB2BE5" w:rsidRPr="00F56ABC" w:rsidTr="00F56ABC">
        <w:tc>
          <w:tcPr>
            <w:tcW w:w="3168" w:type="dxa"/>
            <w:tcBorders>
              <w:bottom w:val="single" w:sz="4" w:space="0" w:color="auto"/>
            </w:tcBorders>
          </w:tcPr>
          <w:p w:rsidR="00CB2BE5" w:rsidRDefault="00CB2BE5" w:rsidP="00787CBA">
            <w:pPr>
              <w:tabs>
                <w:tab w:val="left" w:pos="30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Workshop on interventional cardiology</w:t>
            </w:r>
            <w:r w:rsidR="00641EBB">
              <w:rPr>
                <w:rFonts w:asciiTheme="minorHAnsi" w:hAnsiTheme="minorHAnsi"/>
                <w:sz w:val="20"/>
                <w:szCs w:val="20"/>
              </w:rPr>
              <w:t xml:space="preserve"> Islam Abad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B2BE5" w:rsidRDefault="00CB2BE5" w:rsidP="004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Pr="00CB2BE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31</w:t>
            </w:r>
            <w:r w:rsidRPr="00CB2BE5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 2018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B2BE5" w:rsidRPr="00CB2BE5" w:rsidRDefault="00CB2BE5" w:rsidP="00CB2BE5">
            <w:pPr>
              <w:rPr>
                <w:rFonts w:asciiTheme="minorHAnsi" w:hAnsiTheme="minorHAnsi"/>
                <w:sz w:val="20"/>
                <w:szCs w:val="20"/>
              </w:rPr>
            </w:pPr>
            <w:r w:rsidRPr="00CB2BE5">
              <w:rPr>
                <w:rFonts w:asciiTheme="minorHAnsi" w:hAnsiTheme="minorHAnsi"/>
                <w:sz w:val="20"/>
                <w:szCs w:val="20"/>
              </w:rPr>
              <w:t>Pakistan Society of Interventional Cardiology</w:t>
            </w:r>
          </w:p>
        </w:tc>
      </w:tr>
      <w:tr w:rsidR="00FD3092" w:rsidRPr="00F56ABC" w:rsidTr="00F56ABC">
        <w:tc>
          <w:tcPr>
            <w:tcW w:w="3168" w:type="dxa"/>
            <w:tcBorders>
              <w:bottom w:val="single" w:sz="4" w:space="0" w:color="auto"/>
            </w:tcBorders>
          </w:tcPr>
          <w:p w:rsidR="00FD3092" w:rsidRPr="00F56ABC" w:rsidRDefault="00FD3092" w:rsidP="00787CBA">
            <w:pPr>
              <w:tabs>
                <w:tab w:val="left" w:pos="30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Cardiocon 2017, Hyderabad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D3092" w:rsidRPr="00F56ABC" w:rsidRDefault="00FD3092" w:rsidP="004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FD309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-26</w:t>
            </w:r>
            <w:r w:rsidRPr="00FD309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Nov 2017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3092" w:rsidRPr="00F56ABC" w:rsidRDefault="00FD3092" w:rsidP="00866CE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Pakistan Cardiac Society</w:t>
            </w:r>
            <w:r>
              <w:rPr>
                <w:rFonts w:asciiTheme="minorHAnsi" w:hAnsiTheme="minorHAnsi"/>
                <w:sz w:val="20"/>
                <w:szCs w:val="20"/>
              </w:rPr>
              <w:t>, Pakistan.</w:t>
            </w:r>
          </w:p>
        </w:tc>
      </w:tr>
      <w:tr w:rsidR="00CB2BE5" w:rsidRPr="00F56ABC" w:rsidTr="0015093D">
        <w:tc>
          <w:tcPr>
            <w:tcW w:w="3168" w:type="dxa"/>
            <w:tcBorders>
              <w:bottom w:val="single" w:sz="4" w:space="0" w:color="auto"/>
            </w:tcBorders>
          </w:tcPr>
          <w:p w:rsidR="00CB2BE5" w:rsidRPr="00F56ABC" w:rsidRDefault="00CB2BE5" w:rsidP="0015093D">
            <w:pPr>
              <w:tabs>
                <w:tab w:val="left" w:pos="30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ESC congress 2017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>, Barcelona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B2BE5" w:rsidRPr="00F56ABC" w:rsidRDefault="00CB2BE5" w:rsidP="001509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26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to 30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August 2017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B2BE5" w:rsidRPr="00F56ABC" w:rsidRDefault="00CB2BE5" w:rsidP="001509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European society of cardiology, Spain</w:t>
            </w:r>
          </w:p>
        </w:tc>
      </w:tr>
      <w:tr w:rsidR="00CB2BE5" w:rsidRPr="00F56ABC" w:rsidTr="0015093D">
        <w:tc>
          <w:tcPr>
            <w:tcW w:w="3168" w:type="dxa"/>
            <w:tcBorders>
              <w:bottom w:val="single" w:sz="4" w:space="0" w:color="auto"/>
            </w:tcBorders>
          </w:tcPr>
          <w:p w:rsidR="00CB2BE5" w:rsidRPr="00F56ABC" w:rsidRDefault="00CB2BE5" w:rsidP="0015093D">
            <w:pPr>
              <w:tabs>
                <w:tab w:val="left" w:pos="30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C3 conference  (complex cardiovascular catheter therapeutics), Orlando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B2BE5" w:rsidRPr="00F56ABC" w:rsidRDefault="00CB2BE5" w:rsidP="001509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27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to 30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June 2017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B2BE5" w:rsidRPr="00F56ABC" w:rsidRDefault="00CB2BE5" w:rsidP="001509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Interveventional Academy of America USA</w:t>
            </w:r>
          </w:p>
        </w:tc>
      </w:tr>
      <w:tr w:rsidR="00D13749" w:rsidRPr="00F56ABC" w:rsidTr="00F56ABC">
        <w:tc>
          <w:tcPr>
            <w:tcW w:w="3168" w:type="dxa"/>
            <w:tcBorders>
              <w:bottom w:val="single" w:sz="4" w:space="0" w:color="auto"/>
            </w:tcBorders>
          </w:tcPr>
          <w:p w:rsidR="00D13749" w:rsidRPr="00F56ABC" w:rsidRDefault="00EF4B50" w:rsidP="00787CBA">
            <w:pPr>
              <w:tabs>
                <w:tab w:val="left" w:pos="30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EuroPCR 2017, Paris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13749" w:rsidRPr="00F56ABC" w:rsidRDefault="00EF4B50" w:rsidP="004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15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to 19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May 2017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F4B50" w:rsidRPr="00F56ABC" w:rsidRDefault="00EF4B50" w:rsidP="00866CE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EAPCI France</w:t>
            </w:r>
          </w:p>
          <w:p w:rsidR="00D13749" w:rsidRPr="00F56ABC" w:rsidRDefault="00D13749" w:rsidP="00787C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F80" w:rsidRPr="00F56ABC" w:rsidTr="00F56ABC">
        <w:trPr>
          <w:trHeight w:val="314"/>
        </w:trPr>
        <w:tc>
          <w:tcPr>
            <w:tcW w:w="3168" w:type="dxa"/>
            <w:tcBorders>
              <w:bottom w:val="single" w:sz="4" w:space="0" w:color="auto"/>
            </w:tcBorders>
          </w:tcPr>
          <w:p w:rsidR="00DD2F80" w:rsidRPr="00F56ABC" w:rsidRDefault="00866CE9" w:rsidP="00866CE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Pakistan Live 2017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D2F80" w:rsidRPr="00F56ABC" w:rsidRDefault="00866CE9" w:rsidP="00866CE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Pr="00866CE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18</w:t>
            </w:r>
            <w:r w:rsidRPr="00866CE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February 2017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D2F80" w:rsidRPr="00F56ABC" w:rsidRDefault="00866CE9" w:rsidP="00866CE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Pakistan Cardiac Society</w:t>
            </w:r>
            <w:r>
              <w:rPr>
                <w:rFonts w:asciiTheme="minorHAnsi" w:hAnsiTheme="minorHAnsi"/>
                <w:sz w:val="20"/>
                <w:szCs w:val="20"/>
              </w:rPr>
              <w:t>, Pakistan.</w:t>
            </w:r>
          </w:p>
        </w:tc>
      </w:tr>
      <w:tr w:rsidR="00A87D4D" w:rsidRPr="00F56ABC" w:rsidTr="00F56ABC">
        <w:trPr>
          <w:trHeight w:val="314"/>
        </w:trPr>
        <w:tc>
          <w:tcPr>
            <w:tcW w:w="3168" w:type="dxa"/>
            <w:tcBorders>
              <w:bottom w:val="single" w:sz="4" w:space="0" w:color="auto"/>
            </w:tcBorders>
          </w:tcPr>
          <w:p w:rsidR="00A87D4D" w:rsidRPr="00F56ABC" w:rsidRDefault="00A87D4D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EuroPCR 2016</w:t>
            </w:r>
            <w:r w:rsidR="004C2156" w:rsidRPr="00F56ABC">
              <w:rPr>
                <w:rFonts w:asciiTheme="minorHAnsi" w:hAnsiTheme="minorHAnsi"/>
                <w:sz w:val="20"/>
                <w:szCs w:val="20"/>
              </w:rPr>
              <w:t>,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Paris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87D4D" w:rsidRPr="00F56ABC" w:rsidRDefault="00A87D4D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17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to 20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 May 2016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D6CE4" w:rsidRPr="00F56ABC" w:rsidRDefault="00275AD5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EAPCI France</w:t>
            </w:r>
          </w:p>
        </w:tc>
      </w:tr>
      <w:tr w:rsidR="00174218" w:rsidRPr="00F56ABC" w:rsidTr="00F56ABC">
        <w:trPr>
          <w:trHeight w:val="629"/>
        </w:trPr>
        <w:tc>
          <w:tcPr>
            <w:tcW w:w="3168" w:type="dxa"/>
            <w:tcBorders>
              <w:bottom w:val="single" w:sz="4" w:space="0" w:color="auto"/>
            </w:tcBorders>
          </w:tcPr>
          <w:p w:rsidR="00174218" w:rsidRPr="00F56ABC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EuroPCR 2015, Paris</w:t>
            </w:r>
          </w:p>
          <w:p w:rsidR="00174218" w:rsidRPr="00F56ABC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4218" w:rsidRPr="00F56ABC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19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to 22</w:t>
            </w:r>
            <w:r w:rsidRPr="00F56ABC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 May 2015</w:t>
            </w:r>
          </w:p>
          <w:p w:rsidR="00174218" w:rsidRPr="00F56ABC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74218" w:rsidRPr="00F56ABC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EAPCI, France.</w:t>
            </w:r>
          </w:p>
          <w:p w:rsidR="00174218" w:rsidRPr="00F56ABC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218" w:rsidRPr="00F56ABC" w:rsidTr="00174218">
        <w:trPr>
          <w:trHeight w:val="377"/>
        </w:trPr>
        <w:tc>
          <w:tcPr>
            <w:tcW w:w="3168" w:type="dxa"/>
            <w:tcBorders>
              <w:bottom w:val="single" w:sz="4" w:space="0" w:color="auto"/>
            </w:tcBorders>
          </w:tcPr>
          <w:p w:rsidR="00174218" w:rsidRPr="00174218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ESC congress 2015, London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4218" w:rsidRPr="00F56ABC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19-08-2015 to 02-09-2015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74218" w:rsidRPr="00174218" w:rsidRDefault="00174218" w:rsidP="00CE54B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ESC London, </w:t>
            </w:r>
            <w:r>
              <w:rPr>
                <w:rFonts w:asciiTheme="minorHAnsi" w:hAnsiTheme="minorHAnsi"/>
                <w:sz w:val="20"/>
                <w:szCs w:val="20"/>
              </w:rPr>
              <w:t>UK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25793" w:rsidRPr="00F56ABC" w:rsidTr="00F56ABC">
        <w:trPr>
          <w:trHeight w:val="629"/>
        </w:trPr>
        <w:tc>
          <w:tcPr>
            <w:tcW w:w="3168" w:type="dxa"/>
            <w:tcBorders>
              <w:bottom w:val="single" w:sz="4" w:space="0" w:color="auto"/>
            </w:tcBorders>
          </w:tcPr>
          <w:p w:rsidR="00125793" w:rsidRPr="00174218" w:rsidRDefault="00125793" w:rsidP="0017421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174218">
              <w:rPr>
                <w:rFonts w:asciiTheme="minorHAnsi" w:hAnsiTheme="minorHAnsi"/>
                <w:sz w:val="20"/>
                <w:szCs w:val="20"/>
              </w:rPr>
              <w:t>PIC HeartTalk 2015 Lahore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25793" w:rsidRPr="00174218" w:rsidRDefault="00125793" w:rsidP="00174218">
            <w:pPr>
              <w:rPr>
                <w:rFonts w:asciiTheme="minorHAnsi" w:hAnsiTheme="minorHAnsi"/>
                <w:sz w:val="20"/>
                <w:szCs w:val="20"/>
              </w:rPr>
            </w:pPr>
            <w:r w:rsidRPr="00174218">
              <w:rPr>
                <w:rFonts w:asciiTheme="minorHAnsi" w:hAnsiTheme="minorHAnsi"/>
                <w:sz w:val="20"/>
                <w:szCs w:val="20"/>
              </w:rPr>
              <w:t>19</w:t>
            </w:r>
            <w:r w:rsidRPr="0017421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174218">
              <w:rPr>
                <w:rFonts w:asciiTheme="minorHAnsi" w:hAnsiTheme="minorHAnsi"/>
                <w:sz w:val="20"/>
                <w:szCs w:val="20"/>
              </w:rPr>
              <w:t xml:space="preserve"> to 21</w:t>
            </w:r>
            <w:r w:rsidRPr="00174218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174218">
              <w:rPr>
                <w:rFonts w:asciiTheme="minorHAnsi" w:hAnsiTheme="minorHAnsi"/>
                <w:sz w:val="20"/>
                <w:szCs w:val="20"/>
              </w:rPr>
              <w:t xml:space="preserve"> November 2015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25793" w:rsidRPr="00F56ABC" w:rsidRDefault="00125793" w:rsidP="0017421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PIC/PCS Pakistan</w:t>
            </w:r>
          </w:p>
        </w:tc>
      </w:tr>
      <w:tr w:rsidR="00174218" w:rsidRPr="00F56ABC" w:rsidTr="00CE54B5">
        <w:trPr>
          <w:trHeight w:val="61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8" w:rsidRPr="00F56ABC" w:rsidRDefault="00174218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21st Biennial Interventional Cardiology  Conference </w:t>
            </w:r>
          </w:p>
          <w:p w:rsidR="00174218" w:rsidRPr="00F56ABC" w:rsidRDefault="00174218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8" w:rsidRPr="00F56ABC" w:rsidRDefault="00174218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25th to 27th April 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8" w:rsidRPr="00CE54B5" w:rsidRDefault="00174218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Pakistan Cardiac Society, Islamabad.</w:t>
            </w:r>
          </w:p>
        </w:tc>
      </w:tr>
      <w:tr w:rsidR="00CE54B5" w:rsidRPr="00F56ABC" w:rsidTr="00CE54B5">
        <w:trPr>
          <w:trHeight w:val="2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Pr="00CE54B5" w:rsidRDefault="00CE54B5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EuroPCR 2014, Paris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Pr="00F56ABC" w:rsidRDefault="00CE54B5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20th  to 23rd  May 2014</w:t>
            </w:r>
          </w:p>
          <w:p w:rsidR="00CE54B5" w:rsidRPr="00F56ABC" w:rsidRDefault="00CE54B5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Pr="00F56ABC" w:rsidRDefault="00CE54B5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EAPCI France</w:t>
            </w:r>
          </w:p>
          <w:p w:rsidR="00CE54B5" w:rsidRPr="00F56ABC" w:rsidRDefault="00CE54B5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793" w:rsidRPr="00F56ABC" w:rsidTr="00F56ABC">
        <w:trPr>
          <w:trHeight w:val="133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C9497F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Challenges in Pacemaker F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ollowup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CE54B5" w:rsidRDefault="00125793" w:rsidP="00CE54B5">
            <w:pPr>
              <w:rPr>
                <w:rFonts w:asciiTheme="minorHAnsi" w:hAnsiTheme="minorHAnsi"/>
                <w:sz w:val="20"/>
                <w:szCs w:val="20"/>
              </w:rPr>
            </w:pPr>
            <w:r w:rsidRPr="00CE54B5">
              <w:rPr>
                <w:rFonts w:asciiTheme="minorHAnsi" w:hAnsiTheme="minorHAnsi"/>
                <w:sz w:val="20"/>
                <w:szCs w:val="20"/>
              </w:rPr>
              <w:t>6th to 7th November 2014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Medtronic Mediterranean in UAE</w:t>
            </w:r>
            <w:r w:rsidR="004C2156" w:rsidRPr="00F56ABC">
              <w:rPr>
                <w:rFonts w:asciiTheme="minorHAnsi" w:hAnsiTheme="minorHAnsi"/>
                <w:sz w:val="20"/>
                <w:szCs w:val="20"/>
              </w:rPr>
              <w:t>,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Dubai</w:t>
            </w:r>
            <w:r w:rsidR="004C2156" w:rsidRPr="00F56AB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25793" w:rsidRPr="00F56ABC" w:rsidTr="00F56ABC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PIC Heart Talk 201</w:t>
            </w:r>
            <w:r w:rsidR="00A87D4D" w:rsidRPr="00F56AB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24th-26th October </w:t>
            </w:r>
            <w:r w:rsidR="00A87D4D" w:rsidRPr="00F56ABC">
              <w:rPr>
                <w:rFonts w:asciiTheme="minorHAnsi" w:hAnsiTheme="minorHAnsi"/>
                <w:sz w:val="20"/>
                <w:szCs w:val="20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C9497F" w:rsidP="00CE54B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Pakistan Cardiac S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ociety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>,</w:t>
            </w:r>
            <w:r w:rsidR="00A87D4D" w:rsidRPr="00F56ABC">
              <w:rPr>
                <w:rFonts w:asciiTheme="minorHAnsi" w:hAnsiTheme="minorHAnsi"/>
                <w:sz w:val="20"/>
                <w:szCs w:val="20"/>
              </w:rPr>
              <w:t xml:space="preserve"> Lahore</w:t>
            </w:r>
            <w:r w:rsidR="004C2156" w:rsidRPr="00F56AB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25793" w:rsidRPr="00F56ABC" w:rsidTr="00F56ABC">
        <w:trPr>
          <w:trHeight w:val="17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125793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24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World Congress of Cardiology </w:t>
            </w:r>
          </w:p>
          <w:p w:rsidR="00125793" w:rsidRPr="00F56ABC" w:rsidRDefault="00F4525B" w:rsidP="00125793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24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Live Interventional Cardiology W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orkshop</w:t>
            </w:r>
          </w:p>
          <w:p w:rsidR="00125793" w:rsidRPr="00F56ABC" w:rsidRDefault="00125793" w:rsidP="00125793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24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Biennial Cardiology Conference 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787CBA">
            <w:pPr>
              <w:pStyle w:val="ListParagraph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:rsidR="00125793" w:rsidRPr="00F56ABC" w:rsidRDefault="00125793" w:rsidP="0012579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18–21 A</w:t>
            </w:r>
            <w:r w:rsidR="00C9497F" w:rsidRPr="00F56ABC">
              <w:rPr>
                <w:rFonts w:asciiTheme="minorHAnsi" w:hAnsiTheme="minorHAnsi"/>
                <w:sz w:val="20"/>
                <w:szCs w:val="20"/>
              </w:rPr>
              <w:t>pril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2012</w:t>
            </w:r>
          </w:p>
          <w:p w:rsidR="00125793" w:rsidRPr="00F56ABC" w:rsidRDefault="00125793" w:rsidP="00787CBA">
            <w:pPr>
              <w:pStyle w:val="ListParagraph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:rsidR="00125793" w:rsidRPr="00F56ABC" w:rsidRDefault="00125793" w:rsidP="0012579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03-05 May 2012</w:t>
            </w:r>
          </w:p>
          <w:p w:rsidR="00125793" w:rsidRPr="00F56ABC" w:rsidRDefault="00125793" w:rsidP="00787CBA">
            <w:pPr>
              <w:pStyle w:val="ListParagraph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:rsidR="00125793" w:rsidRPr="00F56ABC" w:rsidRDefault="00125793" w:rsidP="00F56AB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21-23 December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787CBA">
            <w:pPr>
              <w:pStyle w:val="ListParagraph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:rsidR="00125793" w:rsidRPr="00F56ABC" w:rsidRDefault="00C9497F" w:rsidP="0012579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Dubai, 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UAE</w:t>
            </w:r>
            <w:r w:rsidR="004C2156" w:rsidRPr="00F56AB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25793" w:rsidRPr="00F56ABC" w:rsidRDefault="00125793" w:rsidP="00787CBA">
            <w:pPr>
              <w:pStyle w:val="ListParagraph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:rsidR="00125793" w:rsidRPr="00F56ABC" w:rsidRDefault="00125793" w:rsidP="0012579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Lahore</w:t>
            </w:r>
            <w:r w:rsidR="00C9497F" w:rsidRPr="00F56ABC">
              <w:rPr>
                <w:rFonts w:asciiTheme="minorHAnsi" w:hAnsiTheme="minorHAnsi"/>
                <w:sz w:val="20"/>
                <w:szCs w:val="20"/>
              </w:rPr>
              <w:t>,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Pakistan</w:t>
            </w:r>
            <w:r w:rsidR="004C2156" w:rsidRPr="00F56AB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25793" w:rsidRPr="00F56ABC" w:rsidRDefault="00125793" w:rsidP="00787CBA">
            <w:pPr>
              <w:pStyle w:val="ListParagraph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:rsidR="00125793" w:rsidRPr="00F56ABC" w:rsidRDefault="0087102C" w:rsidP="0012579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Islama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bad</w:t>
            </w:r>
            <w:r w:rsidR="00C9497F" w:rsidRPr="00F56ABC">
              <w:rPr>
                <w:rFonts w:asciiTheme="minorHAnsi" w:hAnsiTheme="minorHAnsi"/>
                <w:sz w:val="20"/>
                <w:szCs w:val="20"/>
              </w:rPr>
              <w:t>,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 xml:space="preserve"> Pakistan</w:t>
            </w:r>
            <w:r w:rsidR="004C2156" w:rsidRPr="00F56AB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25793" w:rsidRPr="00F56ABC" w:rsidTr="00F56ABC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F4525B" w:rsidP="00690A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20th  Biennial Interventional C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 xml:space="preserve">ardiology  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>C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onference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12579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23-27 December 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C949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 xml:space="preserve">Pakistan Cardiac </w:t>
            </w:r>
            <w:r w:rsidR="00C9497F" w:rsidRPr="00F56ABC">
              <w:rPr>
                <w:rFonts w:asciiTheme="minorHAnsi" w:hAnsiTheme="minorHAnsi"/>
                <w:sz w:val="20"/>
                <w:szCs w:val="20"/>
              </w:rPr>
              <w:t>S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>ociety</w:t>
            </w:r>
            <w:r w:rsidR="004C2156" w:rsidRPr="00F56ABC">
              <w:rPr>
                <w:rFonts w:asciiTheme="minorHAnsi" w:hAnsiTheme="minorHAnsi"/>
                <w:sz w:val="20"/>
                <w:szCs w:val="20"/>
              </w:rPr>
              <w:t>, Peshawar.</w:t>
            </w:r>
          </w:p>
        </w:tc>
      </w:tr>
      <w:tr w:rsidR="00125793" w:rsidRPr="00F56ABC" w:rsidTr="00F56ABC">
        <w:trPr>
          <w:trHeight w:val="8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F4525B" w:rsidP="005B3E0E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lastRenderedPageBreak/>
              <w:t>Device Management W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orkshop</w:t>
            </w:r>
          </w:p>
          <w:p w:rsidR="00125793" w:rsidRPr="00F56ABC" w:rsidRDefault="00F4525B" w:rsidP="0012579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Train the Trainer W</w:t>
            </w:r>
            <w:r w:rsidR="00125793" w:rsidRPr="00F56ABC">
              <w:rPr>
                <w:rFonts w:asciiTheme="minorHAnsi" w:hAnsiTheme="minorHAnsi"/>
                <w:sz w:val="20"/>
                <w:szCs w:val="20"/>
              </w:rPr>
              <w:t>orkshop on Hypertension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12579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7th to 12th January 2010</w:t>
            </w:r>
          </w:p>
          <w:p w:rsidR="00125793" w:rsidRPr="00F56ABC" w:rsidRDefault="00125793" w:rsidP="00787CB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25793" w:rsidRPr="00F56ABC" w:rsidRDefault="00125793" w:rsidP="0012579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17th  to 18th  July 2010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3" w:rsidRPr="00F56ABC" w:rsidRDefault="00125793" w:rsidP="00787CB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St Judes Medical</w:t>
            </w:r>
            <w:r w:rsidR="00C9497F" w:rsidRPr="00F56ABC">
              <w:rPr>
                <w:rFonts w:asciiTheme="minorHAnsi" w:hAnsiTheme="minorHAnsi"/>
                <w:sz w:val="20"/>
                <w:szCs w:val="20"/>
              </w:rPr>
              <w:t>,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497F" w:rsidRPr="00F56ABC">
              <w:rPr>
                <w:rFonts w:asciiTheme="minorHAnsi" w:hAnsiTheme="minorHAnsi"/>
                <w:sz w:val="20"/>
                <w:szCs w:val="20"/>
              </w:rPr>
              <w:t>Delhi,</w:t>
            </w:r>
            <w:r w:rsidRPr="00F56ABC">
              <w:rPr>
                <w:rFonts w:asciiTheme="minorHAnsi" w:hAnsiTheme="minorHAnsi"/>
                <w:sz w:val="20"/>
                <w:szCs w:val="20"/>
              </w:rPr>
              <w:t xml:space="preserve"> Indi</w:t>
            </w:r>
            <w:r w:rsidR="00C9497F" w:rsidRPr="00F56ABC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125793" w:rsidRPr="00F56ABC" w:rsidRDefault="00125793" w:rsidP="0012579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F56ABC">
              <w:rPr>
                <w:rFonts w:asciiTheme="minorHAnsi" w:hAnsiTheme="minorHAnsi"/>
                <w:sz w:val="20"/>
                <w:szCs w:val="20"/>
              </w:rPr>
              <w:t>Agha Khan University</w:t>
            </w:r>
            <w:r w:rsidR="00C9497F" w:rsidRPr="00F56ABC">
              <w:rPr>
                <w:rFonts w:asciiTheme="minorHAnsi" w:hAnsiTheme="minorHAnsi"/>
                <w:sz w:val="20"/>
                <w:szCs w:val="20"/>
              </w:rPr>
              <w:t>, Karachi, Pakistan.</w:t>
            </w:r>
          </w:p>
        </w:tc>
      </w:tr>
    </w:tbl>
    <w:p w:rsidR="00F56ABC" w:rsidRPr="00F56ABC" w:rsidRDefault="00F56ABC" w:rsidP="00690AF9">
      <w:pPr>
        <w:ind w:right="-1800"/>
        <w:rPr>
          <w:rFonts w:asciiTheme="minorHAnsi" w:hAnsiTheme="minorHAnsi"/>
          <w:sz w:val="20"/>
          <w:szCs w:val="20"/>
        </w:rPr>
      </w:pPr>
    </w:p>
    <w:sectPr w:rsidR="00F56ABC" w:rsidRPr="00F56ABC" w:rsidSect="00DD21C3">
      <w:pgSz w:w="12240" w:h="15840"/>
      <w:pgMar w:top="720" w:right="23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F0"/>
    <w:multiLevelType w:val="hybridMultilevel"/>
    <w:tmpl w:val="792AB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A0C80"/>
    <w:multiLevelType w:val="hybridMultilevel"/>
    <w:tmpl w:val="92D6C4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A2381"/>
    <w:multiLevelType w:val="hybridMultilevel"/>
    <w:tmpl w:val="20A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7F7C"/>
    <w:multiLevelType w:val="hybridMultilevel"/>
    <w:tmpl w:val="DBF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3ECD"/>
    <w:multiLevelType w:val="hybridMultilevel"/>
    <w:tmpl w:val="034C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47C6B"/>
    <w:multiLevelType w:val="hybridMultilevel"/>
    <w:tmpl w:val="5A5ACC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E8C3BE9"/>
    <w:multiLevelType w:val="hybridMultilevel"/>
    <w:tmpl w:val="0E181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9B4E95"/>
    <w:multiLevelType w:val="hybridMultilevel"/>
    <w:tmpl w:val="C6D46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C14C8"/>
    <w:multiLevelType w:val="hybridMultilevel"/>
    <w:tmpl w:val="0C1A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70896"/>
    <w:multiLevelType w:val="multilevel"/>
    <w:tmpl w:val="0A0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9745D"/>
    <w:multiLevelType w:val="hybridMultilevel"/>
    <w:tmpl w:val="B37E9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032AA"/>
    <w:multiLevelType w:val="hybridMultilevel"/>
    <w:tmpl w:val="A4AE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47D07"/>
    <w:multiLevelType w:val="hybridMultilevel"/>
    <w:tmpl w:val="2318AE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F996CBB"/>
    <w:multiLevelType w:val="hybridMultilevel"/>
    <w:tmpl w:val="2116A7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2141CF0"/>
    <w:multiLevelType w:val="hybridMultilevel"/>
    <w:tmpl w:val="C65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F6BF9"/>
    <w:multiLevelType w:val="hybridMultilevel"/>
    <w:tmpl w:val="9648E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6267E9"/>
    <w:multiLevelType w:val="hybridMultilevel"/>
    <w:tmpl w:val="5484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F6C93"/>
    <w:multiLevelType w:val="hybridMultilevel"/>
    <w:tmpl w:val="FEA82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AE437B"/>
    <w:multiLevelType w:val="hybridMultilevel"/>
    <w:tmpl w:val="EEDC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3144C"/>
    <w:multiLevelType w:val="hybridMultilevel"/>
    <w:tmpl w:val="91803F5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7B2C41"/>
    <w:multiLevelType w:val="hybridMultilevel"/>
    <w:tmpl w:val="C8D8B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7A7249"/>
    <w:multiLevelType w:val="hybridMultilevel"/>
    <w:tmpl w:val="758E6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A2E5C"/>
    <w:multiLevelType w:val="hybridMultilevel"/>
    <w:tmpl w:val="9AF4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4765B"/>
    <w:multiLevelType w:val="hybridMultilevel"/>
    <w:tmpl w:val="C07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C302E"/>
    <w:multiLevelType w:val="hybridMultilevel"/>
    <w:tmpl w:val="19B8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216BA"/>
    <w:multiLevelType w:val="hybridMultilevel"/>
    <w:tmpl w:val="22407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D62CFD"/>
    <w:multiLevelType w:val="hybridMultilevel"/>
    <w:tmpl w:val="607A8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A146C9"/>
    <w:multiLevelType w:val="hybridMultilevel"/>
    <w:tmpl w:val="AD58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676CE"/>
    <w:multiLevelType w:val="hybridMultilevel"/>
    <w:tmpl w:val="C2A2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54D20"/>
    <w:multiLevelType w:val="hybridMultilevel"/>
    <w:tmpl w:val="37EE1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1D12EB"/>
    <w:multiLevelType w:val="hybridMultilevel"/>
    <w:tmpl w:val="F838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B35AC"/>
    <w:multiLevelType w:val="hybridMultilevel"/>
    <w:tmpl w:val="8A14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8B5820"/>
    <w:multiLevelType w:val="hybridMultilevel"/>
    <w:tmpl w:val="C70C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F361A"/>
    <w:multiLevelType w:val="hybridMultilevel"/>
    <w:tmpl w:val="86EECC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D720C6"/>
    <w:multiLevelType w:val="hybridMultilevel"/>
    <w:tmpl w:val="2CC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32B08"/>
    <w:multiLevelType w:val="hybridMultilevel"/>
    <w:tmpl w:val="0B949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C57971"/>
    <w:multiLevelType w:val="hybridMultilevel"/>
    <w:tmpl w:val="8CEE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A0390"/>
    <w:multiLevelType w:val="hybridMultilevel"/>
    <w:tmpl w:val="9596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E65EA"/>
    <w:multiLevelType w:val="hybridMultilevel"/>
    <w:tmpl w:val="BB9A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764D5"/>
    <w:multiLevelType w:val="hybridMultilevel"/>
    <w:tmpl w:val="1A36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7"/>
  </w:num>
  <w:num w:numId="5">
    <w:abstractNumId w:val="30"/>
  </w:num>
  <w:num w:numId="6">
    <w:abstractNumId w:val="4"/>
  </w:num>
  <w:num w:numId="7">
    <w:abstractNumId w:val="2"/>
  </w:num>
  <w:num w:numId="8">
    <w:abstractNumId w:val="36"/>
  </w:num>
  <w:num w:numId="9">
    <w:abstractNumId w:val="34"/>
  </w:num>
  <w:num w:numId="10">
    <w:abstractNumId w:val="11"/>
  </w:num>
  <w:num w:numId="11">
    <w:abstractNumId w:val="37"/>
  </w:num>
  <w:num w:numId="12">
    <w:abstractNumId w:val="27"/>
  </w:num>
  <w:num w:numId="13">
    <w:abstractNumId w:val="5"/>
  </w:num>
  <w:num w:numId="14">
    <w:abstractNumId w:val="33"/>
  </w:num>
  <w:num w:numId="15">
    <w:abstractNumId w:val="16"/>
  </w:num>
  <w:num w:numId="16">
    <w:abstractNumId w:val="32"/>
  </w:num>
  <w:num w:numId="17">
    <w:abstractNumId w:val="6"/>
  </w:num>
  <w:num w:numId="18">
    <w:abstractNumId w:val="23"/>
  </w:num>
  <w:num w:numId="19">
    <w:abstractNumId w:val="13"/>
  </w:num>
  <w:num w:numId="20">
    <w:abstractNumId w:val="19"/>
  </w:num>
  <w:num w:numId="21">
    <w:abstractNumId w:val="22"/>
  </w:num>
  <w:num w:numId="22">
    <w:abstractNumId w:val="3"/>
  </w:num>
  <w:num w:numId="23">
    <w:abstractNumId w:val="8"/>
  </w:num>
  <w:num w:numId="24">
    <w:abstractNumId w:val="39"/>
  </w:num>
  <w:num w:numId="25">
    <w:abstractNumId w:val="14"/>
  </w:num>
  <w:num w:numId="26">
    <w:abstractNumId w:val="20"/>
  </w:num>
  <w:num w:numId="27">
    <w:abstractNumId w:val="29"/>
  </w:num>
  <w:num w:numId="28">
    <w:abstractNumId w:val="18"/>
  </w:num>
  <w:num w:numId="29">
    <w:abstractNumId w:val="35"/>
  </w:num>
  <w:num w:numId="30">
    <w:abstractNumId w:val="31"/>
  </w:num>
  <w:num w:numId="31">
    <w:abstractNumId w:val="25"/>
  </w:num>
  <w:num w:numId="32">
    <w:abstractNumId w:val="17"/>
  </w:num>
  <w:num w:numId="33">
    <w:abstractNumId w:val="12"/>
  </w:num>
  <w:num w:numId="34">
    <w:abstractNumId w:val="26"/>
  </w:num>
  <w:num w:numId="35">
    <w:abstractNumId w:val="0"/>
  </w:num>
  <w:num w:numId="36">
    <w:abstractNumId w:val="15"/>
  </w:num>
  <w:num w:numId="37">
    <w:abstractNumId w:val="38"/>
  </w:num>
  <w:num w:numId="38">
    <w:abstractNumId w:val="10"/>
  </w:num>
  <w:num w:numId="39">
    <w:abstractNumId w:val="28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30D0"/>
    <w:rsid w:val="00041B1C"/>
    <w:rsid w:val="000452A4"/>
    <w:rsid w:val="000A28CF"/>
    <w:rsid w:val="000F5C86"/>
    <w:rsid w:val="00115E27"/>
    <w:rsid w:val="00125793"/>
    <w:rsid w:val="0015790D"/>
    <w:rsid w:val="00174218"/>
    <w:rsid w:val="00184D63"/>
    <w:rsid w:val="001D0682"/>
    <w:rsid w:val="001E0466"/>
    <w:rsid w:val="002367E4"/>
    <w:rsid w:val="00275AD5"/>
    <w:rsid w:val="002978E4"/>
    <w:rsid w:val="002A2EDB"/>
    <w:rsid w:val="002C68A9"/>
    <w:rsid w:val="002C6F8F"/>
    <w:rsid w:val="002D6CE4"/>
    <w:rsid w:val="0031095E"/>
    <w:rsid w:val="003169C5"/>
    <w:rsid w:val="003E0F9F"/>
    <w:rsid w:val="00401FF9"/>
    <w:rsid w:val="004074B5"/>
    <w:rsid w:val="00425203"/>
    <w:rsid w:val="004463D4"/>
    <w:rsid w:val="00481461"/>
    <w:rsid w:val="004C2156"/>
    <w:rsid w:val="004F1536"/>
    <w:rsid w:val="00503C9E"/>
    <w:rsid w:val="005558B5"/>
    <w:rsid w:val="005753ED"/>
    <w:rsid w:val="005B3E0E"/>
    <w:rsid w:val="00621201"/>
    <w:rsid w:val="0063541A"/>
    <w:rsid w:val="006354E0"/>
    <w:rsid w:val="00641EBB"/>
    <w:rsid w:val="00642D89"/>
    <w:rsid w:val="00671EDA"/>
    <w:rsid w:val="00674700"/>
    <w:rsid w:val="00685AC5"/>
    <w:rsid w:val="00690AF9"/>
    <w:rsid w:val="006E1331"/>
    <w:rsid w:val="0072759D"/>
    <w:rsid w:val="00782500"/>
    <w:rsid w:val="00787CBA"/>
    <w:rsid w:val="007A543E"/>
    <w:rsid w:val="00827376"/>
    <w:rsid w:val="00866CE9"/>
    <w:rsid w:val="0087102C"/>
    <w:rsid w:val="00895614"/>
    <w:rsid w:val="0089798F"/>
    <w:rsid w:val="008E34A3"/>
    <w:rsid w:val="008E5971"/>
    <w:rsid w:val="009003E1"/>
    <w:rsid w:val="009314C4"/>
    <w:rsid w:val="009448D2"/>
    <w:rsid w:val="00966294"/>
    <w:rsid w:val="009970B8"/>
    <w:rsid w:val="009E33C0"/>
    <w:rsid w:val="00A6160A"/>
    <w:rsid w:val="00A87D4D"/>
    <w:rsid w:val="00AD0FA3"/>
    <w:rsid w:val="00AD6B1D"/>
    <w:rsid w:val="00B054DE"/>
    <w:rsid w:val="00B40653"/>
    <w:rsid w:val="00BB141B"/>
    <w:rsid w:val="00BB3147"/>
    <w:rsid w:val="00BC3BE7"/>
    <w:rsid w:val="00C04834"/>
    <w:rsid w:val="00C23985"/>
    <w:rsid w:val="00C50B39"/>
    <w:rsid w:val="00C74927"/>
    <w:rsid w:val="00C77E73"/>
    <w:rsid w:val="00C9497F"/>
    <w:rsid w:val="00CA5338"/>
    <w:rsid w:val="00CB2BE5"/>
    <w:rsid w:val="00CE54B5"/>
    <w:rsid w:val="00D13749"/>
    <w:rsid w:val="00D70067"/>
    <w:rsid w:val="00DA30D0"/>
    <w:rsid w:val="00DD21C3"/>
    <w:rsid w:val="00DD2F80"/>
    <w:rsid w:val="00DD5BEA"/>
    <w:rsid w:val="00DE27D8"/>
    <w:rsid w:val="00E9348F"/>
    <w:rsid w:val="00E97245"/>
    <w:rsid w:val="00EB79F6"/>
    <w:rsid w:val="00EF4B50"/>
    <w:rsid w:val="00F07679"/>
    <w:rsid w:val="00F15BB1"/>
    <w:rsid w:val="00F21E10"/>
    <w:rsid w:val="00F4525B"/>
    <w:rsid w:val="00F52D72"/>
    <w:rsid w:val="00F56ABC"/>
    <w:rsid w:val="00FD3092"/>
    <w:rsid w:val="00FD50C1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979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3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0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79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9798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C50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0B39"/>
    <w:rPr>
      <w:rFonts w:ascii="Times New Roman" w:eastAsia="Times New Roman" w:hAnsi="Times New Roman" w:cs="Times New Roman"/>
      <w:sz w:val="24"/>
      <w:szCs w:val="24"/>
    </w:rPr>
  </w:style>
  <w:style w:type="character" w:customStyle="1" w:styleId="closebtn">
    <w:name w:val="closebtn"/>
    <w:basedOn w:val="DefaultParagraphFont"/>
    <w:rsid w:val="000452A4"/>
  </w:style>
  <w:style w:type="character" w:styleId="PageNumber">
    <w:name w:val="page number"/>
    <w:basedOn w:val="DefaultParagraphFont"/>
    <w:rsid w:val="0089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www.pakmedinet.com/JPMI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pakmedinet.com/17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labdigest.com/issue/27836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mailto:irfanlrh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Irfan</dc:creator>
  <cp:lastModifiedBy>Muhammad Irfan</cp:lastModifiedBy>
  <cp:revision>8</cp:revision>
  <cp:lastPrinted>2017-11-09T10:09:00Z</cp:lastPrinted>
  <dcterms:created xsi:type="dcterms:W3CDTF">2018-01-02T11:02:00Z</dcterms:created>
  <dcterms:modified xsi:type="dcterms:W3CDTF">2018-08-23T15:55:00Z</dcterms:modified>
</cp:coreProperties>
</file>